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efa2" w14:paraId="cffefa2" w:rsidRDefault="00E45A94" w:rsidP="009552A2" w:rsidR="00E45A94" w:rsidRPr="00B37BEA">
      <w:pPr>
        <w15:collapsed w:val="false"/>
        <w:rPr>
          <w:b/>
        </w:rPr>
      </w:pPr>
      <w:bookmarkStart w:name="_GoBack" w:id="0"/>
      <w:bookmarkEnd w:id="0"/>
    </w:p>
    <w:p w:rsidRDefault="00E45A94" w:rsidP="009552A2" w:rsidR="00E45A94" w:rsidRPr="00B37BEA">
      <w:pPr>
        <w:rPr>
          <w:b/>
        </w:rPr>
      </w:pPr>
    </w:p>
    <w:p w:rsidRDefault="009552A2" w:rsidP="009552A2" w:rsidR="009552A2" w:rsidRPr="001D7CAD">
      <w:r w:rsidRPr="001D7CAD">
        <w:t>REPUBLIKA HRVATSKA</w:t>
      </w:r>
    </w:p>
    <w:p w:rsidRDefault="009D3840" w:rsidP="009552A2" w:rsidR="009552A2" w:rsidRPr="001D7CAD">
      <w:r>
        <w:t xml:space="preserve">  </w:t>
      </w:r>
      <w:r w:rsidR="009552A2" w:rsidRPr="001D7CAD">
        <w:t>Trgovački sud u Zagrebu</w:t>
      </w:r>
    </w:p>
    <w:p w:rsidRDefault="009D3840" w:rsidP="009552A2" w:rsidR="009552A2" w:rsidRPr="001D7CAD">
      <w:r>
        <w:t xml:space="preserve">    </w:t>
      </w:r>
      <w:r w:rsidR="009552A2" w:rsidRPr="001D7CAD">
        <w:t xml:space="preserve">Zagreb, </w:t>
      </w:r>
      <w:proofErr w:type="spellStart"/>
      <w:r w:rsidR="009552A2" w:rsidRPr="001D7CAD">
        <w:t>Amruševa</w:t>
      </w:r>
      <w:proofErr w:type="spellEnd"/>
      <w:r w:rsidR="009552A2" w:rsidRPr="001D7CAD">
        <w:t xml:space="preserve"> 2/II                                                   </w:t>
      </w:r>
      <w:r w:rsidR="00E45A94" w:rsidRPr="001D7CAD">
        <w:t xml:space="preserve">                      </w:t>
      </w:r>
      <w:r w:rsidR="00EC688C" w:rsidRPr="001D7CAD">
        <w:t xml:space="preserve"> </w:t>
      </w:r>
      <w:r w:rsidR="00526787">
        <w:t xml:space="preserve">           </w:t>
      </w:r>
      <w:r w:rsidR="0092330E">
        <w:t>89</w:t>
      </w:r>
      <w:r w:rsidR="009552A2" w:rsidRPr="001D7CAD">
        <w:t>. St</w:t>
      </w:r>
      <w:r w:rsidR="001D7CAD">
        <w:t>-</w:t>
      </w:r>
      <w:r w:rsidR="00C9074A">
        <w:t>3</w:t>
      </w:r>
      <w:r w:rsidR="001C0632">
        <w:t>34/</w:t>
      </w:r>
      <w:r w:rsidR="00C9074A">
        <w:t>1</w:t>
      </w:r>
      <w:r w:rsidR="001C0632">
        <w:t>4</w:t>
      </w:r>
      <w:r w:rsidR="00C9074A">
        <w:t>-</w:t>
      </w:r>
      <w:r>
        <w:t>125</w:t>
      </w:r>
    </w:p>
    <w:p w:rsidRDefault="009552A2" w:rsidP="009552A2" w:rsidR="009552A2"/>
    <w:p w:rsidRDefault="00A7760B" w:rsidP="007C4EF1" w:rsidR="00A7760B"/>
    <w:p w:rsidRDefault="00A7760B" w:rsidP="00C23899" w:rsidR="00A7760B" w:rsidRPr="00B50AEF">
      <w:pPr>
        <w:jc w:val="center"/>
      </w:pPr>
      <w:r>
        <w:t>R E P U B L I K A  H R V A T S K A</w:t>
      </w:r>
    </w:p>
    <w:p w:rsidRDefault="00A7760B" w:rsidP="009552A2" w:rsidR="00A7760B" w:rsidRPr="001D7CAD"/>
    <w:p w:rsidRDefault="009552A2" w:rsidP="009552A2" w:rsidR="009552A2" w:rsidRPr="001D7CAD">
      <w:pPr>
        <w:jc w:val="center"/>
      </w:pPr>
      <w:r w:rsidRPr="001D7CAD">
        <w:t>Z A K LJ U Č A K</w:t>
      </w:r>
    </w:p>
    <w:p w:rsidRDefault="009552A2" w:rsidP="009552A2" w:rsidR="009552A2" w:rsidRPr="00B37BEA">
      <w:pPr>
        <w:rPr>
          <w:b/>
        </w:rPr>
      </w:pPr>
    </w:p>
    <w:p w:rsidRDefault="00C9074A" w:rsidP="00C9074A" w:rsidR="00C9074A" w:rsidRPr="00C713B1">
      <w:pPr>
        <w:ind w:firstLine="720"/>
        <w:jc w:val="both"/>
      </w:pPr>
      <w:r w:rsidRPr="00C713B1">
        <w:rPr>
          <w:lang w:val="pt-BR"/>
        </w:rPr>
        <w:t xml:space="preserve">Trgovački sud u Zagrebu, po sucu Nikolini Dorić Hadžisejdić, u stečajnom postupku nad stečajnim dužnikom </w:t>
      </w:r>
      <w:r w:rsidR="001C0632">
        <w:rPr>
          <w:lang w:val="pt-BR"/>
        </w:rPr>
        <w:t>PROJEKT MALINSKA d.o.o., u stečaju</w:t>
      </w:r>
      <w:r w:rsidR="001C0632" w:rsidRPr="00776C2C">
        <w:t xml:space="preserve">, Zagreb, </w:t>
      </w:r>
      <w:proofErr w:type="spellStart"/>
      <w:r w:rsidR="001C0632">
        <w:t>Albrechtova</w:t>
      </w:r>
      <w:proofErr w:type="spellEnd"/>
      <w:r w:rsidR="001C0632">
        <w:t xml:space="preserve"> 32, OIB: 26531949569</w:t>
      </w:r>
      <w:r w:rsidR="001C0632">
        <w:rPr>
          <w:lang w:val="pt-BR"/>
        </w:rPr>
        <w:t>, 21</w:t>
      </w:r>
      <w:r w:rsidRPr="00C713B1">
        <w:rPr>
          <w:lang w:val="pt-BR"/>
        </w:rPr>
        <w:t xml:space="preserve">. </w:t>
      </w:r>
      <w:r w:rsidR="001C0632">
        <w:rPr>
          <w:lang w:val="pt-BR"/>
        </w:rPr>
        <w:t>ožujka 2018</w:t>
      </w:r>
      <w:r w:rsidRPr="00C713B1">
        <w:rPr>
          <w:lang w:val="pt-BR"/>
        </w:rPr>
        <w:t>.</w:t>
      </w:r>
      <w:r w:rsidRPr="00C713B1">
        <w:t>,</w:t>
      </w:r>
    </w:p>
    <w:p w:rsidRDefault="0092330E" w:rsidP="006D5BD2" w:rsidR="0092330E">
      <w:pPr>
        <w:jc w:val="center"/>
        <w:rPr>
          <w:color w:val="000000"/>
        </w:rPr>
      </w:pPr>
    </w:p>
    <w:p w:rsidRDefault="006D5BD2" w:rsidP="006D5BD2" w:rsidR="006D5BD2" w:rsidRPr="001D7CAD">
      <w:pPr>
        <w:jc w:val="center"/>
        <w:rPr>
          <w:color w:val="000000"/>
        </w:rPr>
      </w:pPr>
      <w:r w:rsidRPr="001D7CAD">
        <w:rPr>
          <w:color w:val="000000"/>
        </w:rPr>
        <w:t>z  a  k  l  j u č  i  o      j  e</w:t>
      </w:r>
      <w:r w:rsidR="009F7606" w:rsidRPr="001D7CAD">
        <w:rPr>
          <w:color w:val="000000"/>
        </w:rPr>
        <w:t xml:space="preserve"> </w:t>
      </w:r>
    </w:p>
    <w:p w:rsidRDefault="006D5BD2" w:rsidP="00124354" w:rsidR="006D5BD2" w:rsidRPr="00B37BEA">
      <w:pPr>
        <w:rPr>
          <w:b/>
          <w:color w:val="000000"/>
        </w:rPr>
      </w:pPr>
    </w:p>
    <w:p w:rsidRDefault="005C45AC" w:rsidP="006B01E4" w:rsidR="005C45AC">
      <w:pPr>
        <w:ind w:firstLine="720"/>
        <w:jc w:val="both"/>
        <w:rPr>
          <w:color w:val="000000"/>
        </w:rPr>
      </w:pPr>
      <w:r w:rsidRPr="00B37BEA">
        <w:rPr>
          <w:color w:val="000000"/>
        </w:rPr>
        <w:t xml:space="preserve">Nalaže se </w:t>
      </w:r>
      <w:r w:rsidR="00C9074A">
        <w:rPr>
          <w:color w:val="000000"/>
        </w:rPr>
        <w:t>stečajnom</w:t>
      </w:r>
      <w:r w:rsidR="006B01E4">
        <w:rPr>
          <w:color w:val="000000"/>
        </w:rPr>
        <w:t xml:space="preserve"> upravitelj</w:t>
      </w:r>
      <w:r w:rsidR="00C9074A">
        <w:rPr>
          <w:color w:val="000000"/>
        </w:rPr>
        <w:t>u</w:t>
      </w:r>
      <w:r w:rsidR="006B01E4">
        <w:rPr>
          <w:color w:val="000000"/>
        </w:rPr>
        <w:t xml:space="preserve"> </w:t>
      </w:r>
      <w:r w:rsidR="00C9074A">
        <w:rPr>
          <w:color w:val="000000"/>
        </w:rPr>
        <w:t xml:space="preserve">Peri Hrkaču iz Zagreba, </w:t>
      </w:r>
      <w:proofErr w:type="spellStart"/>
      <w:r w:rsidR="001C0632" w:rsidRPr="006C7EF6">
        <w:t>Čikoševa</w:t>
      </w:r>
      <w:proofErr w:type="spellEnd"/>
      <w:r w:rsidR="001C0632" w:rsidRPr="006C7EF6">
        <w:t xml:space="preserve"> 5, OIB 15244122912</w:t>
      </w:r>
      <w:r w:rsidR="00C9074A">
        <w:rPr>
          <w:color w:val="000000"/>
        </w:rPr>
        <w:t>,</w:t>
      </w:r>
      <w:r w:rsidR="006B01E4">
        <w:rPr>
          <w:color w:val="000000"/>
        </w:rPr>
        <w:t xml:space="preserve"> </w:t>
      </w:r>
      <w:r w:rsidR="001C0632">
        <w:rPr>
          <w:color w:val="000000"/>
        </w:rPr>
        <w:t>da u roku 3 dana preda stečajnom</w:t>
      </w:r>
      <w:r w:rsidR="00C9074A">
        <w:rPr>
          <w:color w:val="000000"/>
        </w:rPr>
        <w:t xml:space="preserve"> upravitelj</w:t>
      </w:r>
      <w:r w:rsidR="001C0632">
        <w:rPr>
          <w:color w:val="000000"/>
        </w:rPr>
        <w:t>u</w:t>
      </w:r>
      <w:r w:rsidR="006B01E4">
        <w:rPr>
          <w:color w:val="000000"/>
        </w:rPr>
        <w:t xml:space="preserve"> </w:t>
      </w:r>
      <w:r w:rsidR="001C0632" w:rsidRPr="00C223D4">
        <w:t>Davor</w:t>
      </w:r>
      <w:r w:rsidR="001C0632">
        <w:t xml:space="preserve">u </w:t>
      </w:r>
      <w:proofErr w:type="spellStart"/>
      <w:r w:rsidR="001C0632">
        <w:t>Peteri</w:t>
      </w:r>
      <w:proofErr w:type="spellEnd"/>
      <w:r w:rsidR="001C0632" w:rsidRPr="00C223D4">
        <w:t>, OIB: 90695323330, Zagreb, Srebrnjak 84</w:t>
      </w:r>
      <w:r w:rsidR="00C9074A">
        <w:rPr>
          <w:color w:val="000000"/>
        </w:rPr>
        <w:t>,</w:t>
      </w:r>
      <w:r w:rsidR="006B01E4">
        <w:rPr>
          <w:color w:val="000000"/>
        </w:rPr>
        <w:t xml:space="preserve"> svu poslovnu dokumentaciju i imovinu stečajnog dužnika.</w:t>
      </w:r>
    </w:p>
    <w:p w:rsidRDefault="006D5BD2" w:rsidP="00F06EB9" w:rsidR="006D5BD2" w:rsidRPr="00B37BEA">
      <w:pPr>
        <w:jc w:val="both"/>
      </w:pPr>
    </w:p>
    <w:p w:rsidRDefault="006D5BD2" w:rsidP="006D5BD2" w:rsidR="006D5BD2" w:rsidRPr="0021034D">
      <w:pPr>
        <w:jc w:val="center"/>
      </w:pPr>
      <w:r w:rsidRPr="0021034D">
        <w:t>U Za</w:t>
      </w:r>
      <w:r w:rsidR="00387BCE" w:rsidRPr="0021034D">
        <w:t>grebu</w:t>
      </w:r>
      <w:r w:rsidR="00DD6FBA" w:rsidRPr="0021034D">
        <w:t xml:space="preserve"> </w:t>
      </w:r>
      <w:r w:rsidR="006B01E4">
        <w:rPr>
          <w:lang w:val="pt-BR"/>
        </w:rPr>
        <w:t>2</w:t>
      </w:r>
      <w:r w:rsidR="001C0632">
        <w:rPr>
          <w:lang w:val="pt-BR"/>
        </w:rPr>
        <w:t>1</w:t>
      </w:r>
      <w:r w:rsidR="0021034D" w:rsidRPr="0021034D">
        <w:rPr>
          <w:lang w:val="pt-BR"/>
        </w:rPr>
        <w:t xml:space="preserve">. </w:t>
      </w:r>
      <w:r w:rsidR="001C0632">
        <w:rPr>
          <w:lang w:val="pt-BR"/>
        </w:rPr>
        <w:t>ožujka</w:t>
      </w:r>
      <w:r w:rsidR="0021034D" w:rsidRPr="0021034D">
        <w:rPr>
          <w:lang w:val="pt-BR"/>
        </w:rPr>
        <w:t xml:space="preserve"> </w:t>
      </w:r>
      <w:r w:rsidR="001C0632">
        <w:t>2018</w:t>
      </w:r>
      <w:r w:rsidR="009F7606" w:rsidRPr="0021034D">
        <w:t>.</w:t>
      </w:r>
    </w:p>
    <w:p w:rsidRDefault="006D5BD2" w:rsidP="006D5BD2" w:rsidR="006D5BD2" w:rsidRPr="00B37BEA">
      <w:pPr>
        <w:jc w:val="center"/>
        <w:rPr>
          <w:b/>
        </w:rPr>
      </w:pPr>
    </w:p>
    <w:p w:rsidRDefault="006D5BD2" w:rsidP="00A7760B" w:rsidR="006D5BD2" w:rsidRPr="001D7CAD">
      <w:pPr>
        <w:pStyle w:val="Tijeloteksta"/>
        <w:ind w:left="5760"/>
        <w:jc w:val="right"/>
      </w:pPr>
      <w:r w:rsidRPr="00B37BEA">
        <w:rPr>
          <w:b/>
        </w:rPr>
        <w:tab/>
      </w:r>
      <w:r w:rsidRPr="001D7CAD">
        <w:t>SUDAC:</w:t>
      </w:r>
    </w:p>
    <w:p w:rsidRDefault="0092330E" w:rsidP="00A7760B" w:rsidR="006D5BD2" w:rsidRPr="00C164B6">
      <w:pPr>
        <w:pStyle w:val="Tijeloteksta"/>
        <w:ind w:left="5760"/>
        <w:jc w:val="right"/>
      </w:pPr>
      <w:r>
        <w:t xml:space="preserve">  </w:t>
      </w:r>
      <w:r w:rsidR="006D5BD2" w:rsidRPr="001D7CAD">
        <w:t xml:space="preserve">  </w:t>
      </w:r>
      <w:r>
        <w:t>Nikolina Dorić Hadžisejdić</w:t>
      </w:r>
      <w:r w:rsidR="00872BB0">
        <w:t>, v.r.</w:t>
      </w:r>
    </w:p>
    <w:p w:rsidRDefault="00A7760B" w:rsidP="00A7760B" w:rsidR="00A7760B">
      <w:pPr>
        <w:pStyle w:val="Tijeloteksta"/>
        <w:ind w:left="5760"/>
        <w:jc w:val="right"/>
      </w:pPr>
    </w:p>
    <w:p w:rsidRDefault="00A7760B" w:rsidP="00A7760B" w:rsidR="00A7760B" w:rsidRPr="00B37BEA">
      <w:pPr>
        <w:pStyle w:val="Tijeloteksta"/>
        <w:ind w:left="5760"/>
        <w:jc w:val="right"/>
        <w:rPr>
          <w:color w:val="000000"/>
        </w:rPr>
      </w:pPr>
    </w:p>
    <w:p w:rsidRDefault="009D3840" w:rsidP="006D5BD2" w:rsidR="009D3840">
      <w:pPr>
        <w:rPr>
          <w:color w:val="000000"/>
        </w:rPr>
      </w:pPr>
    </w:p>
    <w:p w:rsidRDefault="006D5BD2" w:rsidP="006D5BD2" w:rsidR="006D5BD2" w:rsidRPr="00B37BEA">
      <w:pPr>
        <w:rPr>
          <w:color w:val="000000"/>
        </w:rPr>
      </w:pPr>
      <w:r w:rsidRPr="00B37BEA">
        <w:rPr>
          <w:color w:val="000000"/>
        </w:rPr>
        <w:t>UPUTA O PRAVNOM LIJEKU</w:t>
      </w:r>
    </w:p>
    <w:p w:rsidRDefault="006D5BD2" w:rsidP="009D3840" w:rsidR="003A0BD9">
      <w:pPr>
        <w:rPr>
          <w:color w:themeColor="background1" w:val="FFFFFF"/>
        </w:rPr>
      </w:pPr>
      <w:r w:rsidRPr="00B37BEA">
        <w:rPr>
          <w:color w:val="000000"/>
        </w:rPr>
        <w:t>Protiv ovog zaključka</w:t>
      </w:r>
      <w:r w:rsidR="008E4B02">
        <w:rPr>
          <w:color w:val="000000"/>
        </w:rPr>
        <w:t xml:space="preserve"> nije dopuštena žalba ( čl. 19</w:t>
      </w:r>
      <w:r w:rsidRPr="00B37BEA">
        <w:rPr>
          <w:color w:val="000000"/>
        </w:rPr>
        <w:t>.</w:t>
      </w:r>
      <w:r w:rsidR="008E4B02">
        <w:rPr>
          <w:color w:val="000000"/>
        </w:rPr>
        <w:t xml:space="preserve"> </w:t>
      </w:r>
      <w:r w:rsidRPr="00B37BEA">
        <w:rPr>
          <w:color w:val="000000"/>
        </w:rPr>
        <w:t>st.</w:t>
      </w:r>
      <w:r w:rsidR="008E4B02">
        <w:rPr>
          <w:color w:val="000000"/>
        </w:rPr>
        <w:t xml:space="preserve"> 7</w:t>
      </w:r>
      <w:r w:rsidRPr="00B37BEA">
        <w:rPr>
          <w:color w:val="000000"/>
        </w:rPr>
        <w:t>.</w:t>
      </w:r>
      <w:r w:rsidR="008E4B02">
        <w:rPr>
          <w:color w:val="000000"/>
        </w:rPr>
        <w:t xml:space="preserve"> </w:t>
      </w:r>
      <w:r w:rsidRPr="00B37BEA">
        <w:rPr>
          <w:color w:val="000000"/>
        </w:rPr>
        <w:t>SZ)</w:t>
      </w:r>
      <w:r w:rsidR="00387BCE" w:rsidRPr="00B37BEA">
        <w:rPr>
          <w:color w:val="000000"/>
        </w:rPr>
        <w:t>.</w:t>
      </w:r>
      <w:r w:rsidR="003A0BD9" w:rsidRPr="009D3840">
        <w:rPr>
          <w:color w:themeColor="background1" w:val="FFFFFF"/>
        </w:rPr>
        <w:t xml:space="preserve"> </w:t>
      </w:r>
    </w:p>
    <w:p w:rsidRDefault="009D3840" w:rsidP="009D3840" w:rsidR="009D3840">
      <w:pPr>
        <w:rPr>
          <w:color w:themeColor="background1" w:val="FFFFFF"/>
        </w:rPr>
      </w:pPr>
    </w:p>
    <w:p w:rsidRDefault="00872BB0" w:rsidP="007B64C7" w:rsidR="00872BB0">
      <w:pPr>
        <w:ind w:firstLine="708" w:left="3540"/>
        <w:jc w:val="right"/>
      </w:pPr>
    </w:p>
    <w:p w:rsidRDefault="00872BB0" w:rsidP="007B64C7" w:rsidR="00872BB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72BB0" w:rsidP="007B64C7" w:rsidR="00872BB0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587BC6" w:rsidP="009D3840" w:rsidR="00587BC6">
      <w:pPr>
        <w:rPr>
          <w:color w:themeColor="background1" w:val="FFFFFF"/>
        </w:rPr>
      </w:pPr>
    </w:p>
    <w:sectPr w:rsidSect="009D3840" w:rsidR="00587BC6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60B" w:rsidP="00A7760B" w:rsidR="00A7760B">
      <w:r>
        <w:separator/>
      </w:r>
    </w:p>
  </w:endnote>
  <w:endnote w:id="0" w:type="continuationSeparator">
    <w:p w:rsidRDefault="00A7760B" w:rsidP="00A7760B" w:rsidR="00A77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60B" w:rsidP="00A7760B" w:rsidR="00A7760B">
      <w:r>
        <w:separator/>
      </w:r>
    </w:p>
  </w:footnote>
  <w:footnote w:id="0" w:type="continuationSeparator">
    <w:p w:rsidRDefault="00A7760B" w:rsidP="00A7760B" w:rsidR="00A77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40" w:rsidR="00A7760B">
    <w:pPr>
      <w:pStyle w:val="Zaglavlje"/>
    </w:pPr>
    <w:r>
      <w:t xml:space="preserve">           </w:t>
    </w:r>
    <w:r w:rsidR="00A7760B"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16AAA"/>
    <w:multiLevelType w:val="hybridMultilevel"/>
    <w:tmpl w:val="8D660E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000665"/>
    <w:multiLevelType w:val="hybridMultilevel"/>
    <w:tmpl w:val="68FE7430"/>
    <w:lvl w:tplc="2ADA71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D5BD2"/>
    <w:rsid w:val="000379CA"/>
    <w:rsid w:val="00074EA0"/>
    <w:rsid w:val="000A3596"/>
    <w:rsid w:val="000D45B9"/>
    <w:rsid w:val="000E54EF"/>
    <w:rsid w:val="00124354"/>
    <w:rsid w:val="00130B37"/>
    <w:rsid w:val="001C0632"/>
    <w:rsid w:val="001D7CAD"/>
    <w:rsid w:val="00204387"/>
    <w:rsid w:val="0021034D"/>
    <w:rsid w:val="00215112"/>
    <w:rsid w:val="00224ED7"/>
    <w:rsid w:val="002271B9"/>
    <w:rsid w:val="002D60F5"/>
    <w:rsid w:val="00347BB4"/>
    <w:rsid w:val="0035054E"/>
    <w:rsid w:val="00387BCE"/>
    <w:rsid w:val="00394319"/>
    <w:rsid w:val="003A0BD9"/>
    <w:rsid w:val="003D3159"/>
    <w:rsid w:val="00403354"/>
    <w:rsid w:val="004579C0"/>
    <w:rsid w:val="004753E7"/>
    <w:rsid w:val="004B41AF"/>
    <w:rsid w:val="004B7F3F"/>
    <w:rsid w:val="004E5469"/>
    <w:rsid w:val="004F022B"/>
    <w:rsid w:val="004F0CF3"/>
    <w:rsid w:val="005071FA"/>
    <w:rsid w:val="00526787"/>
    <w:rsid w:val="00587BC6"/>
    <w:rsid w:val="005C45AC"/>
    <w:rsid w:val="00613D3F"/>
    <w:rsid w:val="006745CD"/>
    <w:rsid w:val="006B01E4"/>
    <w:rsid w:val="006D4140"/>
    <w:rsid w:val="006D5BD2"/>
    <w:rsid w:val="006E4475"/>
    <w:rsid w:val="006E7410"/>
    <w:rsid w:val="007141AF"/>
    <w:rsid w:val="007A6843"/>
    <w:rsid w:val="007B3F07"/>
    <w:rsid w:val="00844898"/>
    <w:rsid w:val="008634A0"/>
    <w:rsid w:val="00872BB0"/>
    <w:rsid w:val="00875977"/>
    <w:rsid w:val="00890726"/>
    <w:rsid w:val="008B05F8"/>
    <w:rsid w:val="008D58F1"/>
    <w:rsid w:val="008E4B02"/>
    <w:rsid w:val="0092330E"/>
    <w:rsid w:val="009552A2"/>
    <w:rsid w:val="009D3840"/>
    <w:rsid w:val="009F7606"/>
    <w:rsid w:val="00A56686"/>
    <w:rsid w:val="00A57030"/>
    <w:rsid w:val="00A57CA7"/>
    <w:rsid w:val="00A7760B"/>
    <w:rsid w:val="00AB53A0"/>
    <w:rsid w:val="00AE4821"/>
    <w:rsid w:val="00B000A8"/>
    <w:rsid w:val="00B06F55"/>
    <w:rsid w:val="00B229A4"/>
    <w:rsid w:val="00B37BEA"/>
    <w:rsid w:val="00B639DE"/>
    <w:rsid w:val="00BE1CFD"/>
    <w:rsid w:val="00C164B6"/>
    <w:rsid w:val="00C36843"/>
    <w:rsid w:val="00C3788A"/>
    <w:rsid w:val="00C9074A"/>
    <w:rsid w:val="00CA3F9C"/>
    <w:rsid w:val="00D205EC"/>
    <w:rsid w:val="00D25046"/>
    <w:rsid w:val="00D77873"/>
    <w:rsid w:val="00DB06B8"/>
    <w:rsid w:val="00DD6FBA"/>
    <w:rsid w:val="00DF6E50"/>
    <w:rsid w:val="00E33CA9"/>
    <w:rsid w:val="00E45A94"/>
    <w:rsid w:val="00EC688C"/>
    <w:rsid w:val="00EC7F67"/>
    <w:rsid w:val="00F06EB9"/>
    <w:rsid w:val="00F0762B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5BD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A776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760B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776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7760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A0B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B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B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B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B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2014.</izvorni_sadrzaj>
    <derivirana_varijabla naziv="DomainObject.Predmet.DatumOsnivanja_1">25.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St-334/2014</izvorni_sadrzaj>
    <derivirana_varijabla naziv="DomainObject.Predmet.OznakaBroj_1">St-334/2014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MALINSKA d.o.o. za graditeljstvo, usluge, turizam i turistička agencija</izvorni_sadrzaj>
    <derivirana_varijabla naziv="DomainObject.Predmet.ProtustrankaFormated_1">  PROJEKT MALINSKA d.o.o. za graditeljstvo, usluge, turizam i turistička agencija</derivirana_varijabla>
  </DomainObject.Predmet.ProtustrankaFormated>
  <DomainObject.Predmet.ProtustrankaFormatedOIB>
    <izvorni_sadrzaj>  PROJEKT MALINSKA d.o.o. za graditeljstvo, usluge, turizam i turistička agencija, OIB 26531949569</izvorni_sadrzaj>
    <derivirana_varijabla naziv="DomainObject.Predmet.ProtustrankaFormatedOIB_1">  PROJEKT MALINSKA d.o.o. za graditeljstvo, usluge, turizam i turistička agencija, OIB 26531949569</derivirana_varijabla>
  </DomainObject.Predmet.ProtustrankaFormatedOIB>
  <DomainObject.Predmet.ProtustrankaFormatedWithAdress>
    <izvorni_sadrzaj> PROJEKT MALINSKA d.o.o. za graditeljstvo, usluge, turizam i turistička agencija, Albrechtova 32, 10000 Zagreb</izvorni_sadrzaj>
    <derivirana_varijabla naziv="DomainObject.Predmet.ProtustrankaFormatedWithAdress_1"> PROJEKT MALINSKA d.o.o. za graditeljstvo, usluge, turizam i turistička agencija, Albrechtova 32, 10000 Zagreb</derivirana_varijabla>
  </DomainObject.Predmet.ProtustrankaFormatedWithAdress>
  <DomainObject.Predmet.ProtustrankaFormatedWithAdressOIB>
    <izvorni_sadrzaj> PROJEKT MALINSKA d.o.o. za graditeljstvo, usluge, turizam i turistička agencija, OIB 26531949569, Albrechtova 32, 10000 Zagreb</izvorni_sadrzaj>
    <derivirana_varijabla naziv="DomainObject.Predmet.ProtustrankaFormatedWithAdressOIB_1"> PROJEKT MALINSKA d.o.o. za graditeljstvo, usluge, turizam i turistička agencija, OIB 26531949569, Albrechtova 32, 10000 Zagreb</derivirana_varijabla>
  </DomainObject.Predmet.ProtustrankaFormatedWithAdressOIB>
  <DomainObject.Predmet.ProtustrankaWithAdress>
    <izvorni_sadrzaj>PROJEKT MALINSKA d.o.o. za graditeljstvo, usluge, turizam i turistička agencija Albrechtova 32, 10000 Zagreb</izvorni_sadrzaj>
    <derivirana_varijabla naziv="DomainObject.Predmet.ProtustrankaWithAdress_1">PROJEKT MALINSKA d.o.o. za graditeljstvo, usluge, turizam i turistička agencija Albrechtova 32, 10000 Zagreb</derivirana_varijabla>
  </DomainObject.Predmet.ProtustrankaWithAdress>
  <DomainObject.Predmet.ProtustrankaWithAdressOIB>
    <izvorni_sadrzaj>PROJEKT MALINSKA d.o.o. za graditeljstvo, usluge, turizam i turistička agencija, OIB 26531949569, Albrechtova 32, 10000 Zagreb</izvorni_sadrzaj>
    <derivirana_varijabla naziv="DomainObject.Predmet.ProtustrankaWithAdressOIB_1">PROJEKT MALINSKA d.o.o. za graditeljstvo, usluge, turizam i turistička agencija, OIB 26531949569, Albrechtova 32, 10000 Zagreb</derivirana_varijabla>
  </DomainObject.Predmet.ProtustrankaWithAdressOIB>
  <DomainObject.Predmet.ProtustrankaNazivFormated>
    <izvorni_sadrzaj>PROJEKT MALINSKA d.o.o. za graditeljstvo, usluge, turizam i turistička agencija</izvorni_sadrzaj>
    <derivirana_varijabla naziv="DomainObject.Predmet.ProtustrankaNazivFormated_1">PROJEKT MALINSKA d.o.o. za graditeljstvo, usluge, turizam i turistička agencija</derivirana_varijabla>
  </DomainObject.Predmet.ProtustrankaNazivFormated>
  <DomainObject.Predmet.ProtustrankaNazivFormatedOIB>
    <izvorni_sadrzaj>PROJEKT MALINSKA d.o.o. za graditeljstvo, usluge, turizam i turistička agencija, OIB 26531949569</izvorni_sadrzaj>
    <derivirana_varijabla naziv="DomainObject.Predmet.ProtustrankaNazivFormatedOIB_1">PROJEKT MALINSKA d.o.o. za graditeljstvo, usluge, turizam i turistička agencija, OIB 26531949569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DAMIR, DAN, DEA I ARIANA d.o.o. za građenje i usluge</izvorni_sadrzaj>
    <derivirana_varijabla naziv="DomainObject.Predmet.StrankaFormated_1">  FINA Regionalni centar Zagreb; ostali; DAMIR, DAN, DEA I ARIANA d.o.o. za građenje i usluge</derivirana_varijabla>
  </DomainObject.Predmet.StrankaFormated>
  <DomainObject.Predmet.StrankaFormatedOIB>
    <izvorni_sadrzaj>  FINA Regionalni centar Zagreb, OIB 85821130368; ostali; DAMIR, DAN, DEA I ARIANA d.o.o. za građenje i usluge, OIB 98207619252</izvorni_sadrzaj>
    <derivirana_varijabla naziv="DomainObject.Predmet.StrankaFormatedOIB_1">  FINA Regionalni centar Zagreb, OIB 85821130368; ostali; DAMIR, DAN, DEA I ARIANA d.o.o. za građenje i usluge, OIB 98207619252</derivirana_varijabla>
  </DomainObject.Predmet.StrankaFormatedOIB>
  <DomainObject.Predmet.StrankaFormatedWithAdress>
    <izvorni_sadrzaj> FINA Regionalni centar Zagreb, Grada Vukovara 70, 10000 Zagreb; ostali; DAMIR, DAN, DEA I ARIANA d.o.o. za građenje i usluge, Albrechtova 32, Zagreb</izvorni_sadrzaj>
    <derivirana_varijabla naziv="DomainObject.Predmet.StrankaFormatedWithAdress_1"> FINA Regionalni centar Zagreb, Grada Vukovara 70, 10000 Zagreb; ostali; DAMIR, DAN, DEA I ARIANA d.o.o. za građenje i usluge, Albrechtova 32, Zagreb</derivirana_varijabla>
  </DomainObject.Predmet.StrankaFormatedWithAdress>
  <DomainObject.Predmet.StrankaFormatedWithAdressOIB>
    <izvorni_sadrzaj> FINA Regionalni centar Zagreb, OIB 85821130368, Grada Vukovara 70, 10000 Zagreb; ostali; DAMIR, DAN, DEA I ARIANA d.o.o. za građenje i usluge, OIB 98207619252, Albrechtova 32, Zagreb</izvorni_sadrzaj>
    <derivirana_varijabla naziv="DomainObject.Predmet.StrankaFormatedWithAdressOIB_1"> FINA Regionalni centar Zagreb, OIB 85821130368, Grada Vukovara 70, 10000 Zagreb; ostali; DAMIR, DAN, DEA I ARIANA d.o.o. za građenje i usluge, OIB 98207619252, Albrechtova 32, Zagreb</derivirana_varijabla>
  </DomainObject.Predmet.StrankaFormatedWithAdressOIB>
  <DomainObject.Predmet.StrankaWithAdress>
    <izvorni_sadrzaj>FINA Regionalni centar Zagreb Grada Vukovara 70,10000 Zagreb,ostali ,DAMIR, DAN, DEA I ARIANA d.o.o. za građenje i usluge Albrechtova 32,Zagreb</izvorni_sadrzaj>
    <derivirana_varijabla naziv="DomainObject.Predmet.StrankaWithAdress_1">FINA Regionalni centar Zagreb Grada Vukovara 70,10000 Zagreb,ostali ,DAMIR, DAN, DEA I ARIANA d.o.o. za građenje i usluge Albrechtova 32,Zagreb</derivirana_varijabla>
  </DomainObject.Predmet.StrankaWithAdress>
  <DomainObject.Predmet.StrankaWithAdressOIB>
    <izvorni_sadrzaj>FINA Regionalni centar Zagreb, OIB 85821130368, Grada Vukovara 70,10000 Zagreb,ostali,DAMIR, DAN, DEA I ARIANA d.o.o. za građenje i usluge, OIB 98207619252, Albrechtova 32,Zagreb</izvorni_sadrzaj>
    <derivirana_varijabla naziv="DomainObject.Predmet.StrankaWithAdressOIB_1">FINA Regionalni centar Zagreb, OIB 85821130368, Grada Vukovara 70,10000 Zagreb,ostali,DAMIR, DAN, DEA I ARIANA d.o.o. za građenje i usluge, OIB 98207619252, Albrechtova 32,Zagreb</derivirana_varijabla>
  </DomainObject.Predmet.StrankaWithAdressOIB>
  <DomainObject.Predmet.StrankaNazivFormated>
    <izvorni_sadrzaj>FINA Regionalni centar Zagreb,ostali,DAMIR, DAN, DEA I ARIANA d.o.o. za građenje i usluge</izvorni_sadrzaj>
    <derivirana_varijabla naziv="DomainObject.Predmet.StrankaNazivFormated_1">FINA Regionalni centar Zagreb,ostali,DAMIR, DAN, DEA I ARIANA d.o.o. za građenje i usluge</derivirana_varijabla>
  </DomainObject.Predmet.StrankaNazivFormated>
  <DomainObject.Predmet.StrankaNazivFormatedOIB>
    <izvorni_sadrzaj>FINA Regionalni centar Zagreb, OIB 85821130368,ostali,DAMIR, DAN, DEA I ARIANA d.o.o. za građenje i usluge, OIB 98207619252</izvorni_sadrzaj>
    <derivirana_varijabla naziv="DomainObject.Predmet.StrankaNazivFormatedOIB_1">FINA Regionalni centar Zagreb, OIB 85821130368,ostali,DAMIR, DAN, DEA I ARIANA d.o.o. za građenje i usluge, OIB 98207619252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ostali</item>
      <item>DAMIR, DAN, DEA I ARIANA d.o.o. za građenje i usluge</item>
    </izvorni_sadrzaj>
    <derivirana_varijabla naziv="DomainObject.Predmet.StrankaListFormated_1">
      <item>FINA Regionalni centar Zagreb</item>
      <item>ostali</item>
      <item>DAMIR, DAN, DEA I ARIANA d.o.o. za građenje i usluge</item>
    </derivirana_varijabla>
  </DomainObject.Predmet.StrankaListFormated>
  <DomainObject.Predmet.StrankaList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FormatedOIB_1">
      <item>FINA Regionalni centar Zagreb, OIB 85821130368</item>
      <item>ostali</item>
      <item>DAMIR, DAN, DEA I ARIANA d.o.o. za građenje i usluge, OIB 98207619252</item>
    </derivirana_varijabla>
  </DomainObject.Predmet.StrankaListFormatedOIB>
  <DomainObject.Predmet.StrankaListFormatedWithAdress>
    <izvorni_sadrzaj>
      <item>FINA Regionalni centar Zagreb, Grada Vukovara 70, 10000 Zagreb</item>
      <item>ostali</item>
      <item>DAMIR, DAN, DEA I ARIANA d.o.o. za građenje i usluge, Albrechtova 32, Zagreb</item>
    </izvorni_sadrzaj>
    <derivirana_varijabla naziv="DomainObject.Predmet.StrankaListFormatedWithAdress_1">
      <item>FINA Regionalni centar Zagreb, Grada Vukovara 70, 10000 Zagreb</item>
      <item>ostali</item>
      <item>DAMIR, DAN, DEA I ARIANA d.o.o. za građenje i usluge, Albrechtova 32,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  <item>DAMIR, DAN, DEA I ARIANA d.o.o. za građenje i usluge, OIB 98207619252, Albrechtova 32, Zagreb</item>
    </izvorni_sadrzaj>
    <derivirana_varijabla naziv="DomainObject.Predmet.StrankaListFormatedWithAdressOIB_1">
      <item>FINA Regionalni centar Zagreb, OIB 85821130368, Grada Vukovara 70, 10000 Zagreb</item>
      <item>ostali</item>
      <item>DAMIR, DAN, DEA I ARIANA d.o.o. za građenje i usluge, OIB 98207619252, Albrechtova 32, Zagreb</item>
    </derivirana_varijabla>
  </DomainObject.Predmet.StrankaListFormatedWithAdressOIB>
  <DomainObject.Predmet.StrankaListNazivFormated>
    <izvorni_sadrzaj>
      <item>FINA Regionalni centar Zagreb</item>
      <item>ostali</item>
      <item>DAMIR, DAN, DEA I ARIANA d.o.o. za građenje i usluge</item>
    </izvorni_sadrzaj>
    <derivirana_varijabla naziv="DomainObject.Predmet.StrankaListNazivFormated_1">
      <item>FINA Regionalni centar Zagreb</item>
      <item>ostali</item>
      <item>DAMIR, DAN, DEA I ARIANA d.o.o. za građenje i usluge</item>
    </derivirana_varijabla>
  </DomainObject.Predmet.StrankaListNazivFormated>
  <DomainObject.Predmet.StrankaListNaziv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NazivFormatedOIB_1">
      <item>FINA Regionalni centar Zagreb, OIB 85821130368</item>
      <item>ostali</item>
      <item>DAMIR, DAN, DEA I ARIANA d.o.o. za građenje i usluge, OIB 98207619252</item>
    </derivirana_varijabla>
  </DomainObject.Predmet.StrankaListNazivFormatedOIB>
  <DomainObject.Predmet.ProtuStrankaListFormated>
    <izvorni_sadrzaj>
      <item>PROJEKT MALINSKA d.o.o. za graditeljstvo, usluge, turizam i turistička agencija</item>
    </izvorni_sadrzaj>
    <derivirana_varijabla naziv="DomainObject.Predmet.ProtuStrankaListFormated_1">
      <item>PROJEKT MALINSKA d.o.o. za graditeljstvo, usluge, turizam i turistička agencija</item>
    </derivirana_varijabla>
  </DomainObject.Predmet.ProtuStrankaListFormated>
  <DomainObject.Predmet.ProtuStrankaListFormatedOIB>
    <izvorni_sadrzaj>
      <item>PROJEKT MALINSKA d.o.o. za graditeljstvo, usluge, turizam i turistička agencija, OIB 26531949569</item>
    </izvorni_sadrzaj>
    <derivirana_varijabla naziv="DomainObject.Predmet.ProtuStrankaListFormatedOIB_1">
      <item>PROJEKT MALINSKA d.o.o. za graditeljstvo, usluge, turizam i turistička agencija, OIB 26531949569</item>
    </derivirana_varijabla>
  </DomainObject.Predmet.ProtuStrankaListFormatedOIB>
  <DomainObject.Predmet.ProtuStrankaListFormatedWithAdress>
    <izvorni_sadrzaj>
      <item>PROJEKT MALINSKA d.o.o. za graditeljstvo, usluge, turizam i turistička agencija, Albrechtova 32, 10000 Zagreb</item>
    </izvorni_sadrzaj>
    <derivirana_varijabla naziv="DomainObject.Predmet.ProtuStrankaListFormatedWithAdress_1">
      <item>PROJEKT MALINSKA d.o.o. za graditeljstvo, usluge, turizam i turistička agencija, Albrechtova 32, 10000 Zagreb</item>
    </derivirana_varijabla>
  </DomainObject.Predmet.ProtuStrankaListFormatedWithAdress>
  <DomainObject.Predmet.ProtuStrankaListFormatedWithAdressOIB>
    <izvorni_sadrzaj>
      <item>PROJEKT MALINSKA d.o.o. za graditeljstvo, usluge, turizam i turistička agencija, OIB 26531949569, Albrechtova 32, 10000 Zagreb</item>
    </izvorni_sadrzaj>
    <derivirana_varijabla naziv="DomainObject.Predmet.ProtuStrankaListFormatedWithAdressOIB_1">
      <item>PROJEKT MALINSKA d.o.o. za graditeljstvo, usluge, turizam i turistička agencija, OIB 26531949569, Albrechtova 32, 10000 Zagreb</item>
    </derivirana_varijabla>
  </DomainObject.Predmet.ProtuStrankaListFormatedWithAdressOIB>
  <DomainObject.Predmet.ProtuStrankaListNazivFormated>
    <izvorni_sadrzaj>
      <item>PROJEKT MALINSKA d.o.o. za graditeljstvo, usluge, turizam i turistička agencija</item>
    </izvorni_sadrzaj>
    <derivirana_varijabla naziv="DomainObject.Predmet.ProtuStrankaListNazivFormated_1">
      <item>PROJEKT MALINSKA d.o.o. za graditeljstvo, usluge, turizam i turistička agencija</item>
    </derivirana_varijabla>
  </DomainObject.Predmet.ProtuStrankaListNazivFormated>
  <DomainObject.Predmet.ProtuStrankaListNazivFormatedOIB>
    <izvorni_sadrzaj>
      <item>PROJEKT MALINSKA d.o.o. za graditeljstvo, usluge, turizam i turistička agencija, OIB 26531949569</item>
    </izvorni_sadrzaj>
    <derivirana_varijabla naziv="DomainObject.Predmet.ProtuStrankaListNazivFormatedOIB_1">
      <item>PROJEKT MALINSKA d.o.o. za graditeljstvo, usluge, turizam i turistička agencija, OIB 26531949569</item>
    </derivirana_varijabla>
  </DomainObject.Predmet.ProtuStrankaListNazivFormatedOIB>
  <DomainObject.Predmet.OstaliListFormated>
    <izvorni_sadrzaj>
      <item>Damir Derjanović</item>
      <item>Pero Hrkać</item>
    </izvorni_sadrzaj>
    <derivirana_varijabla naziv="DomainObject.Predmet.OstaliListFormated_1">
      <item>Damir Derjanović</item>
      <item>Pero Hrkać</item>
    </derivirana_varijabla>
  </DomainObject.Predmet.OstaliListFormated>
  <DomainObject.Predmet.OstaliListFormatedOIB>
    <izvorni_sadrzaj>
      <item>Damir Derjanović, OIB 94313523430</item>
      <item>Pero Hrkać, OIB 15244122912</item>
    </izvorni_sadrzaj>
    <derivirana_varijabla naziv="DomainObject.Predmet.OstaliListFormatedOIB_1">
      <item>Damir Derjanović, OIB 94313523430</item>
      <item>Pero Hrkać, OIB 15244122912</item>
    </derivirana_varijabla>
  </DomainObject.Predmet.OstaliListFormatedOIB>
  <DomainObject.Predmet.OstaliListFormatedWithAdress>
    <izvorni_sadrzaj>
      <item>Damir Derjanović, Dragutina Albrechta 38, 10000 Zagreb</item>
      <item>Pero Hrkać, Čikoševa 5, 10000 Zagreb</item>
    </izvorni_sadrzaj>
    <derivirana_varijabla naziv="DomainObject.Predmet.OstaliListFormatedWithAdress_1">
      <item>Damir Derjanović, Dragutina Albrechta 38, 10000 Zagreb</item>
      <item>Pero Hrkać, Čikoševa 5, 10000 Zagreb</item>
    </derivirana_varijabla>
  </DomainObject.Predmet.OstaliListFormatedWithAdress>
  <DomainObject.Predmet.OstaliListFormatedWithAdressOIB>
    <izvorni_sadrzaj>
      <item>Damir Derjanović, OIB 94313523430, Dragutina Albrechta 38, 10000 Zagreb</item>
      <item>Pero Hrkać, OIB 15244122912, Čikoševa 5, 10000 Zagreb</item>
    </izvorni_sadrzaj>
    <derivirana_varijabla naziv="DomainObject.Predmet.OstaliListFormatedWithAdressOIB_1">
      <item>Damir Derjanović, OIB 94313523430, Dragutina Albrechta 38, 10000 Zagreb</item>
      <item>Pero Hrkać, OIB 15244122912, Čikoševa 5, 10000 Zagreb</item>
    </derivirana_varijabla>
  </DomainObject.Predmet.OstaliListFormatedWithAdressOIB>
  <DomainObject.Predmet.OstaliListNazivFormated>
    <izvorni_sadrzaj>
      <item>Damir Derjanović</item>
      <item>Pero Hrkać</item>
    </izvorni_sadrzaj>
    <derivirana_varijabla naziv="DomainObject.Predmet.OstaliListNazivFormated_1">
      <item>Damir Derjanović</item>
      <item>Pero Hrkać</item>
    </derivirana_varijabla>
  </DomainObject.Predmet.OstaliListNazivFormated>
  <DomainObject.Predmet.OstaliListNazivFormatedOIB>
    <izvorni_sadrzaj>
      <item>Damir Derjanović, OIB 94313523430</item>
      <item>Pero Hrkać, OIB 15244122912</item>
    </izvorni_sadrzaj>
    <derivirana_varijabla naziv="DomainObject.Predmet.OstaliListNazivFormatedOIB_1">
      <item>Damir Derjanović, OIB 94313523430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MALINSKA d.o.o. za graditeljstvo, usluge, turizam i turistička agencija</izvorni_sadrzaj>
    <derivirana_varijabla naziv="DomainObject.Predmet.ProtustrankaIDrugi_1">PROJEKT MALINSKA d.o.o. za graditeljstvo, usluge, turizam i turistička agencija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PROJEKT MALINSKA d.o.o. za graditeljstvo, usluge, turizam i turistička agencija, OIB 26531949569, Albrechtova 32, 10000 Zagreb</izvorni_sadrzaj>
    <derivirana_varijabla naziv="DomainObject.Predmet.ProtustrankaIDrugiAdressOIB_1">PROJEKT MALINSKA d.o.o. za graditeljstvo, usluge, turizam i turistička agencija, OIB 26531949569,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izvorni_sadrzaj>
    <derivirana_varijabla naziv="DomainObject.Predmet.SudioniciListNaziv_1"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derivirana_varijabla>
  </DomainObject.Predmet.SudioniciListNaziv>
  <DomainObject.Predmet.SudioniciListAdressOIB>
    <izvorni_sadrzaj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izvorni_sadrzaj>
    <derivirana_varijabla naziv="DomainObject.Predmet.SudioniciListAdressOIB_1"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26531949569</item>
      <item>, OIB 94313523430</item>
      <item>, OIB null</item>
      <item>, OIB 98207619252</item>
      <item>, OIB 15244122912</item>
    </izvorni_sadrzaj>
    <derivirana_varijabla naziv="DomainObject.Predmet.SudioniciListNazivOIB_1">
      <item>, OIB 85821130368</item>
      <item>, OIB 26531949569</item>
      <item>, OIB 94313523430</item>
      <item>, OIB null</item>
      <item>, OIB 98207619252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1C99B-C960-4955-995D-E7F3C00AE5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669</properties:Characters>
  <properties:Lines>34</properties:Lines>
  <properties:Paragraphs>15</properties:Paragraphs>
  <properties:TotalTime>377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u č  i  o      j  e :</vt:lpstr>
      <vt:lpstr>z  a  k  l  j u č  i  o      j  e :</vt:lpstr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2016-04-23T19:22:00Z</dcterms:created>
  <dc:creator>nmarkovic</dc:creator>
  <cp:lastModifiedBy>Valentina Gabud</cp:lastModifiedBy>
  <cp:lastPrinted>2018-03-21T12:49:00Z</cp:lastPrinted>
  <dcterms:modified xmlns:xsi="http://www.w3.org/2001/XMLSchema-instance" xsi:type="dcterms:W3CDTF">2018-03-21T12:49:00Z</dcterms:modified>
  <cp:revision>30</cp:revision>
  <dc:title>z  a  k  l  j u č  i  o      j  e 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 - nalog st. up. na predaju dokum..docx)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