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ce51" w14:paraId="6f7ce51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FC7989" w:rsidR="006534AF" w:rsidRPr="00DF3F3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>, po prijedlogu sudske savjetnice Anamarije Kovačić Milković, u skraćenom stečajnom postupku nad dužnikom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 xml:space="preserve"> PLUS d.o.o., Knin, </w:t>
      </w:r>
      <w:proofErr w:type="spellStart"/>
      <w:r w:rsidR="00FC7989">
        <w:rPr>
          <w:rFonts w:cs="Times New Roman" w:eastAsia="Times New Roman" w:hAnsi="Times New Roman" w:ascii="Times New Roman"/>
          <w:sz w:val="24"/>
          <w:szCs w:val="24"/>
        </w:rPr>
        <w:t>Medačka</w:t>
      </w:r>
      <w:proofErr w:type="spellEnd"/>
      <w:r w:rsidR="00FC7989">
        <w:rPr>
          <w:rFonts w:cs="Times New Roman" w:eastAsia="Times New Roman" w:hAnsi="Times New Roman" w:ascii="Times New Roman"/>
          <w:sz w:val="24"/>
          <w:szCs w:val="24"/>
        </w:rPr>
        <w:t xml:space="preserve"> 18, OIB: 61194240526, </w:t>
      </w:r>
      <w:r w:rsidR="00A14684">
        <w:rPr>
          <w:rFonts w:cs="Times New Roman" w:eastAsia="Times New Roman" w:hAnsi="Times New Roman" w:ascii="Times New Roman"/>
          <w:sz w:val="24"/>
          <w:szCs w:val="24"/>
        </w:rPr>
        <w:t xml:space="preserve">povodom 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zahtjeva Financijske agencije, Regionalnog centra Split, Podružnice Šibenik, Perivoj L. Marune 1, OIB: 85821130368 od 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31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="00EC734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2018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., 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30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9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objavio je   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DF3F3E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 xml:space="preserve">PLUS d.o.o., Knin, </w:t>
      </w:r>
      <w:proofErr w:type="spellStart"/>
      <w:r w:rsidR="00FC7989">
        <w:rPr>
          <w:rFonts w:cs="Times New Roman" w:eastAsia="Times New Roman" w:hAnsi="Times New Roman" w:ascii="Times New Roman"/>
          <w:sz w:val="24"/>
          <w:szCs w:val="24"/>
        </w:rPr>
        <w:t>Medačka</w:t>
      </w:r>
      <w:proofErr w:type="spellEnd"/>
      <w:r w:rsidR="00FC7989">
        <w:rPr>
          <w:rFonts w:cs="Times New Roman" w:eastAsia="Times New Roman" w:hAnsi="Times New Roman" w:ascii="Times New Roman"/>
          <w:sz w:val="24"/>
          <w:szCs w:val="24"/>
        </w:rPr>
        <w:t xml:space="preserve"> 18, OIB: 61194240526,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 na temelju neizvr</w:t>
      </w:r>
      <w:r w:rsidR="00991487" w:rsidRPr="00DF3F3E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17.502,01</w:t>
      </w:r>
      <w:r w:rsidR="00207F38" w:rsidRPr="00DF3F3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kn.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C0048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FC798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Marijo </w:t>
      </w:r>
      <w:proofErr w:type="spellStart"/>
      <w:r w:rsidR="00FC7989">
        <w:rPr>
          <w:rFonts w:cs="Times New Roman" w:hAnsi="Times New Roman" w:ascii="Times New Roman"/>
          <w:color w:themeColor="text1" w:val="000000"/>
          <w:sz w:val="24"/>
          <w:szCs w:val="24"/>
        </w:rPr>
        <w:t>Ćaćić</w:t>
      </w:r>
      <w:proofErr w:type="spellEnd"/>
      <w:r w:rsidRPr="008C0048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 ploči ovog suda, a temeljem odredbe čl. 430. Stečajnog z</w:t>
      </w:r>
      <w:r w:rsidR="00E20616">
        <w:rPr>
          <w:rFonts w:cs="Times New Roman" w:eastAsia="Times New Roman" w:hAnsi="Times New Roman" w:ascii="Times New Roman"/>
          <w:sz w:val="24"/>
          <w:szCs w:val="24"/>
        </w:rPr>
        <w:t>akona (Narodne novine broj 104/17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, u nastavku teksta: SZ), podnijeti sudu javnobilježnički ovjerovljen popis imovine i obveza dužnika na propi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sanom obrascu.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CD4B92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) dana od dana objave ovog oglasa na e-oglasnoj ploči ovog suda, a temeljem odredbe čl. 430. SZ-a, predlože otvaranje stečajnog postupka nad dužnikom.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30</w:t>
      </w:r>
      <w:r w:rsidR="00A47AF9" w:rsidRPr="00CD4B9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9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F6089" w:rsidP="000F6089" w:rsidR="000F6089" w:rsidRPr="000F6089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0F6089">
        <w:rPr>
          <w:rFonts w:hAnsi="Times" w:ascii="Times"/>
          <w:sz w:val="24"/>
        </w:rPr>
        <w:t xml:space="preserve">Za točnost </w:t>
      </w:r>
      <w:proofErr w:type="spellStart"/>
      <w:r w:rsidRPr="000F6089">
        <w:rPr>
          <w:rFonts w:hAnsi="Times" w:ascii="Times"/>
          <w:sz w:val="24"/>
        </w:rPr>
        <w:t>otpravka</w:t>
      </w:r>
      <w:proofErr w:type="spellEnd"/>
      <w:r w:rsidRPr="000F6089">
        <w:rPr>
          <w:rFonts w:hAnsi="Times" w:ascii="Times"/>
          <w:sz w:val="24"/>
        </w:rPr>
        <w:t xml:space="preserve"> – ovlaštena službenica                                     </w:t>
      </w:r>
      <w:r w:rsidRPr="000F6089">
        <w:rPr>
          <w:rFonts w:hAnsi="Times" w:ascii="Times"/>
          <w:sz w:val="24"/>
        </w:rPr>
        <w:tab/>
        <w:t>Sudska savjetnica</w:t>
      </w:r>
    </w:p>
    <w:p w:rsidRDefault="000F6089" w:rsidP="000F6089" w:rsidR="000F6089" w:rsidRPr="000F6089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0F6089">
        <w:rPr>
          <w:rFonts w:hAnsi="Times" w:ascii="Times"/>
          <w:sz w:val="24"/>
        </w:rPr>
        <w:t xml:space="preserve">Kristina Njegovan                                                               </w:t>
      </w:r>
      <w:r w:rsidRPr="000F6089">
        <w:rPr>
          <w:rFonts w:hAnsi="Times" w:ascii="Times"/>
          <w:sz w:val="24"/>
        </w:rPr>
        <w:tab/>
        <w:t xml:space="preserve">     Anamarija Kovačić Milković, v.r.</w:t>
      </w:r>
    </w:p>
    <w:p w:rsidRDefault="006534AF" w:rsidP="00FC7989" w:rsidR="001A794E" w:rsidRPr="00FC79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1375">
        <w:rPr>
          <w:rFonts w:cs="Times New Roman" w:hAnsi="Times New Roman" w:ascii="Times New Roman"/>
          <w:sz w:val="24"/>
          <w:szCs w:val="24"/>
        </w:rPr>
        <w:tab/>
      </w:r>
      <w:r w:rsidRPr="008A137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FC798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DN-a: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FC7989" w:rsidR="00DB052E" w:rsidRPr="00FC798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sectPr w:rsidSect="008A1375" w:rsidR="00DB052E" w:rsidRPr="00FC798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P="00DF3F3E" w:rsidR="00DF3F3E" w:rsidRPr="008A1375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t>-2-</w:t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="00DF3F3E" w:rsidRPr="00DF3F3E">
      <w:rPr>
        <w:rFonts w:cs="Times New Roman" w:hAnsi="Times New Roman" w:ascii="Times New Roman"/>
        <w:sz w:val="24"/>
        <w:szCs w:val="24"/>
      </w:rPr>
      <w:t xml:space="preserve"> </w:t>
    </w:r>
    <w:r w:rsidR="00DF3F3E" w:rsidRPr="008A1375">
      <w:rPr>
        <w:rFonts w:cs="Times New Roman" w:hAnsi="Times New Roman" w:ascii="Times New Roman"/>
        <w:sz w:val="24"/>
        <w:szCs w:val="24"/>
      </w:rPr>
      <w:t>Poslovni broj: 6 St-</w:t>
    </w:r>
    <w:r w:rsidR="00FC7989">
      <w:rPr>
        <w:rFonts w:cs="Times New Roman" w:hAnsi="Times New Roman" w:ascii="Times New Roman"/>
        <w:sz w:val="24"/>
        <w:szCs w:val="24"/>
      </w:rPr>
      <w:t>431</w:t>
    </w:r>
    <w:r w:rsidR="00A14684">
      <w:rPr>
        <w:rFonts w:cs="Times New Roman" w:hAnsi="Times New Roman" w:ascii="Times New Roman"/>
        <w:sz w:val="24"/>
        <w:szCs w:val="24"/>
      </w:rPr>
      <w:t>/</w:t>
    </w:r>
    <w:r w:rsidR="00FC7989">
      <w:rPr>
        <w:rFonts w:cs="Times New Roman" w:hAnsi="Times New Roman" w:ascii="Times New Roman"/>
        <w:sz w:val="24"/>
        <w:szCs w:val="24"/>
      </w:rPr>
      <w:t>2018-6</w:t>
    </w:r>
  </w:p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6089" w:rsidR="006534AF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0F6089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0F6089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0F6089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  <w:r w:rsidRPr="008A1375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8A1375">
      <w:rPr>
        <w:rFonts w:cs="Times New Roman" w:hAnsi="Times New Roman" w:ascii="Times New Roman"/>
        <w:sz w:val="24"/>
        <w:szCs w:val="24"/>
      </w:rPr>
      <w:t>Poslovni broj: 6 St-</w:t>
    </w:r>
    <w:r w:rsidR="00FC7989">
      <w:rPr>
        <w:rFonts w:cs="Times New Roman" w:hAnsi="Times New Roman" w:ascii="Times New Roman"/>
        <w:sz w:val="24"/>
        <w:szCs w:val="24"/>
      </w:rPr>
      <w:t>431</w:t>
    </w:r>
    <w:r w:rsidR="00A14684">
      <w:rPr>
        <w:rFonts w:cs="Times New Roman" w:hAnsi="Times New Roman" w:ascii="Times New Roman"/>
        <w:sz w:val="24"/>
        <w:szCs w:val="24"/>
      </w:rPr>
      <w:t>/</w:t>
    </w:r>
    <w:r w:rsidR="00FC7989">
      <w:rPr>
        <w:rFonts w:cs="Times New Roman" w:hAnsi="Times New Roman" w:ascii="Times New Roman"/>
        <w:sz w:val="24"/>
        <w:szCs w:val="24"/>
      </w:rPr>
      <w:t>2018-6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0F6089"/>
    <w:rsid w:val="00122230"/>
    <w:rsid w:val="00154180"/>
    <w:rsid w:val="001A3508"/>
    <w:rsid w:val="001A464A"/>
    <w:rsid w:val="001A794E"/>
    <w:rsid w:val="00207F38"/>
    <w:rsid w:val="002F1D83"/>
    <w:rsid w:val="00325904"/>
    <w:rsid w:val="00344E8D"/>
    <w:rsid w:val="0037714D"/>
    <w:rsid w:val="003810D6"/>
    <w:rsid w:val="003834C5"/>
    <w:rsid w:val="005868B4"/>
    <w:rsid w:val="00614CDB"/>
    <w:rsid w:val="006534AF"/>
    <w:rsid w:val="006601D9"/>
    <w:rsid w:val="006E749A"/>
    <w:rsid w:val="007F7A44"/>
    <w:rsid w:val="008A1375"/>
    <w:rsid w:val="008C0048"/>
    <w:rsid w:val="00912DA0"/>
    <w:rsid w:val="00991487"/>
    <w:rsid w:val="00A14684"/>
    <w:rsid w:val="00A47AF9"/>
    <w:rsid w:val="00B30061"/>
    <w:rsid w:val="00BB32F9"/>
    <w:rsid w:val="00C75AA3"/>
    <w:rsid w:val="00CD4B92"/>
    <w:rsid w:val="00CE59C4"/>
    <w:rsid w:val="00CF6DA4"/>
    <w:rsid w:val="00DB052E"/>
    <w:rsid w:val="00DB6C74"/>
    <w:rsid w:val="00DC48C1"/>
    <w:rsid w:val="00DE008D"/>
    <w:rsid w:val="00DF3F3E"/>
    <w:rsid w:val="00E20616"/>
    <w:rsid w:val="00EC7348"/>
    <w:rsid w:val="00F408A2"/>
    <w:rsid w:val="00FC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F6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08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608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608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608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F6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08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608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608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608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876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682197CDB3C40B98C3C0DA13399A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240882-60B1-4922-A5D4-18C5CFE3AFCF}"/>
      </w:docPartPr>
      <w:docPartBody>
        <w:p w:rsidRDefault="00257F64" w:rsidP="00257F64" w:rsidR="00D47276">
          <w:pPr>
            <w:pStyle w:val="6682197CDB3C40B98C3C0DA13399ADD7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F64"/>
    <w:rsid w:val="00257F64"/>
    <w:rsid w:val="00D4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6682197CDB3C40B98C3C0DA13399ADD7" w:type="paragraph">
    <w:name w:val="6682197CDB3C40B98C3C0DA13399ADD7"/>
    <w:rsid w:val="00257F64"/>
  </w:style>
  <w:style w:customStyle="true" w:styleId="84E321F906AB4BA695FE880E2A272076" w:type="paragraph">
    <w:name w:val="84E321F906AB4BA695FE880E2A272076"/>
    <w:rsid w:val="00257F64"/>
  </w:style>
  <w:style w:customStyle="true" w:styleId="DB7EF817B4D448B4A154AEAEC08285F8" w:type="paragraph">
    <w:name w:val="DB7EF817B4D448B4A154AEAEC08285F8"/>
    <w:rsid w:val="00257F6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6682197CDB3C40B98C3C0DA13399ADD7" w:type="paragraph">
    <w:name w:val="6682197CDB3C40B98C3C0DA13399ADD7"/>
    <w:rsid w:val="00257F64"/>
  </w:style>
  <w:style w:customStyle="1" w:styleId="84E321F906AB4BA695FE880E2A272076" w:type="paragraph">
    <w:name w:val="84E321F906AB4BA695FE880E2A272076"/>
    <w:rsid w:val="00257F64"/>
  </w:style>
  <w:style w:customStyle="1" w:styleId="DB7EF817B4D448B4A154AEAEC08285F8" w:type="paragraph">
    <w:name w:val="DB7EF817B4D448B4A154AEAEC08285F8"/>
    <w:rsid w:val="00257F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St-431/2018</izvorni_sadrzaj>
    <derivirana_varijabla naziv="DomainObject.Predmet.OznakaBroj_1">St-431/2018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PLUS društvo s ograničenom odgovornošću za poslovno savjetovanje, proizvodnju i usluge</izvorni_sadrzaj>
    <derivirana_varijabla naziv="DomainObject.Predmet.ProtustrankaFormated_1">  PLUS društvo s ograničenom odgovornošću za poslovno savjetovanje, proizvodnju i usluge</derivirana_varijabla>
  </DomainObject.Predmet.ProtustrankaFormated>
  <DomainObject.Predmet.ProtustrankaFormatedOIB>
    <izvorni_sadrzaj>  PLUS društvo s ograničenom odgovornošću za poslovno savjetovanje, proizvodnju i usluge, OIB 61194240526</izvorni_sadrzaj>
    <derivirana_varijabla naziv="DomainObject.Predmet.ProtustrankaFormatedOIB_1">  PLUS društvo s ograničenom odgovornošću za poslovno savjetovanje, proizvodnju i usluge, OIB 61194240526</derivirana_varijabla>
  </DomainObject.Predmet.ProtustrankaFormatedOIB>
  <DomainObject.Predmet.ProtustrankaFormatedWithAdress>
    <izvorni_sadrzaj> PLUS društvo s ograničenom odgovornošću za poslovno savjetovanje, proizvodnju i usluge, Medačka 18 , 22300 Knin</izvorni_sadrzaj>
    <derivirana_varijabla naziv="DomainObject.Predmet.ProtustrankaFormatedWithAdress_1"> PLUS društvo s ograničenom odgovornošću za poslovno savjetovanje, proizvodnju i usluge, Medačka 18 , 22300 Knin</derivirana_varijabla>
  </DomainObject.Predmet.ProtustrankaFormatedWithAdress>
  <DomainObject.Predmet.ProtustrankaFormatedWithAdressOIB>
    <izvorni_sadrzaj> PLUS društvo s ograničenom odgovornošću za poslovno savjetovanje, proizvodnju i usluge, OIB 61194240526, Medačka 18 , 22300 Knin</izvorni_sadrzaj>
    <derivirana_varijabla naziv="DomainObject.Predmet.ProtustrankaFormatedWithAdressOIB_1"> PLUS društvo s ograničenom odgovornošću za poslovno savjetovanje, proizvodnju i usluge, OIB 61194240526, Medačka 18 , 22300 Knin</derivirana_varijabla>
  </DomainObject.Predmet.ProtustrankaFormatedWithAdressOIB>
  <DomainObject.Predmet.ProtustrankaWithAdress>
    <izvorni_sadrzaj>PLUS društvo s ograničenom odgovornošću za poslovno savjetovanje, proizvodnju i usluge Medačka 18 , 22300 Knin</izvorni_sadrzaj>
    <derivirana_varijabla naziv="DomainObject.Predmet.ProtustrankaWithAdress_1">PLUS društvo s ograničenom odgovornošću za poslovno savjetovanje, proizvodnju i usluge Medačka 18 , 22300 Knin</derivirana_varijabla>
  </DomainObject.Predmet.ProtustrankaWithAdress>
  <DomainObject.Predmet.ProtustrankaWithAdressOIB>
    <izvorni_sadrzaj>PLUS društvo s ograničenom odgovornošću za poslovno savjetovanje, proizvodnju i usluge, OIB 61194240526, Medačka 18 , 22300 Knin</izvorni_sadrzaj>
    <derivirana_varijabla naziv="DomainObject.Predmet.ProtustrankaWithAdressOIB_1">PLUS društvo s ograničenom odgovornošću za poslovno savjetovanje, proizvodnju i usluge, OIB 61194240526, Medačka 18 , 22300 Knin</derivirana_varijabla>
  </DomainObject.Predmet.ProtustrankaWithAdressOIB>
  <DomainObject.Predmet.ProtustrankaNazivFormated>
    <izvorni_sadrzaj>PLUS društvo s ograničenom odgovornošću za poslovno savjetovanje, proizvodnju i usluge</izvorni_sadrzaj>
    <derivirana_varijabla naziv="DomainObject.Predmet.ProtustrankaNazivFormated_1">PLUS društvo s ograničenom odgovornošću za poslovno savjetovanje, proizvodnju i usluge</derivirana_varijabla>
  </DomainObject.Predmet.ProtustrankaNazivFormated>
  <DomainObject.Predmet.ProtustrankaNazivFormatedOIB>
    <izvorni_sadrzaj>PLUS društvo s ograničenom odgovornošću za poslovno savjetovanje, proizvodnju i usluge, OIB 61194240526</izvorni_sadrzaj>
    <derivirana_varijabla naziv="DomainObject.Predmet.ProtustrankaNazivFormatedOIB_1">PLUS društvo s ograničenom odgovornošću za poslovno savjetovanje, proizvodnju i usluge, OIB 61194240526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PLUS društvo s ograničenom odgovornošću za poslovno savjetovanje, proizvodnju i usluge</item>
    </izvorni_sadrzaj>
    <derivirana_varijabla naziv="DomainObject.Predmet.ProtuStrankaListFormated_1">
      <item>PLUS društvo s ograničenom odgovornošću za poslovno savjetovanje, proizvodnju i usluge</item>
    </derivirana_varijabla>
  </DomainObject.Predmet.ProtuStrankaListFormated>
  <DomainObject.Predmet.ProtuStrankaListFormatedOIB>
    <izvorni_sadrzaj>
      <item>PLUS društvo s ograničenom odgovornošću za poslovno savjetovanje, proizvodnju i usluge, OIB 61194240526</item>
    </izvorni_sadrzaj>
    <derivirana_varijabla naziv="DomainObject.Predmet.ProtuStrankaListFormatedOIB_1">
      <item>PLUS društvo s ograničenom odgovornošću za poslovno savjetovanje, proizvodnju i usluge, OIB 61194240526</item>
    </derivirana_varijabla>
  </DomainObject.Predmet.ProtuStrankaListFormatedOIB>
  <DomainObject.Predmet.ProtuStrankaListFormatedWithAdress>
    <izvorni_sadrzaj>
      <item>PLUS društvo s ograničenom odgovornošću za poslovno savjetovanje, proizvodnju i usluge, Medačka 18 , 22300 Knin</item>
    </izvorni_sadrzaj>
    <derivirana_varijabla naziv="DomainObject.Predmet.ProtuStrankaListFormatedWithAdress_1">
      <item>PLUS društvo s ograničenom odgovornošću za poslovno savjetovanje, proizvodnju i usluge, Medačka 18 , 22300 Knin</item>
    </derivirana_varijabla>
  </DomainObject.Predmet.ProtuStrankaListFormatedWithAdress>
  <DomainObject.Predmet.ProtuStrankaListFormatedWithAdressOIB>
    <izvorni_sadrzaj>
      <item>PLUS društvo s ograničenom odgovornošću za poslovno savjetovanje, proizvodnju i usluge, OIB 61194240526, Medačka 18 , 22300 Knin</item>
    </izvorni_sadrzaj>
    <derivirana_varijabla naziv="DomainObject.Predmet.ProtuStrankaListFormatedWithAdressOIB_1">
      <item>PLUS društvo s ograničenom odgovornošću za poslovno savjetovanje, proizvodnju i usluge, OIB 61194240526, Medačka 18 , 22300 Knin</item>
    </derivirana_varijabla>
  </DomainObject.Predmet.ProtuStrankaListFormatedWithAdressOIB>
  <DomainObject.Predmet.ProtuStrankaListNazivFormated>
    <izvorni_sadrzaj>
      <item>PLUS društvo s ograničenom odgovornošću za poslovno savjetovanje, proizvodnju i usluge</item>
    </izvorni_sadrzaj>
    <derivirana_varijabla naziv="DomainObject.Predmet.ProtuStrankaListNazivFormated_1">
      <item>PLUS društvo s ograničenom odgovornošću za poslovno savjetovanje, proizvodnju i usluge</item>
    </derivirana_varijabla>
  </DomainObject.Predmet.ProtuStrankaListNazivFormated>
  <DomainObject.Predmet.ProtuStrankaListNazivFormatedOIB>
    <izvorni_sadrzaj>
      <item>PLUS društvo s ograničenom odgovornošću za poslovno savjetovanje, proizvodnju i usluge, OIB 61194240526</item>
    </izvorni_sadrzaj>
    <derivirana_varijabla naziv="DomainObject.Predmet.ProtuStrankaListNazivFormatedOIB_1">
      <item>PLUS društvo s ograničenom odgovornošću za poslovno savjetovanje, proizvodnju i usluge, OIB 61194240526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PLUS društvo s ograničenom odgovornošću za poslovno savjetovanje, proizvodnju i usluge</izvorni_sadrzaj>
    <derivirana_varijabla naziv="DomainObject.Predmet.ProtustrankaIDrugi_1">PLUS društvo s ograničenom odgovornošću za poslovno savjetovanje,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PLUS društvo s ograničenom odgovornošću za poslovno savjetovanje, proizvodnju i usluge, OIB 61194240526, Medačka 18 , 22300 Knin</izvorni_sadrzaj>
    <derivirana_varijabla naziv="DomainObject.Predmet.ProtustrankaIDrugiAdressOIB_1">PLUS društvo s ograničenom odgovornošću za poslovno savjetovanje, proizvodnju i usluge, OIB 61194240526, Medačka 18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PLUS društvo s ograničenom odgovornošću za poslovno savjetovanje, proizvodnju i usluge</item>
    </izvorni_sadrzaj>
    <derivirana_varijabla naziv="DomainObject.Predmet.SudioniciListNaziv_1">
      <item>FINA - Podružnica Šibenik</item>
      <item>PLUS društvo s ograničenom odgovornošću za poslovno savjetovanje, proizvodnju i usluge</item>
    </derivirana_varijabla>
  </DomainObject.Predmet.SudioniciListNaziv>
  <DomainObject.Predmet.SudioniciListAdressOIB>
    <izvorni_sadrzaj>
      <item>FINA - Podružnica Šibenik, OIB 85821130368, Perivoj L. Marune 1,22000 Šibenik</item>
      <item>PLUS društvo s ograničenom odgovornošću za poslovno savjetovanje, proizvodnju i usluge, OIB 61194240526, Medačka 18 ,22300 Knin</item>
    </izvorni_sadrzaj>
    <derivirana_varijabla naziv="DomainObject.Predmet.SudioniciListAdressOIB_1">
      <item>FINA - Podružnica Šibenik, OIB 85821130368, Perivoj L. Marune 1,22000 Šibenik</item>
      <item>PLUS društvo s ograničenom odgovornošću za poslovno savjetovanje, proizvodnju i usluge, OIB 61194240526, Medačka 18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61194240526</item>
    </izvorni_sadrzaj>
    <derivirana_varijabla naziv="DomainObject.Predmet.SudioniciListNazivOIB_1">
      <item>, OIB 85821130368</item>
      <item>, OIB 61194240526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St-431/2018-2</izvorni_sadrzaj>
    <derivirana_varijabla naziv="DomainObject.PredzadnjaOdlukaIzPredmeta.Oznaka_1">St-431/2018-2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1997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2019-01-30T12:38:00Z</dcterms:created>
  <dc:creator>wsadmin</dc:creator>
  <cp:lastModifiedBy>Kristina Njegovan</cp:lastModifiedBy>
  <cp:lastPrinted>2019-01-17T12:00:00Z</cp:lastPrinted>
  <dcterms:modified xmlns:xsi="http://www.w3.org/2001/XMLSchema-instance" xsi:type="dcterms:W3CDTF">2019-01-30T13:51:00Z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(St-431-18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