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88b6" w14:paraId="85b88b6" w:rsidRDefault="000631F6" w:rsidP="000631F6" w:rsidR="000631F6" w:rsidRPr="005136CA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5136CA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5136CA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5136CA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5136CA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5136CA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5136CA">
        <w:rPr>
          <w:rFonts w:hAnsi="Times New Roman" w:ascii="Times New Roman"/>
          <w:sz w:val="22"/>
          <w:szCs w:val="22"/>
          <w:lang w:eastAsia="en-US" w:val="hr-HR"/>
        </w:rPr>
        <w:tab/>
      </w:r>
      <w:r w:rsidRPr="005136CA">
        <w:rPr>
          <w:rFonts w:hAnsi="Times New Roman" w:ascii="Times New Roman"/>
          <w:sz w:val="22"/>
          <w:szCs w:val="22"/>
          <w:lang w:eastAsia="en-US" w:val="hr-HR"/>
        </w:rPr>
        <w:tab/>
      </w:r>
      <w:r w:rsidRPr="005136CA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5136CA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136CA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5136CA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5136CA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5136CA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5136CA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5136CA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5136C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5136CA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136CA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136CA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5136CA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5136CA" w:rsidRPr="005136CA">
        <w:rPr>
          <w:rFonts w:hAnsi="Times New Roman" w:ascii="Times New Roman"/>
          <w:sz w:val="22"/>
          <w:szCs w:val="22"/>
        </w:rPr>
        <w:t xml:space="preserve"> SEMPER-UNA </w:t>
      </w:r>
      <w:proofErr w:type="spellStart"/>
      <w:r w:rsidR="005136CA" w:rsidRPr="005136CA">
        <w:rPr>
          <w:rFonts w:hAnsi="Times New Roman" w:ascii="Times New Roman"/>
          <w:sz w:val="22"/>
          <w:szCs w:val="22"/>
        </w:rPr>
        <w:t>d.o.o</w:t>
      </w:r>
      <w:proofErr w:type="spellEnd"/>
      <w:r w:rsidR="005136CA" w:rsidRPr="005136CA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5136CA" w:rsidRPr="005136CA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5136CA" w:rsidRPr="005136C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136CA" w:rsidRPr="005136CA">
        <w:rPr>
          <w:rFonts w:hAnsi="Times New Roman" w:ascii="Times New Roman"/>
          <w:sz w:val="22"/>
          <w:szCs w:val="22"/>
        </w:rPr>
        <w:t>trgovinu</w:t>
      </w:r>
      <w:proofErr w:type="spellEnd"/>
      <w:r w:rsidR="005136CA" w:rsidRPr="005136CA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5136CA" w:rsidRPr="005136CA">
        <w:rPr>
          <w:rFonts w:hAnsi="Times New Roman" w:ascii="Times New Roman"/>
          <w:sz w:val="22"/>
          <w:szCs w:val="22"/>
        </w:rPr>
        <w:t>Gornji</w:t>
      </w:r>
      <w:proofErr w:type="spellEnd"/>
      <w:r w:rsidR="005136CA" w:rsidRPr="005136C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136CA" w:rsidRPr="005136CA">
        <w:rPr>
          <w:rFonts w:hAnsi="Times New Roman" w:ascii="Times New Roman"/>
          <w:sz w:val="22"/>
          <w:szCs w:val="22"/>
        </w:rPr>
        <w:t>Kono</w:t>
      </w:r>
      <w:proofErr w:type="spellEnd"/>
      <w:r w:rsidR="005136CA" w:rsidRPr="005136CA">
        <w:rPr>
          <w:rFonts w:hAnsi="Times New Roman" w:ascii="Times New Roman"/>
          <w:sz w:val="22"/>
          <w:szCs w:val="22"/>
        </w:rPr>
        <w:t xml:space="preserve"> 58, MBS: 060020278, OIB:08672992170</w:t>
      </w:r>
      <w:r w:rsidR="003579F7" w:rsidRPr="005136CA">
        <w:rPr>
          <w:rFonts w:hAnsi="Times New Roman" w:ascii="Times New Roman"/>
          <w:sz w:val="22"/>
          <w:szCs w:val="22"/>
        </w:rPr>
        <w:t>,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5136CA">
        <w:rPr>
          <w:rFonts w:hAnsi="Times New Roman" w:ascii="Times New Roman"/>
          <w:sz w:val="22"/>
          <w:szCs w:val="22"/>
          <w:lang w:val="hr-HR"/>
        </w:rPr>
        <w:t>28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136CA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5136CA">
      <w:pPr>
        <w:pStyle w:val="BodyText21"/>
        <w:rPr>
          <w:rFonts w:hAnsi="Times New Roman" w:ascii="Times New Roman"/>
          <w:sz w:val="22"/>
          <w:szCs w:val="22"/>
        </w:rPr>
      </w:pPr>
      <w:r w:rsidRPr="005136CA">
        <w:rPr>
          <w:rFonts w:hAnsi="Times New Roman" w:ascii="Times New Roman"/>
          <w:b/>
          <w:sz w:val="22"/>
          <w:szCs w:val="22"/>
        </w:rPr>
        <w:t>I</w:t>
      </w:r>
      <w:r w:rsidRPr="005136CA">
        <w:rPr>
          <w:rFonts w:hAnsi="Times New Roman" w:ascii="Times New Roman"/>
          <w:sz w:val="22"/>
          <w:szCs w:val="22"/>
        </w:rPr>
        <w:t xml:space="preserve">   </w:t>
      </w:r>
      <w:r w:rsidR="0074774C" w:rsidRPr="005136CA">
        <w:rPr>
          <w:rFonts w:hAnsi="Times New Roman" w:ascii="Times New Roman"/>
          <w:sz w:val="22"/>
          <w:szCs w:val="22"/>
        </w:rPr>
        <w:tab/>
      </w:r>
      <w:r w:rsidR="00EE69E5" w:rsidRPr="005136CA">
        <w:rPr>
          <w:rFonts w:hAnsi="Times New Roman" w:ascii="Times New Roman"/>
          <w:sz w:val="22"/>
          <w:szCs w:val="22"/>
        </w:rPr>
        <w:t>Otvara se stečajni postupak nad dužnikom</w:t>
      </w:r>
      <w:r w:rsidR="009E4F0E" w:rsidRPr="005136CA">
        <w:rPr>
          <w:rFonts w:hAnsi="Times New Roman" w:ascii="Times New Roman"/>
          <w:sz w:val="22"/>
          <w:szCs w:val="22"/>
        </w:rPr>
        <w:t xml:space="preserve"> </w:t>
      </w:r>
      <w:r w:rsidR="005136CA" w:rsidRPr="005136CA">
        <w:rPr>
          <w:rFonts w:hAnsi="Times New Roman" w:ascii="Times New Roman"/>
          <w:sz w:val="22"/>
          <w:szCs w:val="22"/>
        </w:rPr>
        <w:t xml:space="preserve">SEMPER-UNA d.o.o., za trgovinu, Dubrovnik, Gornji </w:t>
      </w:r>
      <w:proofErr w:type="spellStart"/>
      <w:r w:rsidR="005136CA" w:rsidRPr="005136CA">
        <w:rPr>
          <w:rFonts w:hAnsi="Times New Roman" w:ascii="Times New Roman"/>
          <w:sz w:val="22"/>
          <w:szCs w:val="22"/>
        </w:rPr>
        <w:t>Kono</w:t>
      </w:r>
      <w:proofErr w:type="spellEnd"/>
      <w:r w:rsidR="005136CA" w:rsidRPr="005136CA">
        <w:rPr>
          <w:rFonts w:hAnsi="Times New Roman" w:ascii="Times New Roman"/>
          <w:sz w:val="22"/>
          <w:szCs w:val="22"/>
        </w:rPr>
        <w:t xml:space="preserve"> 58, MBS: 060020278, OIB:08672992170, </w:t>
      </w:r>
      <w:r w:rsidR="00EE69E5" w:rsidRPr="005136CA">
        <w:rPr>
          <w:rFonts w:hAnsi="Times New Roman" w:ascii="Times New Roman"/>
          <w:sz w:val="22"/>
          <w:szCs w:val="22"/>
        </w:rPr>
        <w:t xml:space="preserve">dana </w:t>
      </w:r>
      <w:r w:rsidR="002810F6" w:rsidRPr="005136CA">
        <w:rPr>
          <w:rFonts w:hAnsi="Times New Roman" w:ascii="Times New Roman"/>
          <w:sz w:val="22"/>
          <w:szCs w:val="22"/>
        </w:rPr>
        <w:t>2</w:t>
      </w:r>
      <w:r w:rsidR="0074774C" w:rsidRPr="005136CA">
        <w:rPr>
          <w:rFonts w:hAnsi="Times New Roman" w:ascii="Times New Roman"/>
          <w:sz w:val="22"/>
          <w:szCs w:val="22"/>
        </w:rPr>
        <w:t xml:space="preserve">8. prosinca </w:t>
      </w:r>
      <w:r w:rsidR="002810F6" w:rsidRPr="005136CA">
        <w:rPr>
          <w:rFonts w:hAnsi="Times New Roman" w:ascii="Times New Roman"/>
          <w:sz w:val="22"/>
          <w:szCs w:val="22"/>
        </w:rPr>
        <w:t xml:space="preserve">2015. u </w:t>
      </w:r>
      <w:r w:rsidR="0082023B">
        <w:rPr>
          <w:rFonts w:hAnsi="Times New Roman" w:ascii="Times New Roman"/>
          <w:sz w:val="22"/>
          <w:szCs w:val="22"/>
        </w:rPr>
        <w:t>12, 20</w:t>
      </w:r>
      <w:r w:rsidR="0074774C" w:rsidRPr="005136CA">
        <w:rPr>
          <w:rFonts w:hAnsi="Times New Roman" w:ascii="Times New Roman"/>
          <w:sz w:val="22"/>
          <w:szCs w:val="22"/>
        </w:rPr>
        <w:t xml:space="preserve"> </w:t>
      </w:r>
      <w:r w:rsidR="002810F6" w:rsidRPr="005136CA">
        <w:rPr>
          <w:rFonts w:hAnsi="Times New Roman" w:ascii="Times New Roman"/>
          <w:sz w:val="22"/>
          <w:szCs w:val="22"/>
        </w:rPr>
        <w:t>sati</w:t>
      </w:r>
      <w:r w:rsidR="00EE69E5" w:rsidRPr="005136CA">
        <w:rPr>
          <w:rFonts w:hAnsi="Times New Roman" w:ascii="Times New Roman"/>
          <w:sz w:val="22"/>
          <w:szCs w:val="22"/>
        </w:rPr>
        <w:t>, kada je ovo rješenje</w:t>
      </w:r>
      <w:r w:rsidR="00B2463B" w:rsidRPr="005136CA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5136CA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5136CA">
      <w:pPr>
        <w:pStyle w:val="BodyText21"/>
        <w:rPr>
          <w:rFonts w:hAnsi="Times New Roman" w:ascii="Times New Roman"/>
          <w:sz w:val="22"/>
          <w:szCs w:val="22"/>
        </w:rPr>
      </w:pPr>
      <w:r w:rsidRPr="005136CA">
        <w:rPr>
          <w:rFonts w:hAnsi="Times New Roman" w:ascii="Times New Roman"/>
          <w:b/>
          <w:sz w:val="22"/>
          <w:szCs w:val="22"/>
        </w:rPr>
        <w:t>II</w:t>
      </w:r>
      <w:r w:rsidRPr="005136CA">
        <w:rPr>
          <w:rFonts w:hAnsi="Times New Roman" w:ascii="Times New Roman"/>
          <w:sz w:val="22"/>
          <w:szCs w:val="22"/>
        </w:rPr>
        <w:t xml:space="preserve">   </w:t>
      </w:r>
      <w:r w:rsidR="0074774C" w:rsidRPr="005136CA">
        <w:rPr>
          <w:rFonts w:hAnsi="Times New Roman" w:ascii="Times New Roman"/>
          <w:sz w:val="22"/>
          <w:szCs w:val="22"/>
        </w:rPr>
        <w:tab/>
      </w:r>
      <w:r w:rsidR="00EE69E5" w:rsidRPr="005136CA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5136CA">
        <w:rPr>
          <w:rFonts w:hAnsi="Times New Roman" w:ascii="Times New Roman"/>
          <w:sz w:val="22"/>
          <w:szCs w:val="22"/>
        </w:rPr>
        <w:t xml:space="preserve"> </w:t>
      </w:r>
      <w:r w:rsidR="005136CA">
        <w:rPr>
          <w:rFonts w:hAnsi="Times New Roman" w:ascii="Times New Roman"/>
          <w:sz w:val="22"/>
          <w:szCs w:val="22"/>
        </w:rPr>
        <w:t>IVAN GJURAŠIĆ</w:t>
      </w:r>
      <w:r w:rsidR="000B1328" w:rsidRPr="005136CA">
        <w:rPr>
          <w:rFonts w:hAnsi="Times New Roman" w:ascii="Times New Roman"/>
          <w:sz w:val="22"/>
          <w:szCs w:val="22"/>
        </w:rPr>
        <w:t xml:space="preserve">, </w:t>
      </w:r>
      <w:r w:rsidR="009B7EE2" w:rsidRPr="005136CA">
        <w:rPr>
          <w:rFonts w:hAnsi="Times New Roman" w:ascii="Times New Roman"/>
          <w:sz w:val="22"/>
          <w:szCs w:val="22"/>
        </w:rPr>
        <w:t>OIB:</w:t>
      </w:r>
      <w:r w:rsidR="005136CA">
        <w:rPr>
          <w:rFonts w:hAnsi="Times New Roman" w:ascii="Times New Roman"/>
          <w:sz w:val="22"/>
          <w:szCs w:val="22"/>
        </w:rPr>
        <w:t>66025260916</w:t>
      </w:r>
      <w:r w:rsidR="009B7EE2" w:rsidRPr="005136CA">
        <w:rPr>
          <w:rFonts w:hAnsi="Times New Roman" w:ascii="Times New Roman"/>
          <w:sz w:val="22"/>
          <w:szCs w:val="22"/>
        </w:rPr>
        <w:t xml:space="preserve"> iz</w:t>
      </w:r>
      <w:r w:rsidR="005136CA">
        <w:rPr>
          <w:rFonts w:hAnsi="Times New Roman" w:ascii="Times New Roman"/>
          <w:sz w:val="22"/>
          <w:szCs w:val="22"/>
        </w:rPr>
        <w:t xml:space="preserve"> Zagreba</w:t>
      </w:r>
      <w:r w:rsidR="003579F7" w:rsidRPr="005136CA">
        <w:rPr>
          <w:rFonts w:hAnsi="Times New Roman" w:ascii="Times New Roman"/>
          <w:sz w:val="22"/>
          <w:szCs w:val="22"/>
        </w:rPr>
        <w:t xml:space="preserve">, </w:t>
      </w:r>
      <w:r w:rsidR="005136CA">
        <w:rPr>
          <w:rFonts w:hAnsi="Times New Roman" w:ascii="Times New Roman"/>
          <w:sz w:val="22"/>
          <w:szCs w:val="22"/>
        </w:rPr>
        <w:t>Petrinjska 28.</w:t>
      </w:r>
    </w:p>
    <w:p w:rsidRDefault="009E4F0E" w:rsidP="009E4F0E" w:rsidR="009E4F0E" w:rsidRPr="005136CA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5136CA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ab/>
      </w:r>
      <w:r w:rsidR="00EE69E5" w:rsidRPr="005136CA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5136CA">
        <w:rPr>
          <w:rFonts w:hAnsi="Times New Roman" w:ascii="Times New Roman"/>
          <w:sz w:val="22"/>
          <w:szCs w:val="22"/>
        </w:rPr>
        <w:t xml:space="preserve"> </w:t>
      </w:r>
      <w:r w:rsidR="005136CA" w:rsidRPr="005136CA">
        <w:rPr>
          <w:rFonts w:hAnsi="Times New Roman" w:ascii="Times New Roman"/>
          <w:sz w:val="22"/>
          <w:szCs w:val="22"/>
        </w:rPr>
        <w:t xml:space="preserve">SEMPER-UNA </w:t>
      </w:r>
      <w:proofErr w:type="spellStart"/>
      <w:r w:rsidR="005136CA" w:rsidRPr="005136CA">
        <w:rPr>
          <w:rFonts w:hAnsi="Times New Roman" w:ascii="Times New Roman"/>
          <w:sz w:val="22"/>
          <w:szCs w:val="22"/>
        </w:rPr>
        <w:t>d.o.o</w:t>
      </w:r>
      <w:proofErr w:type="spellEnd"/>
      <w:r w:rsidR="005136CA" w:rsidRPr="005136CA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5136CA" w:rsidRPr="005136CA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5136CA" w:rsidRPr="005136C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136CA" w:rsidRPr="005136CA">
        <w:rPr>
          <w:rFonts w:hAnsi="Times New Roman" w:ascii="Times New Roman"/>
          <w:sz w:val="22"/>
          <w:szCs w:val="22"/>
        </w:rPr>
        <w:t>trgovinu</w:t>
      </w:r>
      <w:proofErr w:type="spellEnd"/>
      <w:r w:rsidR="005136CA" w:rsidRPr="005136CA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5136CA" w:rsidRPr="005136CA">
        <w:rPr>
          <w:rFonts w:hAnsi="Times New Roman" w:ascii="Times New Roman"/>
          <w:sz w:val="22"/>
          <w:szCs w:val="22"/>
        </w:rPr>
        <w:t>Gornji</w:t>
      </w:r>
      <w:proofErr w:type="spellEnd"/>
      <w:r w:rsidR="005136CA" w:rsidRPr="005136C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136CA" w:rsidRPr="005136CA">
        <w:rPr>
          <w:rFonts w:hAnsi="Times New Roman" w:ascii="Times New Roman"/>
          <w:sz w:val="22"/>
          <w:szCs w:val="22"/>
        </w:rPr>
        <w:t>Kono</w:t>
      </w:r>
      <w:proofErr w:type="spellEnd"/>
      <w:r w:rsidR="005136CA" w:rsidRPr="005136CA">
        <w:rPr>
          <w:rFonts w:hAnsi="Times New Roman" w:ascii="Times New Roman"/>
          <w:sz w:val="22"/>
          <w:szCs w:val="22"/>
        </w:rPr>
        <w:t xml:space="preserve"> 58, MBS: 060020278, OIB:08672992170.</w:t>
      </w:r>
    </w:p>
    <w:p w:rsidRDefault="00EE69E5" w:rsidP="00EE69E5" w:rsidR="00EE69E5" w:rsidRPr="005136C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ab/>
      </w:r>
      <w:r w:rsidR="00B2463B" w:rsidRPr="005136CA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5136CA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5136CA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5136CA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5136CA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136CA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5136CA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136CA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5136CA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5136C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5136CA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6CA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136CA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5136CA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>-a</w:t>
      </w:r>
      <w:r w:rsidRPr="005136CA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ab/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136CA" w:rsidRPr="005136CA">
        <w:rPr>
          <w:rFonts w:hAnsi="Times New Roman" w:ascii="Times New Roman"/>
          <w:sz w:val="22"/>
          <w:szCs w:val="22"/>
          <w:lang w:val="hr-HR"/>
        </w:rPr>
        <w:t>05</w:t>
      </w:r>
      <w:r w:rsidR="00D17164" w:rsidRPr="005136CA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5136CA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5136CA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5136CA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6CA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136CA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136CA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9E4F0E" w:rsidRPr="005136CA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5136CA" w:rsidRPr="005136CA">
        <w:rPr>
          <w:rFonts w:hAnsi="Times New Roman" w:ascii="Times New Roman"/>
          <w:sz w:val="22"/>
          <w:szCs w:val="22"/>
          <w:lang w:val="hr-HR"/>
        </w:rPr>
        <w:t>posl.br. St.284/2015 od 09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5136CA">
        <w:rPr>
          <w:rFonts w:hAnsi="Times New Roman" w:ascii="Times New Roman"/>
          <w:sz w:val="22"/>
          <w:szCs w:val="22"/>
          <w:lang w:val="hr-HR"/>
        </w:rPr>
        <w:t>spojeni su pre</w:t>
      </w:r>
      <w:r w:rsidR="005136CA" w:rsidRPr="005136CA">
        <w:rPr>
          <w:rFonts w:hAnsi="Times New Roman" w:ascii="Times New Roman"/>
          <w:sz w:val="22"/>
          <w:szCs w:val="22"/>
          <w:lang w:val="hr-HR"/>
        </w:rPr>
        <w:t xml:space="preserve">dmeti ovog suda </w:t>
      </w:r>
      <w:proofErr w:type="spellStart"/>
      <w:r w:rsidR="005136CA" w:rsidRPr="005136CA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5136CA" w:rsidRPr="005136CA">
        <w:rPr>
          <w:rFonts w:hAnsi="Times New Roman" w:ascii="Times New Roman"/>
          <w:sz w:val="22"/>
          <w:szCs w:val="22"/>
          <w:lang w:val="hr-HR"/>
        </w:rPr>
        <w:t>. br. St.284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/2015 i </w:t>
      </w:r>
      <w:proofErr w:type="spellStart"/>
      <w:r w:rsidR="007830BA" w:rsidRPr="005136CA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 w:rsidRPr="005136CA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5136CA" w:rsidRPr="005136CA">
        <w:rPr>
          <w:rFonts w:hAnsi="Times New Roman" w:ascii="Times New Roman"/>
          <w:sz w:val="22"/>
          <w:szCs w:val="22"/>
          <w:lang w:val="hr-HR"/>
        </w:rPr>
        <w:t xml:space="preserve">St.692/201, te se 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 xml:space="preserve">postupak 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5136CA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5136CA">
        <w:rPr>
          <w:rFonts w:hAnsi="Times New Roman" w:ascii="Times New Roman"/>
          <w:sz w:val="22"/>
          <w:szCs w:val="22"/>
          <w:lang w:val="hr-HR"/>
        </w:rPr>
        <w:t>. br.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5136CA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5136CA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>n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5136CA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5136CA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136C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5136CA">
        <w:rPr>
          <w:rFonts w:hAnsi="Times New Roman" w:ascii="Times New Roman"/>
          <w:sz w:val="22"/>
          <w:szCs w:val="22"/>
          <w:lang w:val="hr-HR"/>
        </w:rPr>
        <w:t>užnik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5136CA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5136CA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136C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5136CA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5136C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5136CA">
        <w:rPr>
          <w:rFonts w:hAnsi="Times New Roman" w:ascii="Times New Roman"/>
          <w:b/>
          <w:sz w:val="22"/>
          <w:szCs w:val="22"/>
          <w:lang w:val="hr-HR"/>
        </w:rPr>
        <w:t>2</w:t>
      </w:r>
      <w:r w:rsidRPr="005136CA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5136CA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5136CA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5136CA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5136C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5136CA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711C5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136CA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5136CA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5136CA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136CA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5136C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5136CA">
        <w:rPr>
          <w:rFonts w:hAnsi="Times New Roman" w:ascii="Times New Roman"/>
          <w:b/>
          <w:sz w:val="22"/>
          <w:szCs w:val="22"/>
          <w:lang w:val="hr-HR"/>
        </w:rPr>
        <w:t>-</w:t>
      </w:r>
      <w:r w:rsidRPr="005136CA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5136CA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5136CA" w:rsidRPr="005136CA">
        <w:rPr>
          <w:rFonts w:hAnsi="Times New Roman" w:ascii="Times New Roman"/>
          <w:sz w:val="22"/>
          <w:szCs w:val="22"/>
          <w:lang w:val="hr-HR"/>
        </w:rPr>
        <w:t xml:space="preserve">OTP banka Hrvatska </w:t>
      </w:r>
      <w:r w:rsidRPr="005136CA">
        <w:rPr>
          <w:rFonts w:hAnsi="Times New Roman" w:ascii="Times New Roman"/>
          <w:sz w:val="22"/>
          <w:szCs w:val="22"/>
          <w:lang w:val="hr-HR"/>
        </w:rPr>
        <w:t>d.d.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5136C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5136C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136C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5136C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5136C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5136CA">
          <w:rPr>
            <w:rFonts w:hAnsi="Times New Roman" w:ascii="Times New Roman"/>
            <w:b/>
          </w:rPr>
          <w:t>8. St-284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5136CA">
      <w:rPr>
        <w:rFonts w:hAnsi="Times New Roman" w:ascii="Times New Roman"/>
        <w:b/>
        <w:lang w:val="hr-HR"/>
      </w:rPr>
      <w:t>8. St-284</w:t>
    </w:r>
    <w:r w:rsidR="000631F6">
      <w:rPr>
        <w:rFonts w:hAnsi="Times New Roman" w:ascii="Times New Roman"/>
        <w:b/>
        <w:lang w:val="hr-HR"/>
      </w:rPr>
      <w:t>/2015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810F6"/>
    <w:rsid w:val="002A7AFC"/>
    <w:rsid w:val="003579F7"/>
    <w:rsid w:val="003C2FAD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E5D89"/>
    <w:rsid w:val="00711C5E"/>
    <w:rsid w:val="0071260A"/>
    <w:rsid w:val="00730EAB"/>
    <w:rsid w:val="0074774C"/>
    <w:rsid w:val="007830BA"/>
    <w:rsid w:val="007A29F9"/>
    <w:rsid w:val="00802A6B"/>
    <w:rsid w:val="0082023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C57CAF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SEMPER-UNA d.o.o. za trgovinu</izvorni_sadrzaj>
    <derivirana_varijabla naziv="DomainObject.Predmet.ProtustrankaFormated_1">  SEMPER-UNA d.o.o. za trgovinu</derivirana_varijabla>
  </DomainObject.Predmet.ProtustrankaFormated>
  <DomainObject.Predmet.ProtustrankaFormatedOIB>
    <izvorni_sadrzaj>  SEMPER-UNA d.o.o. za trgovinu, OIB 08672992170</izvorni_sadrzaj>
    <derivirana_varijabla naziv="DomainObject.Predmet.ProtustrankaFormatedOIB_1">  SEMPER-UNA d.o.o. za trgovinu, OIB 08672992170</derivirana_varijabla>
  </DomainObject.Predmet.ProtustrankaFormatedOIB>
  <DomainObject.Predmet.ProtustrankaFormatedWithAdress>
    <izvorni_sadrzaj> SEMPER-UNA d.o.o. za trgovinu, Gornji Kono 58, 20000 Dubrovnik</izvorni_sadrzaj>
    <derivirana_varijabla naziv="DomainObject.Predmet.ProtustrankaFormatedWithAdress_1"> SEMPER-UNA d.o.o. za trgovinu, Gornji Kono 58, 20000 Dubrovnik</derivirana_varijabla>
  </DomainObject.Predmet.ProtustrankaFormatedWithAdress>
  <DomainObject.Predmet.ProtustrankaFormatedWithAdressOIB>
    <izvorni_sadrzaj> SEMPER-UNA d.o.o. za trgovinu, OIB 08672992170, Gornji Kono 58, 20000 Dubrovnik</izvorni_sadrzaj>
    <derivirana_varijabla naziv="DomainObject.Predmet.ProtustrankaFormatedWithAdressOIB_1"> SEMPER-UNA d.o.o. za trgovinu, OIB 08672992170, Gornji Kono 58, 20000 Dubrovnik</derivirana_varijabla>
  </DomainObject.Predmet.ProtustrankaFormatedWithAdressOIB>
  <DomainObject.Predmet.ProtustrankaWithAdress>
    <izvorni_sadrzaj>SEMPER-UNA d.o.o. za trgovinu Gornji Kono 58, 20000 Dubrovnik</izvorni_sadrzaj>
    <derivirana_varijabla naziv="DomainObject.Predmet.ProtustrankaWithAdress_1">SEMPER-UNA d.o.o. za trgovinu Gornji Kono 58, 20000 Dubrovnik</derivirana_varijabla>
  </DomainObject.Predmet.ProtustrankaWithAdress>
  <DomainObject.Predmet.ProtustrankaWithAdressOIB>
    <izvorni_sadrzaj>SEMPER-UNA d.o.o. za trgovinu, OIB 08672992170, Gornji Kono 58, 20000 Dubrovnik</izvorni_sadrzaj>
    <derivirana_varijabla naziv="DomainObject.Predmet.ProtustrankaWithAdressOIB_1">SEMPER-UNA d.o.o. za trgovinu, OIB 08672992170, Gornji Kono 58, 20000 Dubrovnik</derivirana_varijabla>
  </DomainObject.Predmet.ProtustrankaWithAdressOIB>
  <DomainObject.Predmet.ProtustrankaNazivFormated>
    <izvorni_sadrzaj>SEMPER-UNA d.o.o. za trgovinu</izvorni_sadrzaj>
    <derivirana_varijabla naziv="DomainObject.Predmet.ProtustrankaNazivFormated_1">SEMPER-UNA d.o.o. za trgovinu</derivirana_varijabla>
  </DomainObject.Predmet.ProtustrankaNazivFormated>
  <DomainObject.Predmet.ProtustrankaNazivFormatedOIB>
    <izvorni_sadrzaj>SEMPER-UNA d.o.o. za trgovinu, OIB 08672992170</izvorni_sadrzaj>
    <derivirana_varijabla naziv="DomainObject.Predmet.ProtustrankaNazivFormatedOIB_1">SEMPER-UNA d.o.o. za trgovinu, OIB 08672992170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127.00</izvorni_sadrzaj>
    <derivirana_varijabla naziv="DomainObject.Predmet.TrenutnaVrijednost_1">127.00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SEMPER-UNA d.o.o. za trgovinu</item>
    </izvorni_sadrzaj>
    <derivirana_varijabla naziv="DomainObject.Predmet.ProtuStrankaListFormated_1">
      <item>SEMPER-UNA d.o.o. za trgovinu</item>
    </derivirana_varijabla>
  </DomainObject.Predmet.ProtuStrankaListFormated>
  <DomainObject.Predmet.ProtuStrankaListFormatedOIB>
    <izvorni_sadrzaj>
      <item>SEMPER-UNA d.o.o. za trgovinu, OIB 08672992170</item>
    </izvorni_sadrzaj>
    <derivirana_varijabla naziv="DomainObject.Predmet.ProtuStrankaListFormatedOIB_1">
      <item>SEMPER-UNA d.o.o. za trgovinu, OIB 08672992170</item>
    </derivirana_varijabla>
  </DomainObject.Predmet.ProtuStrankaListFormatedOIB>
  <DomainObject.Predmet.ProtuStrankaListFormatedWithAdress>
    <izvorni_sadrzaj>
      <item>SEMPER-UNA d.o.o. za trgovinu, Gornji Kono 58, 20000 Dubrovnik</item>
    </izvorni_sadrzaj>
    <derivirana_varijabla naziv="DomainObject.Predmet.ProtuStrankaListFormatedWithAdress_1">
      <item>SEMPER-UNA d.o.o. za trgovinu, Gornji Kono 58, 20000 Dubrovnik</item>
    </derivirana_varijabla>
  </DomainObject.Predmet.ProtuStrankaListFormatedWithAdress>
  <DomainObject.Predmet.ProtuStrankaListFormatedWithAdressOIB>
    <izvorni_sadrzaj>
      <item>SEMPER-UNA d.o.o. za trgovinu, OIB 08672992170, Gornji Kono 58, 20000 Dubrovnik</item>
    </izvorni_sadrzaj>
    <derivirana_varijabla naziv="DomainObject.Predmet.ProtuStrankaListFormatedWithAdressOIB_1">
      <item>SEMPER-UNA d.o.o. za trgovinu, OIB 08672992170, Gornji Kono 58, 20000 Dubrovnik</item>
    </derivirana_varijabla>
  </DomainObject.Predmet.ProtuStrankaListFormatedWithAdressOIB>
  <DomainObject.Predmet.ProtuStrankaListNazivFormated>
    <izvorni_sadrzaj>
      <item>SEMPER-UNA d.o.o. za trgovinu</item>
    </izvorni_sadrzaj>
    <derivirana_varijabla naziv="DomainObject.Predmet.ProtuStrankaListNazivFormated_1">
      <item>SEMPER-UNA d.o.o. za trgovinu</item>
    </derivirana_varijabla>
  </DomainObject.Predmet.ProtuStrankaListNazivFormated>
  <DomainObject.Predmet.ProtuStrankaListNazivFormatedOIB>
    <izvorni_sadrzaj>
      <item>SEMPER-UNA d.o.o. za trgovinu, OIB 08672992170</item>
    </izvorni_sadrzaj>
    <derivirana_varijabla naziv="DomainObject.Predmet.ProtuStrankaListNazivFormatedOIB_1">
      <item>SEMPER-UNA d.o.o. za trgovinu, OIB 08672992170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SEMPER-UNA d.o.o. za trgovinu</izvorni_sadrzaj>
    <derivirana_varijabla naziv="DomainObject.Predmet.ProtustrankaIDrugi_1">SEMPER-UNA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SEMPER-UNA d.o.o. za trgovinu, OIB 08672992170, Gornji Kono 58, 20000 Dubrovnik</izvorni_sadrzaj>
    <derivirana_varijabla naziv="DomainObject.Predmet.ProtustrankaIDrugiAdressOIB_1">SEMPER-UNA d.o.o. za trgovinu, OIB 08672992170, Gornji Kono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SEMPER-UNA d.o.o. za trgovinu</item>
    </izvorni_sadrzaj>
    <derivirana_varijabla naziv="DomainObject.Predmet.SudioniciListNaziv_1">
      <item>FINA, RC SPLIT, Podružnica Dubrovnik</item>
      <item>SEMPER-UNA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SEMPER-UNA d.o.o. za trgovinu, OIB 08672992170, Gornji Kono 58,20000 Dubrovnik</item>
    </izvorni_sadrzaj>
    <derivirana_varijabla naziv="DomainObject.Predmet.SudioniciListAdressOIB_1">
      <item>FINA, RC SPLIT, Podružnica Dubrovnik, OIB 85821130368, Vukovarska 2,20000 Dubrovnik</item>
      <item>SEMPER-UNA d.o.o. za trgovinu, OIB 08672992170, Gornji Kono 58,20000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08672992170</item>
    </izvorni_sadrzaj>
    <derivirana_varijabla naziv="DomainObject.Predmet.SudioniciListNazivOIB_1">
      <item>, OIB 85821130368</item>
      <item>, OIB 08672992170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511</properties:Words>
  <properties:Characters>2782</properties:Characters>
  <properties:Lines>97</properties:Lines>
  <properties:Paragraphs>32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2015-12-28T12:31:00Z</cp:lastPrinted>
  <dcterms:modified xmlns:xsi="http://www.w3.org/2001/XMLSchema-instance" xsi:type="dcterms:W3CDTF">2015-12-28T12:31:00Z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