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b2856" w14:paraId="cfb2856"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B41FAA">
        <w:rPr>
          <w:bCs/>
        </w:rPr>
        <w:t>-</w:t>
      </w:r>
      <w:r w:rsidR="00B61407">
        <w:rPr>
          <w:bCs/>
        </w:rPr>
        <w:t>1164</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B61407">
        <w:t>18</w:t>
      </w:r>
      <w:r w:rsidR="00DD0580">
        <w:t>. siječnja 2016.</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Dopunjuje se rješenje o dosudi broj St-790/13</w:t>
      </w:r>
      <w:r w:rsidR="00B61407">
        <w:rPr>
          <w:bCs/>
        </w:rPr>
        <w:t>-248</w:t>
      </w:r>
      <w:r w:rsidR="007C779E">
        <w:rPr>
          <w:bCs/>
        </w:rPr>
        <w:t xml:space="preserve"> od </w:t>
      </w:r>
      <w:r w:rsidR="00DD0580">
        <w:rPr>
          <w:bCs/>
        </w:rPr>
        <w:t>25</w:t>
      </w:r>
      <w:r w:rsidR="00E4408A">
        <w:rPr>
          <w:bCs/>
        </w:rPr>
        <w:t>. svibnja</w:t>
      </w:r>
      <w:r w:rsidR="00342F6A">
        <w:rPr>
          <w:bCs/>
        </w:rPr>
        <w:t xml:space="preserve"> 2015.</w:t>
      </w:r>
      <w:r w:rsidR="007C779E">
        <w:rPr>
          <w:bCs/>
        </w:rPr>
        <w:t xml:space="preserve"> godine u točki IV</w:t>
      </w:r>
      <w:r w:rsidR="00E4408A">
        <w:rPr>
          <w:bCs/>
        </w:rPr>
        <w:t xml:space="preserve"> </w:t>
      </w:r>
      <w:r w:rsidR="007C779E">
        <w:rPr>
          <w:bCs/>
        </w:rPr>
        <w:t xml:space="preserve"> tako da isto glasi: </w:t>
      </w:r>
      <w:r w:rsidR="003035B6" w:rsidRPr="00CB2F04">
        <w:t xml:space="preserve"> </w:t>
      </w:r>
    </w:p>
    <w:p w:rsidRDefault="003035B6" w:rsidP="003035B6" w:rsidR="00E4408A" w:rsidRPr="00CB2F04">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6A57D8" w:rsidP="00DD7561" w:rsidR="00DD7561">
      <w:pPr>
        <w:ind w:firstLine="708"/>
      </w:pPr>
      <w:r w:rsidRPr="00CB2F04">
        <w:tab/>
      </w:r>
      <w:r w:rsidR="00342F6A" w:rsidRPr="00CB2F04">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zabilježba ovr</w:t>
      </w:r>
      <w:r w:rsidR="00E4408A">
        <w:t>šivosti tražbine broj Z-2883/14."</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7C779E" w:rsidR="007C779E">
      <w:r w:rsidRPr="00CB2F04">
        <w:tab/>
      </w:r>
      <w:r w:rsidR="007C779E">
        <w:t xml:space="preserve">Rješenjem o dosudi od </w:t>
      </w:r>
      <w:r w:rsidR="00B61407">
        <w:t>25</w:t>
      </w:r>
      <w:r w:rsidR="00E4408A">
        <w:t>. svibnja</w:t>
      </w:r>
      <w:r w:rsidR="00342F6A">
        <w:t xml:space="preserve"> 2015. </w:t>
      </w:r>
      <w:r w:rsidR="00DD7561">
        <w:t xml:space="preserve"> godine dosuđene</w:t>
      </w:r>
      <w:r w:rsidR="007C779E">
        <w:t xml:space="preserve"> su nekretnine </w:t>
      </w:r>
      <w:r w:rsidR="00DD7561">
        <w:t>kupcu</w:t>
      </w:r>
      <w:r w:rsidR="00342F6A">
        <w:t xml:space="preserve"> </w:t>
      </w:r>
      <w:r w:rsidR="00B61407">
        <w:t>JOSIP KALEB, Metković, Jerkovačka 23, OIB:36664247611</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DD0580">
        <w:t>25</w:t>
      </w:r>
      <w:r w:rsidR="00E4408A">
        <w:t>. svibnja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stavljanje izvan snage rješenja</w:t>
      </w:r>
      <w:r w:rsidR="00AE66D5">
        <w:t xml:space="preserve"> o osiguranju </w:t>
      </w:r>
      <w:r>
        <w:t xml:space="preserve"> Općinskog građanskog suda u Zagrebu broj Ovr-</w:t>
      </w:r>
      <w:r>
        <w:lastRenderedPageBreak/>
        <w:t>3391/13 od 20. prosinca 2013. godine i to iz razloga jer je prijedlog za otvaranje stečajnog 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DD0580">
        <w:t>25</w:t>
      </w:r>
      <w:r w:rsidR="00E4408A">
        <w:t xml:space="preserve">. svibnja </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B61407">
        <w:t>18</w:t>
      </w:r>
      <w:r w:rsidR="00DD0580">
        <w:t xml:space="preserve">. siječnja 2016. </w:t>
      </w:r>
      <w:r w:rsidR="007C779E">
        <w:t xml:space="preserve">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C307A5">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C307A5" w:rsidR="00C307A5">
      <w:r>
        <w:tab/>
      </w:r>
      <w:r>
        <w:tab/>
      </w:r>
      <w:r>
        <w:tab/>
      </w:r>
      <w:r>
        <w:tab/>
      </w:r>
      <w:r>
        <w:tab/>
      </w:r>
      <w:r>
        <w:tab/>
      </w:r>
      <w:r>
        <w:tab/>
        <w:t>Za točnost otpravka-ovl.službenik</w:t>
      </w:r>
    </w:p>
    <w:p w:rsidRDefault="00C307A5" w:rsidP="00C307A5" w:rsidR="00C307A5">
      <w:pPr>
        <w:ind w:firstLine="708" w:left="5664"/>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07A5">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B61407">
      <w:t>1164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5459F"/>
    <w:rsid w:val="002705F8"/>
    <w:rsid w:val="002845DD"/>
    <w:rsid w:val="002A0A67"/>
    <w:rsid w:val="002A325E"/>
    <w:rsid w:val="003035B6"/>
    <w:rsid w:val="003259FD"/>
    <w:rsid w:val="00333FD8"/>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030E"/>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9194E"/>
    <w:rsid w:val="006A38EE"/>
    <w:rsid w:val="006A4646"/>
    <w:rsid w:val="006A57D8"/>
    <w:rsid w:val="006C70BE"/>
    <w:rsid w:val="006D1F6A"/>
    <w:rsid w:val="006D2194"/>
    <w:rsid w:val="006D47E0"/>
    <w:rsid w:val="006D7030"/>
    <w:rsid w:val="006E2A6C"/>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C0603"/>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1FAA"/>
    <w:rsid w:val="00B477FD"/>
    <w:rsid w:val="00B57281"/>
    <w:rsid w:val="00B57EAD"/>
    <w:rsid w:val="00B61407"/>
    <w:rsid w:val="00B61A84"/>
    <w:rsid w:val="00B83A54"/>
    <w:rsid w:val="00BB5A5E"/>
    <w:rsid w:val="00BC255F"/>
    <w:rsid w:val="00BD6B63"/>
    <w:rsid w:val="00BE5F46"/>
    <w:rsid w:val="00C03923"/>
    <w:rsid w:val="00C126AE"/>
    <w:rsid w:val="00C136B6"/>
    <w:rsid w:val="00C307A5"/>
    <w:rsid w:val="00C31DC8"/>
    <w:rsid w:val="00C31FED"/>
    <w:rsid w:val="00C32109"/>
    <w:rsid w:val="00C51E76"/>
    <w:rsid w:val="00C5363C"/>
    <w:rsid w:val="00C54F67"/>
    <w:rsid w:val="00C743D5"/>
    <w:rsid w:val="00C81C7F"/>
    <w:rsid w:val="00C87B67"/>
    <w:rsid w:val="00CA3019"/>
    <w:rsid w:val="00CB2F04"/>
    <w:rsid w:val="00CB5E89"/>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0580"/>
    <w:rsid w:val="00DD2685"/>
    <w:rsid w:val="00DD751C"/>
    <w:rsid w:val="00DD7561"/>
    <w:rsid w:val="00DE022A"/>
    <w:rsid w:val="00DE3572"/>
    <w:rsid w:val="00DE536E"/>
    <w:rsid w:val="00DF4E91"/>
    <w:rsid w:val="00E01C3E"/>
    <w:rsid w:val="00E4408A"/>
    <w:rsid w:val="00E71A37"/>
    <w:rsid w:val="00E764DA"/>
    <w:rsid w:val="00E97FF0"/>
    <w:rsid w:val="00EC03E8"/>
    <w:rsid w:val="00EC6429"/>
    <w:rsid w:val="00EF5A60"/>
    <w:rsid w:val="00F02B3E"/>
    <w:rsid w:val="00F12F3D"/>
    <w:rsid w:val="00F2162A"/>
    <w:rsid w:val="00F229B4"/>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C307A5"/>
    <w:rPr>
      <w:color w:val="808080"/>
      <w:bdr w:space="0" w:sz="0" w:color="auto" w:val="none"/>
      <w:shd w:fill="auto" w:color="auto" w:val="clear"/>
    </w:rPr>
  </w:style>
  <w:style w:customStyle="true" w:styleId="eSPISCCParagraphDefaultFont" w:type="character">
    <w:name w:val="eSPIS_CC_Paragraph Default Font"/>
    <w:basedOn w:val="Zadanifontodlomka"/>
    <w:rsid w:val="00C307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07A5"/>
    <w:rPr>
      <w:bdr w:space="0" w:sz="0" w:color="auto" w:val="none"/>
      <w:shd w:fill="FFFFCC" w:color="auto" w:val="clear"/>
      <w:lang w:val="hr-HR"/>
    </w:rPr>
  </w:style>
  <w:style w:customStyle="true" w:styleId="PozadinaSvijetloCrvena" w:type="character">
    <w:name w:val="Pozadina_SvijetloCrvena"/>
    <w:basedOn w:val="eSPISCCParagraphDefaultFont"/>
    <w:rsid w:val="00C307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07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C307A5"/>
    <w:rPr>
      <w:color w:val="808080"/>
      <w:bdr w:color="auto" w:space="0" w:sz="0" w:val="none"/>
      <w:shd w:color="auto" w:fill="auto" w:val="clear"/>
    </w:rPr>
  </w:style>
  <w:style w:customStyle="1" w:styleId="eSPISCCParagraphDefaultFont" w:type="character">
    <w:name w:val="eSPIS_CC_Paragraph Default Font"/>
    <w:basedOn w:val="Zadanifontodlomka"/>
    <w:rsid w:val="00C307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07A5"/>
    <w:rPr>
      <w:bdr w:color="auto" w:space="0" w:sz="0" w:val="none"/>
      <w:shd w:color="auto" w:fill="FFFFCC" w:val="clear"/>
      <w:lang w:val="hr-HR"/>
    </w:rPr>
  </w:style>
  <w:style w:customStyle="1" w:styleId="PozadinaSvijetloCrvena" w:type="character">
    <w:name w:val="Pozadina_SvijetloCrvena"/>
    <w:basedOn w:val="eSPISCCParagraphDefaultFont"/>
    <w:rsid w:val="00C307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07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413</properties:Words>
  <properties:Characters>2244</properties:Characters>
  <properties:Lines>65</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2016-01-18T13:36:00Z</dcterms:created>
  <dc:creator>Nada Kraljić</dc:creator>
  <cp:lastModifiedBy>Vinka Mihalinčić</cp:lastModifiedBy>
  <cp:lastPrinted>2015-11-16T11:12:00Z</cp:lastPrinted>
  <dcterms:modified xmlns:xsi="http://www.w3.org/2001/XMLSchema-instance" xsi:type="dcterms:W3CDTF">2016-01-18T13:39:00Z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