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2252" w14:paraId="70f2252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39050E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</w:t>
      </w:r>
      <w:proofErr w:type="spellStart"/>
      <w:r>
        <w:t>Slav.Brod</w:t>
      </w:r>
      <w:proofErr w:type="spellEnd"/>
      <w:r>
        <w:t xml:space="preserve">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1B3E04" w:rsidRPr="00167760">
        <w:rPr>
          <w:b/>
        </w:rPr>
        <w:t xml:space="preserve">Broj: </w:t>
      </w:r>
      <w:r w:rsidR="00336504" w:rsidRPr="00167760">
        <w:rPr>
          <w:b/>
        </w:rPr>
        <w:t>1/</w:t>
      </w:r>
      <w:r w:rsidR="001B3E04" w:rsidRPr="00167760">
        <w:rPr>
          <w:b/>
        </w:rPr>
        <w:t>St</w:t>
      </w:r>
      <w:r w:rsidR="000028E7" w:rsidRPr="00167760">
        <w:rPr>
          <w:b/>
        </w:rPr>
        <w:t>-</w:t>
      </w:r>
      <w:r w:rsidR="00E958D6">
        <w:rPr>
          <w:b/>
        </w:rPr>
        <w:t>1693</w:t>
      </w:r>
      <w:r w:rsidR="000C2375">
        <w:rPr>
          <w:b/>
        </w:rPr>
        <w:t>/2017-</w:t>
      </w:r>
      <w:r w:rsidR="00E958D6">
        <w:rPr>
          <w:b/>
        </w:rPr>
        <w:t>63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</w:r>
      <w:r w:rsidR="00E958D6">
        <w:t xml:space="preserve">TRGOVAČKI SUD U OSIJEKU STALNA SLUŽBA U SLAVONSKOM BRODU, po stečajnoj sutkinji Vesni Vukelić, u postupku stečaja nad dužnikom ARMANOS STUDIO d.o.o. u stečaju Požega, </w:t>
      </w:r>
      <w:proofErr w:type="spellStart"/>
      <w:r w:rsidR="00E958D6">
        <w:t>Arslanovci</w:t>
      </w:r>
      <w:proofErr w:type="spellEnd"/>
      <w:r w:rsidR="00E958D6">
        <w:t xml:space="preserve"> 58, OIB 90752075943</w:t>
      </w:r>
      <w:r w:rsidR="00AD09CD">
        <w:rPr>
          <w:color w:val="000000"/>
        </w:rPr>
        <w:t>,</w:t>
      </w:r>
      <w:r>
        <w:t xml:space="preserve"> </w:t>
      </w:r>
      <w:r w:rsidR="008A5E92">
        <w:t xml:space="preserve">odlučujući o sazivu Skupštine vjerovnika, dana </w:t>
      </w:r>
      <w:r w:rsidR="00E958D6">
        <w:t>30. studenog</w:t>
      </w:r>
      <w:r w:rsidR="00AD09CD">
        <w:t xml:space="preserve"> 2018.</w:t>
      </w:r>
    </w:p>
    <w:p w:rsidRDefault="008A5E92" w:rsidP="008A5E92" w:rsidR="008A5E92">
      <w:pPr>
        <w:jc w:val="both"/>
      </w:pPr>
    </w:p>
    <w:p w:rsidRDefault="00640E64" w:rsidP="008A5E92" w:rsidR="00640E64">
      <w:pPr>
        <w:jc w:val="both"/>
      </w:pPr>
    </w:p>
    <w:p w:rsidRDefault="009A60EC" w:rsidP="008A5E92" w:rsidR="008A5E92">
      <w:pPr>
        <w:jc w:val="center"/>
      </w:pPr>
      <w:r>
        <w:t>z a k l j u č i o</w:t>
      </w:r>
      <w:r w:rsidR="008A5E92" w:rsidRPr="002B12D1">
        <w:t xml:space="preserve">    j e</w:t>
      </w:r>
    </w:p>
    <w:p w:rsidRDefault="00640E64" w:rsidP="008A5E92" w:rsidR="00640E64" w:rsidRPr="002B12D1">
      <w:pPr>
        <w:jc w:val="center"/>
      </w:pP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</w:t>
      </w:r>
      <w:r w:rsidR="00AD09CD">
        <w:t>Na prijedlog stečajne</w:t>
      </w:r>
      <w:r w:rsidR="00970E49">
        <w:t xml:space="preserve"> upravitelj</w:t>
      </w:r>
      <w:r w:rsidR="00AD09CD">
        <w:t>ice</w:t>
      </w:r>
      <w:r w:rsidR="00970E49">
        <w:t>, s</w:t>
      </w:r>
      <w:r>
        <w:t xml:space="preserve">aziva se </w:t>
      </w:r>
      <w:r w:rsidRPr="00167760">
        <w:rPr>
          <w:b/>
        </w:rPr>
        <w:t>Skupština vjerovnika</w:t>
      </w:r>
      <w:r>
        <w:t xml:space="preserve"> </w:t>
      </w:r>
      <w:r w:rsidR="00AD09CD">
        <w:t>s</w:t>
      </w:r>
      <w:r w:rsidR="00AD09CD">
        <w:rPr>
          <w:color w:val="000000"/>
        </w:rPr>
        <w:t xml:space="preserve">tečajnog dužnika </w:t>
      </w:r>
      <w:r w:rsidR="00E958D6" w:rsidRPr="00E958D6">
        <w:rPr>
          <w:b/>
        </w:rPr>
        <w:t xml:space="preserve">ARMANOS STUDIO d.o.o. u stečaju Požega, </w:t>
      </w:r>
      <w:proofErr w:type="spellStart"/>
      <w:r w:rsidR="00E958D6" w:rsidRPr="00E958D6">
        <w:rPr>
          <w:b/>
        </w:rPr>
        <w:t>Arslanovci</w:t>
      </w:r>
      <w:proofErr w:type="spellEnd"/>
      <w:r w:rsidR="00E958D6" w:rsidRPr="00E958D6">
        <w:rPr>
          <w:b/>
        </w:rPr>
        <w:t xml:space="preserve"> 58, OIB 90752075943</w:t>
      </w:r>
      <w:r w:rsidR="00970E49">
        <w:rPr>
          <w:b/>
        </w:rPr>
        <w:t xml:space="preserve">, </w:t>
      </w:r>
      <w:r w:rsidR="00FB455D">
        <w:t>sa slijedećim dnevnim redom:</w:t>
      </w:r>
      <w:r w:rsidR="00AD09CD">
        <w:t xml:space="preserve"> </w:t>
      </w:r>
    </w:p>
    <w:p w:rsidRDefault="009A0DB5" w:rsidP="008A5E92" w:rsidR="009A0DB5">
      <w:pPr>
        <w:jc w:val="both"/>
      </w:pPr>
    </w:p>
    <w:p w:rsidRDefault="00AD09CD" w:rsidP="00DC38E4" w:rsidR="00FB455D">
      <w:pPr>
        <w:pStyle w:val="Odlomakpopisa"/>
        <w:numPr>
          <w:ilvl w:val="0"/>
          <w:numId w:val="3"/>
        </w:numPr>
        <w:jc w:val="both"/>
      </w:pPr>
      <w:r>
        <w:t>Razmatranje izvješća stečajne</w:t>
      </w:r>
      <w:r w:rsidR="004F16C0">
        <w:t xml:space="preserve"> up</w:t>
      </w:r>
      <w:r>
        <w:t>raviteljice</w:t>
      </w:r>
      <w:r w:rsidR="004F16C0">
        <w:t xml:space="preserve"> </w:t>
      </w:r>
      <w:r w:rsidR="00187404">
        <w:t xml:space="preserve">o </w:t>
      </w:r>
      <w:r>
        <w:t xml:space="preserve">tijeku stečajnog postupka i </w:t>
      </w:r>
      <w:r w:rsidR="00187404">
        <w:t>stanju stečajne mase</w:t>
      </w:r>
    </w:p>
    <w:p w:rsidRDefault="00187404" w:rsidP="00DC38E4" w:rsidR="00D83D1B">
      <w:pPr>
        <w:pStyle w:val="Odlomakpopisa"/>
        <w:numPr>
          <w:ilvl w:val="0"/>
          <w:numId w:val="3"/>
        </w:numPr>
        <w:jc w:val="both"/>
      </w:pPr>
      <w:r>
        <w:t xml:space="preserve">Donošenje odluke o </w:t>
      </w:r>
      <w:r w:rsidR="004F0AD3">
        <w:t>promjeni</w:t>
      </w:r>
      <w:r w:rsidR="00DA46C5">
        <w:t xml:space="preserve"> 2 člana Odbora vjerovnika </w:t>
      </w:r>
    </w:p>
    <w:p w:rsidRDefault="00B77AD8" w:rsidP="00E630CA" w:rsidR="003B5777">
      <w:pPr>
        <w:ind w:firstLine="705"/>
        <w:jc w:val="both"/>
      </w:pPr>
      <w:r>
        <w:t>3</w:t>
      </w:r>
      <w:r w:rsidR="00FB7C3C">
        <w:t xml:space="preserve">. </w:t>
      </w:r>
      <w:r w:rsidR="00AD09CD">
        <w:t xml:space="preserve"> </w:t>
      </w:r>
      <w:r w:rsidR="005030D3">
        <w:t xml:space="preserve"> </w:t>
      </w:r>
      <w:r w:rsidR="003B5777">
        <w:t>Donošenje odluka o daljnjem tijeku postupka</w:t>
      </w:r>
    </w:p>
    <w:p w:rsidRDefault="003B5777" w:rsidP="00E630CA" w:rsidR="00FB7C3C">
      <w:pPr>
        <w:ind w:firstLine="705"/>
        <w:jc w:val="both"/>
      </w:pPr>
      <w:r>
        <w:t xml:space="preserve">4. </w:t>
      </w:r>
      <w:r w:rsidR="005030D3">
        <w:t xml:space="preserve">  </w:t>
      </w:r>
      <w:r w:rsidR="00FB7C3C">
        <w:t>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E958D6" w:rsidP="008A5E92" w:rsidR="00423C99">
      <w:pPr>
        <w:ind w:left="1410"/>
        <w:jc w:val="both"/>
        <w:rPr>
          <w:b/>
        </w:rPr>
      </w:pPr>
      <w:r>
        <w:rPr>
          <w:b/>
        </w:rPr>
        <w:t>03. siječnja 2019</w:t>
      </w:r>
      <w:r w:rsidR="00DC38E4">
        <w:rPr>
          <w:b/>
        </w:rPr>
        <w:t xml:space="preserve">. </w:t>
      </w:r>
      <w:r w:rsidR="009A0DB5">
        <w:rPr>
          <w:b/>
        </w:rPr>
        <w:t xml:space="preserve">u </w:t>
      </w:r>
      <w:r w:rsidR="00650FE7">
        <w:rPr>
          <w:b/>
        </w:rPr>
        <w:t>10,30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r w:rsidR="00786630">
        <w:rPr>
          <w:b/>
        </w:rPr>
        <w:t xml:space="preserve">Slavonskom </w:t>
      </w:r>
      <w:r w:rsidR="00526A79">
        <w:rPr>
          <w:b/>
        </w:rPr>
        <w:t>Brodu, sudnica 89/</w:t>
      </w:r>
      <w:r w:rsidR="00423C99">
        <w:rPr>
          <w:b/>
        </w:rPr>
        <w:t>III</w:t>
      </w:r>
      <w:r w:rsidR="00DC38E4">
        <w:rPr>
          <w:b/>
        </w:rPr>
        <w:t>.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</w:t>
      </w:r>
      <w:r w:rsidR="00500608">
        <w:t>Na ročište se pozivaju: stečajna</w:t>
      </w:r>
      <w:r>
        <w:t xml:space="preserve"> upravitelj</w:t>
      </w:r>
      <w:r w:rsidR="00500608">
        <w:t>ica</w:t>
      </w:r>
      <w:r w:rsidR="00D9087D">
        <w:t xml:space="preserve"> i stečajni vjerovnici.</w:t>
      </w:r>
    </w:p>
    <w:p w:rsidRDefault="00526A79" w:rsidP="008A5E92" w:rsidR="00526A79">
      <w:pPr>
        <w:jc w:val="both"/>
      </w:pPr>
    </w:p>
    <w:p w:rsidRDefault="00423C99" w:rsidP="0050751F" w:rsidR="008A5E92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</w:t>
      </w:r>
      <w:r w:rsidR="00927EB8">
        <w:t>r</w:t>
      </w:r>
      <w:r w:rsidR="00F96F3C">
        <w:t>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  <w:r w:rsidR="008A5E92">
        <w:tab/>
      </w:r>
    </w:p>
    <w:p w:rsidRDefault="008A5E92" w:rsidP="008A5E92" w:rsidR="008A5E92"/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B60187" w:rsidP="0039050E" w:rsidR="00B60187">
      <w:pPr>
        <w:jc w:val="both"/>
      </w:pPr>
    </w:p>
    <w:p w:rsidRDefault="00E75EAA" w:rsidP="00E75EAA" w:rsidR="00B4224B">
      <w:pPr>
        <w:jc w:val="both"/>
      </w:pPr>
      <w:r>
        <w:tab/>
      </w:r>
      <w:r w:rsidR="00314E00">
        <w:t xml:space="preserve">Na </w:t>
      </w:r>
      <w:r w:rsidR="00690D98">
        <w:t>ročištu</w:t>
      </w:r>
      <w:r w:rsidR="00314E00">
        <w:t xml:space="preserve"> od 30. studenog 2018.</w:t>
      </w:r>
      <w:r>
        <w:t xml:space="preserve"> </w:t>
      </w:r>
      <w:r w:rsidR="00A3625B">
        <w:t xml:space="preserve">koje je održano radi konstituiranja Odbora vjerovnika, </w:t>
      </w:r>
      <w:r>
        <w:t>s</w:t>
      </w:r>
      <w:r w:rsidR="00500608">
        <w:t>tečajna</w:t>
      </w:r>
      <w:r w:rsidR="00E73FA0">
        <w:t xml:space="preserve"> upravitelj</w:t>
      </w:r>
      <w:r w:rsidR="00500608">
        <w:t>ica</w:t>
      </w:r>
      <w:r w:rsidR="00E73FA0">
        <w:t xml:space="preserve"> </w:t>
      </w:r>
      <w:r w:rsidR="00B00989">
        <w:t>Sanja Mišević</w:t>
      </w:r>
      <w:r w:rsidR="00B861AD">
        <w:t xml:space="preserve"> </w:t>
      </w:r>
      <w:r w:rsidR="002C49BB">
        <w:t>predložila</w:t>
      </w:r>
      <w:r w:rsidR="00B861AD">
        <w:t xml:space="preserve"> je </w:t>
      </w:r>
      <w:r w:rsidR="002C49BB">
        <w:t>s obzirom na činjenicu da su dva člana Odbora pokazala potpunu pasivnost</w:t>
      </w:r>
      <w:r w:rsidR="001D67AF">
        <w:t xml:space="preserve"> i nisu se odazivala pozivima, sazvati Skupštinu</w:t>
      </w:r>
      <w:r w:rsidR="00E73FA0">
        <w:t xml:space="preserve"> </w:t>
      </w:r>
      <w:r>
        <w:t xml:space="preserve">vjerovnika </w:t>
      </w:r>
      <w:r w:rsidR="001D67AF">
        <w:t>na kojoj bi vjerovnici donosili odgovarajuće odluke o važnim pitanjima s obzirom na postojeće probleme oko prestanka zakupa</w:t>
      </w:r>
      <w:r w:rsidR="00A45CB9">
        <w:t xml:space="preserve"> poslovnog prostora i opreme stečajnog dužnika </w:t>
      </w:r>
    </w:p>
    <w:p w:rsidRDefault="00EB329F" w:rsidP="00EB329F" w:rsidR="00B4224B">
      <w:pPr>
        <w:jc w:val="right"/>
      </w:pPr>
      <w:r w:rsidRPr="00167760">
        <w:rPr>
          <w:b/>
        </w:rPr>
        <w:lastRenderedPageBreak/>
        <w:t>Broj: 1/St-</w:t>
      </w:r>
      <w:r>
        <w:rPr>
          <w:b/>
        </w:rPr>
        <w:t>1693/2017-63</w:t>
      </w:r>
    </w:p>
    <w:p w:rsidRDefault="00B4224B" w:rsidP="00E75EAA" w:rsidR="00B4224B">
      <w:pPr>
        <w:jc w:val="both"/>
      </w:pPr>
    </w:p>
    <w:p w:rsidRDefault="00B4224B" w:rsidP="00E75EAA" w:rsidR="00B4224B">
      <w:pPr>
        <w:jc w:val="both"/>
      </w:pPr>
    </w:p>
    <w:p w:rsidRDefault="00A45CB9" w:rsidP="00E75EAA" w:rsidR="001D67AF">
      <w:pPr>
        <w:jc w:val="both"/>
      </w:pPr>
      <w:r>
        <w:t>te nemogućnosti naplate dospjele, a neplaćene zakupnine</w:t>
      </w:r>
      <w:r w:rsidR="008017AE">
        <w:t>.</w:t>
      </w:r>
      <w:r w:rsidR="0012690B">
        <w:t xml:space="preserve"> Također je ukazala nužnim da vjerovnici na Skupštini izaberu nova dva člana Odbora da bi Odbor nesmetano nakon konstituiranja mogao započeti s radom. </w:t>
      </w:r>
      <w:r w:rsidR="00547460">
        <w:t>Iskazala je</w:t>
      </w:r>
      <w:r w:rsidR="0012690B">
        <w:t xml:space="preserve"> i svoju sumnju </w:t>
      </w:r>
      <w:r w:rsidR="00B4224B">
        <w:t>na namjeru zakupoprimca na nepodmirenje duga stečajnom dužniku s osnove dospjelih obveza na ime zakupnine</w:t>
      </w:r>
      <w:r w:rsidR="00201494">
        <w:t xml:space="preserve"> i odbijanja izdavanja zadužnice kao osiguranje plaćanja</w:t>
      </w:r>
      <w:r w:rsidR="00EF09B3">
        <w:t xml:space="preserve"> te kako se radi o važnim pitanjima vezanim za tijek postupka i stečajnu masu dužnika smatra nužnim o svim tim činjenicama izvijestiti vjerovnike.</w:t>
      </w:r>
    </w:p>
    <w:p w:rsidRDefault="001D67AF" w:rsidP="00E75EAA" w:rsidR="001D67AF">
      <w:pPr>
        <w:jc w:val="both"/>
      </w:pPr>
    </w:p>
    <w:p w:rsidRDefault="007B7316" w:rsidP="00E75EAA" w:rsidR="007B7316">
      <w:pPr>
        <w:jc w:val="both"/>
      </w:pPr>
      <w:r>
        <w:tab/>
      </w:r>
    </w:p>
    <w:p w:rsidRDefault="00640E64" w:rsidP="00640E64" w:rsidR="005F6E05">
      <w:pPr>
        <w:jc w:val="both"/>
      </w:pPr>
      <w:r>
        <w:tab/>
      </w:r>
      <w:r w:rsidR="005F6E05">
        <w:t>Razmatrajući prijedlog stečajne upraviteljice, sud je isti ocijenio osnovanim.</w:t>
      </w:r>
    </w:p>
    <w:p w:rsidRDefault="005F6E05" w:rsidP="00640E64" w:rsidR="005F6E05">
      <w:pPr>
        <w:jc w:val="both"/>
      </w:pPr>
    </w:p>
    <w:p w:rsidRDefault="00640E64" w:rsidP="005F6E05" w:rsidR="00930377">
      <w:pPr>
        <w:ind w:firstLine="708"/>
        <w:jc w:val="both"/>
      </w:pPr>
      <w:r>
        <w:t xml:space="preserve">S obzirom na činjenicu da </w:t>
      </w:r>
      <w:r w:rsidR="007B7316">
        <w:t>stečajna upraviteljica predlaže sazivanje Skupštine radi donošenja odluka o važnim pitanjima koja se odnose na imovinu koja ulazi u stečajnu masu dužnika</w:t>
      </w:r>
      <w:r w:rsidR="00F55995">
        <w:t xml:space="preserve"> te izboru novih članova Odbora i</w:t>
      </w:r>
      <w:r w:rsidR="007B7316">
        <w:t xml:space="preserve"> </w:t>
      </w:r>
      <w:r w:rsidR="007212D9">
        <w:t>daljnjem tijeku postupka</w:t>
      </w:r>
      <w:r>
        <w:t>, to je val</w:t>
      </w:r>
      <w:r w:rsidR="007B7316">
        <w:t>jalo prijedlog stečajne</w:t>
      </w:r>
      <w:r>
        <w:t xml:space="preserve"> upravitelj</w:t>
      </w:r>
      <w:r w:rsidR="007B7316">
        <w:t>ice</w:t>
      </w:r>
      <w:r>
        <w:t xml:space="preserve"> prihvatiti i odlučiti kao u izreci zaključka na temelju odredbe </w:t>
      </w:r>
      <w:r w:rsidR="00F64CDA">
        <w:t xml:space="preserve">čl. 103 i </w:t>
      </w:r>
      <w:r>
        <w:t xml:space="preserve">čl. </w:t>
      </w:r>
      <w:r w:rsidR="00552D1A">
        <w:t xml:space="preserve">104 st 1 </w:t>
      </w:r>
      <w:proofErr w:type="spellStart"/>
      <w:r w:rsidR="00552D1A">
        <w:t>toč</w:t>
      </w:r>
      <w:proofErr w:type="spellEnd"/>
      <w:r w:rsidR="00552D1A">
        <w:t>. 1</w:t>
      </w:r>
      <w:r>
        <w:t xml:space="preserve"> </w:t>
      </w:r>
      <w:r w:rsidR="006347A1">
        <w:t xml:space="preserve">Stečajnog zakona (NN br. </w:t>
      </w:r>
      <w:r w:rsidR="00003972">
        <w:t>71/15, 104/17</w:t>
      </w:r>
      <w:r w:rsidR="006347A1">
        <w:t>)</w:t>
      </w:r>
      <w:r>
        <w:t>.</w:t>
      </w:r>
    </w:p>
    <w:p w:rsidRDefault="00547460" w:rsidP="005F6E05" w:rsidR="00547460">
      <w:pPr>
        <w:ind w:firstLine="708"/>
        <w:jc w:val="both"/>
      </w:pPr>
    </w:p>
    <w:p w:rsidRDefault="008A5E92" w:rsidP="008A5E92" w:rsidR="008A5E92"/>
    <w:p w:rsidRDefault="009A54F5" w:rsidP="00930377" w:rsidR="003322D3">
      <w:pPr>
        <w:jc w:val="center"/>
      </w:pPr>
      <w:r>
        <w:t xml:space="preserve">U Slavonskom </w:t>
      </w:r>
      <w:r w:rsidR="008A5E92">
        <w:t xml:space="preserve">Brodu, </w:t>
      </w:r>
      <w:r w:rsidR="0012690B">
        <w:t>30</w:t>
      </w:r>
      <w:r w:rsidR="007212D9">
        <w:t xml:space="preserve">. </w:t>
      </w:r>
      <w:r w:rsidR="0012690B">
        <w:t>studenog</w:t>
      </w:r>
      <w:r w:rsidR="00B60187">
        <w:t xml:space="preserve"> 2018</w:t>
      </w:r>
      <w:r w:rsidR="00FA7829">
        <w:t>.</w:t>
      </w:r>
    </w:p>
    <w:p w:rsidRDefault="00640E64" w:rsidP="00930377" w:rsidR="00640E64">
      <w:pPr>
        <w:jc w:val="center"/>
      </w:pPr>
    </w:p>
    <w:p w:rsidRDefault="001438BE" w:rsidP="00930377" w:rsidR="001438BE">
      <w:pPr>
        <w:jc w:val="center"/>
      </w:pPr>
    </w:p>
    <w:p w:rsidRDefault="008A5E92" w:rsidP="008A5E92" w:rsidR="008A5E92">
      <w:r>
        <w:t xml:space="preserve">                                                                              </w:t>
      </w:r>
      <w:r w:rsidR="00520AA7">
        <w:t xml:space="preserve">                        STEČAJNA SUTKINJA</w:t>
      </w:r>
      <w:r>
        <w:t>:</w:t>
      </w:r>
    </w:p>
    <w:p w:rsidRDefault="008A5E92" w:rsidP="008A5E92" w:rsidR="008A5E92">
      <w:r>
        <w:t xml:space="preserve">                                                                                                        Vesna Vukelić</w:t>
      </w:r>
    </w:p>
    <w:p w:rsidRDefault="00F55995" w:rsidP="008A5E92" w:rsidR="00640E64">
      <w:r>
        <w:t xml:space="preserve"> </w:t>
      </w:r>
    </w:p>
    <w:p w:rsidRDefault="00F96F3C" w:rsidP="008A5E92" w:rsidR="008A5E92">
      <w:r>
        <w:t>Dostaviti putem mrežne st</w:t>
      </w:r>
      <w:r w:rsidR="00B60187">
        <w:t>r</w:t>
      </w:r>
      <w:r>
        <w:t>anice e-O</w:t>
      </w:r>
      <w:r w:rsidR="00F62EFE">
        <w:t>glasna ploča</w:t>
      </w:r>
    </w:p>
    <w:p w:rsidRDefault="006347A1" w:rsidP="008A5E92" w:rsidR="008A5E92">
      <w:r>
        <w:t>1.steč.upraviteljici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sectPr w:rsidR="00563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2">
    <w:nsid w:val="16252D55"/>
    <w:multiLevelType w:val="hybridMultilevel"/>
    <w:tmpl w:val="457AB880"/>
    <w:lvl w:tplc="F74813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028E7"/>
    <w:rsid w:val="00003972"/>
    <w:rsid w:val="0001715D"/>
    <w:rsid w:val="00034D4E"/>
    <w:rsid w:val="00042B7D"/>
    <w:rsid w:val="00052ED8"/>
    <w:rsid w:val="000C2375"/>
    <w:rsid w:val="000F1F64"/>
    <w:rsid w:val="000F3BC3"/>
    <w:rsid w:val="00105B16"/>
    <w:rsid w:val="00106AC8"/>
    <w:rsid w:val="0012690B"/>
    <w:rsid w:val="0014264D"/>
    <w:rsid w:val="001438BE"/>
    <w:rsid w:val="00167760"/>
    <w:rsid w:val="001713F0"/>
    <w:rsid w:val="00172033"/>
    <w:rsid w:val="00177DD4"/>
    <w:rsid w:val="00183E44"/>
    <w:rsid w:val="00187404"/>
    <w:rsid w:val="00191BF2"/>
    <w:rsid w:val="00192B4A"/>
    <w:rsid w:val="0019570A"/>
    <w:rsid w:val="001A51B3"/>
    <w:rsid w:val="001B340F"/>
    <w:rsid w:val="001B3E04"/>
    <w:rsid w:val="001C003C"/>
    <w:rsid w:val="001D170C"/>
    <w:rsid w:val="001D67AF"/>
    <w:rsid w:val="001E7D52"/>
    <w:rsid w:val="00201494"/>
    <w:rsid w:val="002163A6"/>
    <w:rsid w:val="00222615"/>
    <w:rsid w:val="002242C5"/>
    <w:rsid w:val="00264C8A"/>
    <w:rsid w:val="00296D1B"/>
    <w:rsid w:val="002B12D1"/>
    <w:rsid w:val="002B2D95"/>
    <w:rsid w:val="002C49BB"/>
    <w:rsid w:val="002E56FB"/>
    <w:rsid w:val="00314E00"/>
    <w:rsid w:val="003203AC"/>
    <w:rsid w:val="003322D3"/>
    <w:rsid w:val="00336504"/>
    <w:rsid w:val="00342252"/>
    <w:rsid w:val="0037779D"/>
    <w:rsid w:val="00387753"/>
    <w:rsid w:val="0039050E"/>
    <w:rsid w:val="003A3390"/>
    <w:rsid w:val="003B0F71"/>
    <w:rsid w:val="003B5777"/>
    <w:rsid w:val="003D3708"/>
    <w:rsid w:val="003D50DE"/>
    <w:rsid w:val="004048C1"/>
    <w:rsid w:val="00423C99"/>
    <w:rsid w:val="004B581D"/>
    <w:rsid w:val="004D120C"/>
    <w:rsid w:val="004D2959"/>
    <w:rsid w:val="004F0AD3"/>
    <w:rsid w:val="004F16C0"/>
    <w:rsid w:val="004F2E4F"/>
    <w:rsid w:val="00500608"/>
    <w:rsid w:val="005030D3"/>
    <w:rsid w:val="00505A6A"/>
    <w:rsid w:val="00507197"/>
    <w:rsid w:val="0050751F"/>
    <w:rsid w:val="00520AA7"/>
    <w:rsid w:val="00526A79"/>
    <w:rsid w:val="00547460"/>
    <w:rsid w:val="00552D1A"/>
    <w:rsid w:val="00563327"/>
    <w:rsid w:val="0057657A"/>
    <w:rsid w:val="0057694B"/>
    <w:rsid w:val="00584F4D"/>
    <w:rsid w:val="00592909"/>
    <w:rsid w:val="00592D33"/>
    <w:rsid w:val="005F6E05"/>
    <w:rsid w:val="00613361"/>
    <w:rsid w:val="00623F50"/>
    <w:rsid w:val="00632C75"/>
    <w:rsid w:val="006347A1"/>
    <w:rsid w:val="00640E64"/>
    <w:rsid w:val="00650FE7"/>
    <w:rsid w:val="00676026"/>
    <w:rsid w:val="00682C5D"/>
    <w:rsid w:val="00685226"/>
    <w:rsid w:val="00690D98"/>
    <w:rsid w:val="0069706A"/>
    <w:rsid w:val="006D07C2"/>
    <w:rsid w:val="006D23F4"/>
    <w:rsid w:val="007212D9"/>
    <w:rsid w:val="00763F2C"/>
    <w:rsid w:val="00783107"/>
    <w:rsid w:val="00786630"/>
    <w:rsid w:val="0078735F"/>
    <w:rsid w:val="00791069"/>
    <w:rsid w:val="007B7316"/>
    <w:rsid w:val="007C4777"/>
    <w:rsid w:val="007E5562"/>
    <w:rsid w:val="007F43EE"/>
    <w:rsid w:val="008017A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27EB8"/>
    <w:rsid w:val="00930377"/>
    <w:rsid w:val="00943895"/>
    <w:rsid w:val="00945F6D"/>
    <w:rsid w:val="00970E49"/>
    <w:rsid w:val="009A0DB5"/>
    <w:rsid w:val="009A54F5"/>
    <w:rsid w:val="009A60EC"/>
    <w:rsid w:val="009C17AE"/>
    <w:rsid w:val="009E6061"/>
    <w:rsid w:val="00A25153"/>
    <w:rsid w:val="00A26FA8"/>
    <w:rsid w:val="00A3625B"/>
    <w:rsid w:val="00A37A73"/>
    <w:rsid w:val="00A45CB9"/>
    <w:rsid w:val="00A5339C"/>
    <w:rsid w:val="00A653CE"/>
    <w:rsid w:val="00A666DE"/>
    <w:rsid w:val="00A67AFF"/>
    <w:rsid w:val="00A75EE6"/>
    <w:rsid w:val="00A86EB3"/>
    <w:rsid w:val="00AA3F5D"/>
    <w:rsid w:val="00AA78DE"/>
    <w:rsid w:val="00AB2914"/>
    <w:rsid w:val="00AB5FEE"/>
    <w:rsid w:val="00AB6A40"/>
    <w:rsid w:val="00AD09CD"/>
    <w:rsid w:val="00AE6D66"/>
    <w:rsid w:val="00AF7301"/>
    <w:rsid w:val="00B00989"/>
    <w:rsid w:val="00B033F5"/>
    <w:rsid w:val="00B32318"/>
    <w:rsid w:val="00B32C0F"/>
    <w:rsid w:val="00B4224B"/>
    <w:rsid w:val="00B60187"/>
    <w:rsid w:val="00B625FE"/>
    <w:rsid w:val="00B63722"/>
    <w:rsid w:val="00B74F81"/>
    <w:rsid w:val="00B77AD8"/>
    <w:rsid w:val="00B861AD"/>
    <w:rsid w:val="00B918B4"/>
    <w:rsid w:val="00B93F09"/>
    <w:rsid w:val="00B9529B"/>
    <w:rsid w:val="00B96118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0267"/>
    <w:rsid w:val="00CC66FC"/>
    <w:rsid w:val="00CD3645"/>
    <w:rsid w:val="00CD6AC7"/>
    <w:rsid w:val="00CE6F39"/>
    <w:rsid w:val="00CF470F"/>
    <w:rsid w:val="00D1412F"/>
    <w:rsid w:val="00D20FD7"/>
    <w:rsid w:val="00D56AD3"/>
    <w:rsid w:val="00D76745"/>
    <w:rsid w:val="00D83D1B"/>
    <w:rsid w:val="00D8517E"/>
    <w:rsid w:val="00D9087D"/>
    <w:rsid w:val="00D92E56"/>
    <w:rsid w:val="00D97B4C"/>
    <w:rsid w:val="00DA46C5"/>
    <w:rsid w:val="00DB2E12"/>
    <w:rsid w:val="00DC20CF"/>
    <w:rsid w:val="00DC38E4"/>
    <w:rsid w:val="00DD1FFE"/>
    <w:rsid w:val="00E041AF"/>
    <w:rsid w:val="00E042D7"/>
    <w:rsid w:val="00E15699"/>
    <w:rsid w:val="00E1641E"/>
    <w:rsid w:val="00E27B5B"/>
    <w:rsid w:val="00E630CA"/>
    <w:rsid w:val="00E66B7D"/>
    <w:rsid w:val="00E73FA0"/>
    <w:rsid w:val="00E75EAA"/>
    <w:rsid w:val="00E83056"/>
    <w:rsid w:val="00E958D6"/>
    <w:rsid w:val="00EB329F"/>
    <w:rsid w:val="00EB4BE7"/>
    <w:rsid w:val="00EF09B3"/>
    <w:rsid w:val="00F13373"/>
    <w:rsid w:val="00F26DCF"/>
    <w:rsid w:val="00F4528C"/>
    <w:rsid w:val="00F545BF"/>
    <w:rsid w:val="00F55995"/>
    <w:rsid w:val="00F62EFE"/>
    <w:rsid w:val="00F63080"/>
    <w:rsid w:val="00F64CDA"/>
    <w:rsid w:val="00F955FF"/>
    <w:rsid w:val="00F96F3C"/>
    <w:rsid w:val="00FA7829"/>
    <w:rsid w:val="00FA78C9"/>
    <w:rsid w:val="00FB455D"/>
    <w:rsid w:val="00FB7C3C"/>
    <w:rsid w:val="00FC3972"/>
    <w:rsid w:val="00FD3A7B"/>
    <w:rsid w:val="00FD6626"/>
    <w:rsid w:val="00FF407B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</izvorni_sadrzaj>
    <derivirana_varijabla naziv="DomainObject.Predmet.PrimjedbaSuca_1">čl. 110 st.1  SZ,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422</properties:Words>
  <properties:Characters>2412</properties:Characters>
  <properties:Lines>77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2018-11-30T12:52:00Z</dcterms:created>
  <dc:creator>Korisnik</dc:creator>
  <cp:lastModifiedBy>wsadmin</cp:lastModifiedBy>
  <cp:lastPrinted>2018-11-30T13:04:00Z</cp:lastPrinted>
  <dcterms:modified xmlns:xsi="http://www.w3.org/2001/XMLSchema-instance" xsi:type="dcterms:W3CDTF">2018-11-30T13:08:00Z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(ZAKLJUČAK-SAZIVANJE SKUPŠTINE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