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6853" w14:paraId="df76853" w:rsidRDefault="00AE649C" w:rsidP="00435A94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435A94" w:rsidP="00435A94" w:rsidR="00435A94">
      <w:pPr>
        <w:pStyle w:val="SudNaziv"/>
        <w:rPr>
          <w:b w:val="false"/>
        </w:rPr>
      </w:pPr>
    </w:p>
    <w:p w:rsidRDefault="00435A94" w:rsidP="00435A94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435A94" w:rsidP="00435A94" w:rsidR="00435A94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435A94" w:rsidP="00435A94" w:rsidR="00435A94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435A94" w:rsidP="00435A94" w:rsidR="00435A94">
      <w:pPr>
        <w:spacing w:after="0"/>
        <w:jc w:val="right"/>
      </w:pPr>
    </w:p>
    <w:p w:rsidRDefault="00435A94" w:rsidP="00435A94" w:rsidR="00435A94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</w:t>
      </w:r>
      <w:r>
        <w:t xml:space="preserve"> PLETOPLAST društvo s ograničenom odgovornošću za proizvodnju, trgovinu, inženjering i marketing, OIB 67972698293, Prelog, Čakovečka 94, </w:t>
      </w:r>
      <w:r>
        <w:t>6. studenoga 2015. temeljem čl. 430. Stečajnog zakona („NN“ 71/15, u daljnjem tekstu SZ) objavljuje sljedeći</w:t>
      </w:r>
    </w:p>
    <w:p w:rsidRDefault="00435A94" w:rsidP="00435A94" w:rsidR="00435A94">
      <w:pPr>
        <w:spacing w:after="0"/>
        <w:jc w:val="center"/>
      </w:pPr>
      <w:r>
        <w:t>OGLAS</w:t>
      </w:r>
    </w:p>
    <w:p w:rsidRDefault="00435A94" w:rsidP="00435A94" w:rsidR="00435A94">
      <w:pPr>
        <w:spacing w:after="0"/>
      </w:pPr>
    </w:p>
    <w:p w:rsidRDefault="00435A94" w:rsidP="00435A94" w:rsidR="00435A94">
      <w:pPr>
        <w:spacing w:after="0"/>
        <w:jc w:val="both"/>
      </w:pPr>
      <w:r>
        <w:t>1/</w:t>
      </w:r>
      <w:r>
        <w:tab/>
        <w:t>Utvrđuje se da ukupni iznos evidentiranog duga dužnika PLETOPLAST društvo s ograničenom odgovornošću za proizvodnju, trgovinu, inženjering i marketing, OIB 67972698293, Prelog, Čakovečka 94</w:t>
      </w:r>
      <w:r>
        <w:t xml:space="preserve">, </w:t>
      </w:r>
      <w:r>
        <w:t xml:space="preserve">iznosi </w:t>
      </w:r>
      <w:r>
        <w:t>85.391,89 kn.</w:t>
      </w:r>
    </w:p>
    <w:p w:rsidRDefault="00435A94" w:rsidP="00435A94" w:rsidR="00435A94">
      <w:pPr>
        <w:spacing w:after="0"/>
        <w:jc w:val="both"/>
      </w:pPr>
    </w:p>
    <w:p w:rsidRDefault="00435A94" w:rsidP="00435A94" w:rsidR="00435A94">
      <w:pPr>
        <w:spacing w:after="0"/>
        <w:jc w:val="both"/>
      </w:pPr>
      <w:r>
        <w:t>2/</w:t>
      </w:r>
      <w:r>
        <w:tab/>
        <w:t xml:space="preserve"> Poziva se direktor dužnika </w:t>
      </w:r>
      <w:r>
        <w:t xml:space="preserve">Stjepan </w:t>
      </w:r>
      <w:proofErr w:type="spellStart"/>
      <w:r>
        <w:t>Antolek</w:t>
      </w:r>
      <w:proofErr w:type="spellEnd"/>
      <w:r>
        <w:t xml:space="preserve"> iz Preloga, Čakovečka 94, OIB </w:t>
      </w:r>
      <w:r w:rsidRPr="00435A94">
        <w:rPr>
          <w:rFonts w:cs="Times New Roman"/>
        </w:rPr>
        <w:t>41827427898</w:t>
      </w:r>
      <w:r>
        <w:rPr>
          <w:rFonts w:cs="CourierNew" w:hAnsi="CourierNew" w:ascii="CourierNew"/>
          <w:sz w:val="20"/>
          <w:szCs w:val="20"/>
        </w:rPr>
        <w:t xml:space="preserve">, </w:t>
      </w: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35A94" w:rsidP="00435A94" w:rsidR="00435A94">
      <w:pPr>
        <w:spacing w:after="0"/>
        <w:jc w:val="both"/>
      </w:pPr>
    </w:p>
    <w:p w:rsidRDefault="00435A94" w:rsidP="00435A94" w:rsidR="00435A94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35A94" w:rsidP="00435A94" w:rsidR="00435A94">
      <w:pPr>
        <w:spacing w:after="0"/>
      </w:pPr>
    </w:p>
    <w:p w:rsidRDefault="00435A94" w:rsidP="00435A94" w:rsidR="00435A94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435A94" w:rsidP="00435A94" w:rsidR="00435A94">
      <w:pPr>
        <w:spacing w:after="0"/>
        <w:jc w:val="both"/>
        <w:rPr>
          <w:color w:val="000000"/>
        </w:rPr>
      </w:pPr>
      <w:r>
        <w:tab/>
      </w:r>
    </w:p>
    <w:p w:rsidRDefault="00435A94" w:rsidP="00435A94" w:rsidR="00435A94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446</w:t>
      </w:r>
      <w:r>
        <w:t xml:space="preserve">15 otvoren kod Hrvatske poštanske banke. </w:t>
      </w:r>
    </w:p>
    <w:p w:rsidRDefault="00435A94" w:rsidP="00435A94" w:rsidR="00435A94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435A94" w:rsidP="00435A94" w:rsidR="00435A94">
      <w:pPr>
        <w:spacing w:after="0"/>
        <w:jc w:val="both"/>
      </w:pPr>
    </w:p>
    <w:p w:rsidRDefault="00435A94" w:rsidP="00435A94" w:rsidR="00435A94">
      <w:pPr>
        <w:spacing w:after="0"/>
        <w:jc w:val="center"/>
      </w:pPr>
      <w:r>
        <w:t>U Varaždinu, 6. studenoga 2015.</w:t>
      </w:r>
    </w:p>
    <w:p w:rsidRDefault="00435A94" w:rsidP="00435A94" w:rsidR="00435A94">
      <w:pPr>
        <w:spacing w:after="0"/>
        <w:jc w:val="both"/>
      </w:pPr>
    </w:p>
    <w:p w:rsidRDefault="00435A94" w:rsidP="00435A94" w:rsidR="00435A9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35A94" w:rsidP="00435A94" w:rsidR="00435A94">
      <w:pPr>
        <w:spacing w:after="0"/>
      </w:pPr>
    </w:p>
    <w:p w:rsidRDefault="00435A94" w:rsidP="00435A94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435A94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A94" w:rsidR="008333A9">
    <w:pPr>
      <w:pStyle w:val="Zaglavlje"/>
    </w:pPr>
    <w:r>
      <w:rPr>
        <w:rStyle w:val="PozadinaSvijetloCrvena"/>
        <w:shd w:fill="auto" w:color="auto" w:val="clear"/>
      </w:rPr>
      <w:t>Poslovni broj: ST-446/15-3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A94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68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St-446/2015-3</izvorni_sadrzaj>
    <derivirana_varijabla naziv="DomainObject.Oznaka_1">St-446/2015-3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PLETOPLAST društvo s ograničenom odgovornošću za proizvodnju, trgovinu, inženjering i marketing</izvorni_sadrzaj>
    <derivirana_varijabla naziv="DomainObject.Predmet.ProtustrankaFormated_1">  PLETOPLAST društvo s ograničenom odgovornošću za proizvodnju, trgovinu, inženjering i marketing</derivirana_varijabla>
  </DomainObject.Predmet.ProtustrankaFormated>
  <DomainObject.Predmet.ProtustrankaFormatedOIB>
    <izvorni_sadrzaj>  PLETOPLAST društvo s ograničenom odgovornošću za proizvodnju, trgovinu, inženjering i marketing, OIB 67972698293</izvorni_sadrzaj>
    <derivirana_varijabla naziv="DomainObject.Predmet.ProtustrankaFormatedOIB_1">  PLETOPLAST društvo s ograničenom odgovornošću za proizvodnju, trgovinu, inženjering i marketing, OIB 67972698293</derivirana_varijabla>
  </DomainObject.Predmet.ProtustrankaFormatedOIB>
  <DomainObject.Predmet.ProtustrankaFormatedWithAdress>
    <izvorni_sadrzaj> PLETOPLAST društvo s ograničenom odgovornošću za proizvodnju, trgovinu, inženjering i marketing, Čakovečka 94, 40323 Prelog</izvorni_sadrzaj>
    <derivirana_varijabla naziv="DomainObject.Predmet.ProtustrankaFormatedWithAdress_1"> PLETOPLAST društvo s ograničenom odgovornošću za proizvodnju, trgovinu, inženjering i marketing, Čakovečka 94, 40323 Prelog</derivirana_varijabla>
  </DomainObject.Predmet.ProtustrankaFormatedWithAdress>
  <DomainObject.Predmet.ProtustrankaFormatedWithAdressOIB>
    <izvorni_sadrzaj> PLETOPLAST društvo s ograničenom odgovornošću za proizvodnju, trgovinu, inženjering i marketing, OIB 67972698293, Čakovečka 94, 40323 Prelog</izvorni_sadrzaj>
    <derivirana_varijabla naziv="DomainObject.Predmet.ProtustrankaFormatedWithAdressOIB_1"> PLETOPLAST društvo s ograničenom odgovornošću za proizvodnju, trgovinu, inženjering i marketing, OIB 67972698293, Čakovečka 94, 40323 Prelog</derivirana_varijabla>
  </DomainObject.Predmet.ProtustrankaFormatedWithAdressOIB>
  <DomainObject.Predmet.ProtustrankaWithAdress>
    <izvorni_sadrzaj>PLETOPLAST društvo s ograničenom odgovornošću za proizvodnju, trgovinu, inženjering i marketing Čakovečka 94, 40323 Prelog</izvorni_sadrzaj>
    <derivirana_varijabla naziv="DomainObject.Predmet.ProtustrankaWithAdress_1">PLETOPLAST društvo s ograničenom odgovornošću za proizvodnju, trgovinu, inženjering i marketing Čakovečka 94, 40323 Prelog</derivirana_varijabla>
  </DomainObject.Predmet.ProtustrankaWithAdress>
  <DomainObject.Predmet.ProtustrankaWithAdressOIB>
    <izvorni_sadrzaj>PLETOPLAST društvo s ograničenom odgovornošću za proizvodnju, trgovinu, inženjering i marketing, OIB 67972698293, Čakovečka 94, 40323 Prelog</izvorni_sadrzaj>
    <derivirana_varijabla naziv="DomainObject.Predmet.ProtustrankaWithAdressOIB_1">PLETOPLAST društvo s ograničenom odgovornošću za proizvodnju, trgovinu, inženjering i marketing, OIB 67972698293, Čakovečka 94, 40323 Prelog</derivirana_varijabla>
  </DomainObject.Predmet.ProtustrankaWithAdressOIB>
  <DomainObject.Predmet.ProtustrankaNazivFormated>
    <izvorni_sadrzaj>PLETOPLAST društvo s ograničenom odgovornošću za proizvodnju, trgovinu, inženjering i marketing</izvorni_sadrzaj>
    <derivirana_varijabla naziv="DomainObject.Predmet.ProtustrankaNazivFormated_1">PLETOPLAST društvo s ograničenom odgovornošću za proizvodnju, trgovinu, inženjering i marketing</derivirana_varijabla>
  </DomainObject.Predmet.ProtustrankaNazivFormated>
  <DomainObject.Predmet.ProtustrankaNazivFormatedOIB>
    <izvorni_sadrzaj>PLETOPLAST društvo s ograničenom odgovornošću za proizvodnju, trgovinu, inženjering i marketing, OIB 67972698293</izvorni_sadrzaj>
    <derivirana_varijabla naziv="DomainObject.Predmet.ProtustrankaNazivFormatedOIB_1">PLETOPLAST društvo s ograničenom odgovornošću za proizvodnju, trgovinu, inženjering i marketing, OIB 67972698293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85391.89</izvorni_sadrzaj>
    <derivirana_varijabla naziv="DomainObject.Predmet.TrenutnaVrijednost_1">85391.89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PLETOPLAST društvo s ograničenom odgovornošću za proizvodnju, trgovinu, inženjering i marketing</item>
    </izvorni_sadrzaj>
    <derivirana_varijabla naziv="DomainObject.Predmet.ProtuStrankaListFormated_1">
      <item>PLETOPLAST društvo s ograničenom odgovornošću za proizvodnju, trgovinu, inženjering i marketing</item>
    </derivirana_varijabla>
  </DomainObject.Predmet.ProtuStrankaListFormated>
  <DomainObject.Predmet.ProtuStrankaListFormatedOIB>
    <izvorni_sadrzaj>
      <item>PLETOPLAST društvo s ograničenom odgovornošću za proizvodnju, trgovinu, inženjering i marketing, OIB 67972698293</item>
    </izvorni_sadrzaj>
    <derivirana_varijabla naziv="DomainObject.Predmet.ProtuStrankaListFormatedOIB_1">
      <item>PLETOPLAST društvo s ograničenom odgovornošću za proizvodnju, trgovinu, inženjering i marketing, OIB 67972698293</item>
    </derivirana_varijabla>
  </DomainObject.Predmet.ProtuStrankaListFormatedOIB>
  <DomainObject.Predmet.ProtuStrankaListFormatedWithAdress>
    <izvorni_sadrzaj>
      <item>PLETOPLAST društvo s ograničenom odgovornošću za proizvodnju, trgovinu, inženjering i marketing, Čakovečka 94, 40323 Prelog</item>
    </izvorni_sadrzaj>
    <derivirana_varijabla naziv="DomainObject.Predmet.ProtuStrankaListFormatedWithAdress_1">
      <item>PLETOPLAST društvo s ograničenom odgovornošću za proizvodnju, trgovinu, inženjering i marketing, Čakovečka 94, 40323 Prelog</item>
    </derivirana_varijabla>
  </DomainObject.Predmet.ProtuStrankaListFormatedWithAdress>
  <DomainObject.Predmet.ProtuStrankaListFormatedWithAdressOIB>
    <izvorni_sadrzaj>
      <item>PLETOPLAST društvo s ograničenom odgovornošću za proizvodnju, trgovinu, inženjering i marketing, OIB 67972698293, Čakovečka 94, 40323 Prelog</item>
    </izvorni_sadrzaj>
    <derivirana_varijabla naziv="DomainObject.Predmet.ProtuStrankaListFormatedWithAdressOIB_1">
      <item>PLETOPLAST društvo s ograničenom odgovornošću za proizvodnju, trgovinu, inženjering i marketing, OIB 67972698293, Čakovečka 94, 40323 Prelog</item>
    </derivirana_varijabla>
  </DomainObject.Predmet.ProtuStrankaListFormatedWithAdressOIB>
  <DomainObject.Predmet.ProtuStrankaListNazivFormated>
    <izvorni_sadrzaj>
      <item>PLETOPLAST društvo s ograničenom odgovornošću za proizvodnju, trgovinu, inženjering i marketing</item>
    </izvorni_sadrzaj>
    <derivirana_varijabla naziv="DomainObject.Predmet.ProtuStrankaListNazivFormated_1">
      <item>PLETOPLAST društvo s ograničenom odgovornošću za proizvodnju, trgovinu, inženjering i marketing</item>
    </derivirana_varijabla>
  </DomainObject.Predmet.ProtuStrankaListNazivFormated>
  <DomainObject.Predmet.ProtuStrankaListNazivFormatedOIB>
    <izvorni_sadrzaj>
      <item>PLETOPLAST društvo s ograničenom odgovornošću za proizvodnju, trgovinu, inženjering i marketing, OIB 67972698293</item>
    </izvorni_sadrzaj>
    <derivirana_varijabla naziv="DomainObject.Predmet.ProtuStrankaListNazivFormatedOIB_1">
      <item>PLETOPLAST društvo s ograničenom odgovornošću za proizvodnju, trgovinu, inženjering i marketing, OIB 67972698293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St-446/2015-3</izvorni_sadrzaj>
    <derivirana_varijabla naziv="DomainObject.PoslovniBrojDokumenta_1">St-446/2015-3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PLETOPLAST društvo s ograničenom odgovornošću za proizvodnju, trgovinu, inženjering i marketing</izvorni_sadrzaj>
    <derivirana_varijabla naziv="DomainObject.Predmet.ProtustrankaIDrugi_1">PLETOPLAST društvo s ograničenom odgovornošću za proizvodnju, trgovinu, inženjering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PLETOPLAST društvo s ograničenom odgovornošću za proizvodnju, trgovinu, inženjering i marketing, OIB 67972698293, Čakovečka 94, 40323 Prelog</izvorni_sadrzaj>
    <derivirana_varijabla naziv="DomainObject.Predmet.ProtustrankaIDrugiAdressOIB_1">PLETOPLAST društvo s ograničenom odgovornošću za proizvodnju, trgovinu, inženjering i marketing, OIB 67972698293, Čakovečka 94,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PLETOPLAST društvo s ograničenom odgovornošću za proizvodnju, trgovinu, inženjering i marketing</item>
      <item>E-oglasna ploča ovog suda</item>
      <item>Sudski registar, Trgovački sud u Varaždinu</item>
    </izvorni_sadrzaj>
    <derivirana_varijabla naziv="DomainObject.Predmet.SudioniciListNaziv_1">
      <item>Financijska agencija</item>
      <item>PLETOPLAST društvo s ograničenom odgovornošću za proizvodnju, trgovinu, inženjering i marketing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PLETOPLAST društvo s ograničenom odgovornošću za proizvodnju, trgovinu, inženjering i marketing, OIB 67972698293, Čakovečka 94,40323 Prelog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PLETOPLAST društvo s ograničenom odgovornošću za proizvodnju, trgovinu, inženjering i marketing, OIB 67972698293, Čakovečka 94,40323 Prelog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C33BE-A707-4F07-AA09-3F7F2BD64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2115</properties:Characters>
  <properties:Lines>49</properties:Lines>
  <properties:Paragraphs>14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2015-11-06T08:07:00Z</cp:lastPrinted>
  <dcterms:modified xmlns:xsi="http://www.w3.org/2001/XMLSchema-instance" xsi:type="dcterms:W3CDTF">2015-11-06T08:07:00Z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