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9743" w14:paraId="04d9743" w:rsidRDefault="00AE649C" w:rsidP="00FA5B5E" w:rsidR="00AE649C" w:rsidRPr="00B76F3C">
      <w:pPr>
        <w:pStyle w:val="Naslov3"/>
        <w15:collapsed w:val="false"/>
      </w:pPr>
    </w:p>
    <w:p w:rsidRDefault="004F599C" w:rsidP="004F599C" w:rsidR="004F599C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St-325/2016-2.</w:t>
      </w:r>
    </w:p>
    <w:p w:rsidRDefault="004F599C" w:rsidP="004F599C" w:rsidR="004F599C">
      <w:pPr>
        <w:outlineLvl w:val="0"/>
        <w:rPr>
          <w:rFonts w:cs="Arial" w:hAnsi="Arial" w:ascii="Arial"/>
          <w:noProof/>
        </w:rPr>
      </w:pPr>
    </w:p>
    <w:p w:rsidRDefault="004F599C" w:rsidP="004F599C" w:rsidR="004F599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4F599C" w:rsidP="004F599C" w:rsidR="004F599C">
      <w:pPr>
        <w:rPr>
          <w:rFonts w:cs="Arial" w:hAnsi="Arial" w:ascii="Arial"/>
          <w:b/>
          <w:noProof/>
        </w:rPr>
      </w:pPr>
    </w:p>
    <w:p w:rsidRDefault="004F599C" w:rsidP="004F599C" w:rsidR="004F599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4F599C" w:rsidP="004F599C" w:rsidR="004F599C">
      <w:pPr>
        <w:outlineLvl w:val="0"/>
        <w:rPr>
          <w:rFonts w:cs="Arial" w:hAnsi="Arial" w:ascii="Arial"/>
          <w:noProof/>
        </w:rPr>
      </w:pPr>
    </w:p>
    <w:p w:rsidRDefault="004F599C" w:rsidP="004F599C" w:rsidR="004F599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REPUBLIKE HRVATSKE, Ministarstva financija, Porezne uprave, Područnog ureda Sjeverna Hrvatska, zastupane po zastupniku po zakonu ŽDO u Bjelovaru za otvaranje stečajnog postupka nad trgovačkim društvom COMPUTER CENTAR d.o.o. za trgovinu i usluge iz Bjelovara, Trg Hrvatskih branitelja 21, MBS 010062675, OIB 81159299265,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28. travnja 2016. godine</w:t>
      </w:r>
    </w:p>
    <w:p w:rsidRDefault="004F599C" w:rsidP="004F599C" w:rsidR="004F599C">
      <w:pPr>
        <w:ind w:firstLine="851"/>
        <w:jc w:val="both"/>
        <w:rPr>
          <w:rFonts w:cs="Arial" w:hAnsi="Arial" w:ascii="Arial"/>
          <w:noProof/>
        </w:rPr>
      </w:pPr>
    </w:p>
    <w:p w:rsidRDefault="004F599C" w:rsidP="004F599C" w:rsidR="004F599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4F599C" w:rsidP="004F599C" w:rsidR="004F599C">
      <w:pPr>
        <w:jc w:val="center"/>
        <w:rPr>
          <w:rFonts w:cs="Arial" w:hAnsi="Arial" w:ascii="Arial"/>
        </w:rPr>
      </w:pPr>
    </w:p>
    <w:p w:rsidRDefault="004F599C" w:rsidP="004F599C" w:rsidR="004F59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</w:t>
      </w:r>
      <w:r>
        <w:rPr>
          <w:rFonts w:cs="Arial" w:hAnsi="Arial" w:ascii="Arial"/>
          <w:noProof/>
        </w:rPr>
        <w:t xml:space="preserve"> COMPUTER CENTAR d.o.o. za trgovinu i usluge iz Bjelovara, Trg Hrvatskih branitelja 21, MBS 010062675, OIB 81159299265.</w:t>
      </w:r>
    </w:p>
    <w:p w:rsidRDefault="004F599C" w:rsidP="004F599C" w:rsidR="004F59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4F599C" w:rsidP="004F599C" w:rsidR="004F599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4F599C" w:rsidP="004F599C" w:rsidR="004F599C">
      <w:pPr>
        <w:ind w:firstLine="851"/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16. lipnja 2016. godine u 11,00 sati</w:t>
      </w:r>
    </w:p>
    <w:p w:rsidRDefault="004F599C" w:rsidP="004F599C" w:rsidR="004F599C">
      <w:pPr>
        <w:ind w:firstLine="851"/>
        <w:jc w:val="center"/>
        <w:rPr>
          <w:rFonts w:cs="Arial" w:hAnsi="Arial" w:ascii="Arial"/>
          <w:noProof/>
        </w:rPr>
      </w:pPr>
    </w:p>
    <w:p w:rsidRDefault="004F599C" w:rsidP="004F599C" w:rsidR="004F599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4F599C" w:rsidP="004F599C" w:rsidR="004F599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Republika Hrvatska, Ministarstvo financija, Porezna uprava, Područni ured Sjeverna Hrvatska zastupan po ŽDO u Bjelovaru,</w:t>
      </w:r>
    </w:p>
    <w:p w:rsidRDefault="004F599C" w:rsidP="004F599C" w:rsidR="004F599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2.zakonski zastupnik dužnika VEDRAN TIŠLJARIĆ iz Bjelovara, Šetalište dr.Ivše Lebovića 6, OIB 32843857794. </w:t>
      </w:r>
    </w:p>
    <w:p w:rsidRDefault="004F599C" w:rsidP="004F599C" w:rsidR="004F59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VEDRAN TIŠLJARIĆ iz Bjelovara, Šetalište dr.Ivše Lebovića 6, OIB 32843857794, da kao zakonski zastupnik dužnika tvrtke COMPUTER CENTAR d.o.o. iz Bjelovara, Trg Trg Hrvatskih branitelja 21, u roku od 8 dana od dana primitka ovog rješenja i poziva, dostavi ovom sudu pozivom na poslovni broj ovog spisa 7 St-</w:t>
      </w:r>
      <w:r>
        <w:rPr>
          <w:rFonts w:cs="Arial" w:hAnsi="Arial" w:ascii="Arial"/>
          <w:noProof/>
        </w:rPr>
        <w:lastRenderedPageBreak/>
        <w:t>325/2016, ovjerovljeni popis imovine i obveza za dužnika tvrtku COMPUTER CENTAR d.o.o. za trgovinu i usluge iz Bjelovara, Trg Hrvatskih branitelja 21, MBS 010062675, OIB 81159299265.</w:t>
      </w:r>
    </w:p>
    <w:p w:rsidRDefault="004F599C" w:rsidP="004F599C" w:rsidR="004F599C">
      <w:pPr>
        <w:ind w:firstLine="851"/>
        <w:jc w:val="both"/>
        <w:rPr>
          <w:rFonts w:cs="Arial" w:hAnsi="Arial" w:ascii="Arial"/>
          <w:noProof/>
        </w:rPr>
      </w:pPr>
    </w:p>
    <w:p w:rsidRDefault="004F599C" w:rsidP="004F599C" w:rsidR="004F599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4F599C" w:rsidP="004F599C" w:rsidR="004F59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Republika Hrvatska, Ministarstvo financija, Porezna uprava, Područni ured Sjeverna Hrvatska je podnio ovom sudu dana 18.01.2016. godine prijedlog za otvaranje stečajnog postupka nad dužnikom COMPUTER CENTAR d.o.o. za trgovinu i usluge iz Bjelovara, Trg Hrvatskih branitelja 21, MBS 010062675, OIB 81159299265. </w:t>
      </w:r>
    </w:p>
    <w:p w:rsidRDefault="004F599C" w:rsidP="004F599C" w:rsidR="004F599C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Sudac je izvršio uvid u isprave priložene uz prijedlog te je na temelju navoda iznijetih u prijedlogu predlagatelja Republike Hrvatske, Ministarstva financija,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 </w:t>
      </w:r>
    </w:p>
    <w:p w:rsidRDefault="004F599C" w:rsidP="004F599C" w:rsidR="004F599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28. travnja 2016. godine </w:t>
      </w:r>
    </w:p>
    <w:p w:rsidRDefault="004F599C" w:rsidP="004F599C" w:rsidR="004F599C">
      <w:pPr>
        <w:jc w:val="both"/>
        <w:rPr>
          <w:rFonts w:cs="Arial" w:hAnsi="Arial" w:ascii="Arial"/>
          <w:noProof/>
        </w:rPr>
      </w:pPr>
    </w:p>
    <w:p w:rsidRDefault="004F599C" w:rsidP="004F599C" w:rsidR="004F599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4F599C" w:rsidP="004F599C" w:rsidR="004F599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  </w:t>
      </w:r>
    </w:p>
    <w:p w:rsidRDefault="004F599C" w:rsidP="004F599C" w:rsidR="004F599C">
      <w:pPr>
        <w:jc w:val="both"/>
        <w:rPr>
          <w:rFonts w:cs="Arial" w:hAnsi="Arial" w:ascii="Arial"/>
          <w:noProof/>
        </w:rPr>
      </w:pPr>
    </w:p>
    <w:p w:rsidRDefault="004F599C" w:rsidP="004F599C" w:rsidR="004F599C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</w:p>
    <w:p w:rsidRDefault="004F599C" w:rsidP="004F599C" w:rsidR="004F599C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4F599C" w:rsidP="004F599C" w:rsidR="004F599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4F599C" w:rsidP="004F599C" w:rsidR="004F599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 ovog suda</w:t>
      </w:r>
    </w:p>
    <w:p w:rsidRDefault="004F599C" w:rsidP="004F599C" w:rsidR="004F599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ŽDO u Bjelovaru putem e-oglasne ploče ovog suda</w:t>
      </w:r>
    </w:p>
    <w:p w:rsidRDefault="004F599C" w:rsidP="004F599C" w:rsidR="004F599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e-oglasne ploče ovog suda i putem pošte  </w:t>
      </w:r>
    </w:p>
    <w:p w:rsidRDefault="004F599C" w:rsidP="004F599C" w:rsidR="004F599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4F599C" w:rsidP="004F599C" w:rsidR="004F599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Bj.28.4.2016.g.</w:t>
      </w:r>
    </w:p>
    <w:p w:rsidRDefault="004F599C" w:rsidP="004F599C" w:rsidR="004F599C">
      <w:pPr>
        <w:rPr>
          <w:rFonts w:cs="Arial" w:hAnsi="Arial" w:ascii="Arial"/>
        </w:rPr>
      </w:pPr>
    </w:p>
    <w:p w:rsidRDefault="004F599C" w:rsidP="004F599C" w:rsidR="004F599C">
      <w:pPr>
        <w:jc w:val="both"/>
        <w:rPr>
          <w:rFonts w:cs="Arial" w:hAnsi="Arial" w:ascii="Arial"/>
        </w:rPr>
      </w:pPr>
    </w:p>
    <w:p w:rsidRDefault="004F599C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99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0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St-325/2016-2</izvorni_sadrzaj>
    <derivirana_varijabla naziv="DomainObject.Oznaka_1">St-325/2016-2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COMPUTER CENTAR društvo s ograničenom odgovornošću za trgovinu i usluge, Bjelovar</izvorni_sadrzaj>
    <derivirana_varijabla naziv="DomainObject.Predmet.ProtustrankaFormated_1">  COMPUTER CENTAR društvo s ograničenom odgovornošću za trgovinu i usluge, Bjelovar</derivirana_varijabla>
  </DomainObject.Predmet.ProtustrankaFormated>
  <DomainObject.Predmet.ProtustrankaFormatedOIB>
    <izvorni_sadrzaj>  COMPUTER CENTAR društvo s ograničenom odgovornošću za trgovinu i usluge, Bjelovar, OIB 81159299265</izvorni_sadrzaj>
    <derivirana_varijabla naziv="DomainObject.Predmet.ProtustrankaFormatedOIB_1">  COMPUTER CENTAR društvo s ograničenom odgovornošću za trgovinu i usluge, Bjelovar, OIB 81159299265</derivirana_varijabla>
  </DomainObject.Predmet.ProtustrankaFormatedOIB>
  <DomainObject.Predmet.ProtustrankaFormatedWithAdress>
    <izvorni_sadrzaj> COMPUTER CENTAR društvo s ograničenom odgovornošću za trgovinu i usluge, Bjelovar, Trg Hrvatskih branitelja 21, 43000 Bjelovar</izvorni_sadrzaj>
    <derivirana_varijabla naziv="DomainObject.Predmet.ProtustrankaFormatedWithAdress_1"> COMPUTER CENTAR društvo s ograničenom odgovornošću za trgovinu i usluge, Bjelovar, Trg Hrvatskih branitelja 21, 43000 Bjelovar</derivirana_varijabla>
  </DomainObject.Predmet.ProtustrankaFormatedWithAdress>
  <DomainObject.Predmet.ProtustrankaFormatedWithAdressOIB>
    <izvorni_sadrzaj> COMPUTER CENTAR društvo s ograničenom odgovornošću za trgovinu i usluge, Bjelovar, OIB 81159299265, Trg Hrvatskih branitelja 21, 43000 Bjelovar</izvorni_sadrzaj>
    <derivirana_varijabla naziv="DomainObject.Predmet.ProtustrankaFormatedWithAdressOIB_1"> COMPUTER CENTAR društvo s ograničenom odgovornošću za trgovinu i usluge, Bjelovar, OIB 81159299265, Trg Hrvatskih branitelja 21, 43000 Bjelovar</derivirana_varijabla>
  </DomainObject.Predmet.ProtustrankaFormatedWithAdressOIB>
  <DomainObject.Predmet.ProtustrankaWithAdress>
    <izvorni_sadrzaj>COMPUTER CENTAR društvo s ograničenom odgovornošću za trgovinu i usluge, Bjelovar Trg Hrvatskih branitelja 21, 43000 Bjelovar</izvorni_sadrzaj>
    <derivirana_varijabla naziv="DomainObject.Predmet.ProtustrankaWithAdress_1">COMPUTER CENTAR društvo s ograničenom odgovornošću za trgovinu i usluge, Bjelovar Trg Hrvatskih branitelja 21, 43000 Bjelovar</derivirana_varijabla>
  </DomainObject.Predmet.ProtustrankaWithAdress>
  <DomainObject.Predmet.ProtustrankaWithAdressOIB>
    <izvorni_sadrzaj>COMPUTER CENTAR društvo s ograničenom odgovornošću za trgovinu i usluge, Bjelovar, OIB 81159299265, Trg Hrvatskih branitelja 21, 43000 Bjelovar</izvorni_sadrzaj>
    <derivirana_varijabla naziv="DomainObject.Predmet.ProtustrankaWithAdressOIB_1">COMPUTER CENTAR društvo s ograničenom odgovornošću za trgovinu i usluge, Bjelovar, OIB 81159299265, Trg Hrvatskih branitelja 21, 43000 Bjelovar</derivirana_varijabla>
  </DomainObject.Predmet.ProtustrankaWithAdressOIB>
  <DomainObject.Predmet.ProtustrankaNazivFormated>
    <izvorni_sadrzaj>COMPUTER CENTAR društvo s ograničenom odgovornošću za trgovinu i usluge, Bjelovar</izvorni_sadrzaj>
    <derivirana_varijabla naziv="DomainObject.Predmet.ProtustrankaNazivFormated_1">COMPUTER CENTAR društvo s ograničenom odgovornošću za trgovinu i usluge, Bjelovar</derivirana_varijabla>
  </DomainObject.Predmet.ProtustrankaNazivFormated>
  <DomainObject.Predmet.ProtustrankaNazivFormatedOIB>
    <izvorni_sadrzaj>COMPUTER CENTAR društvo s ograničenom odgovornošću za trgovinu i usluge, Bjelovar, OIB 81159299265</izvorni_sadrzaj>
    <derivirana_varijabla naziv="DomainObject.Predmet.ProtustrankaNazivFormatedOIB_1">COMPUTER CENTAR društvo s ograničenom odgovornošću za trgovinu i usluge, Bjelovar, OIB 81159299265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COMPUTER CENTAR društvo s ograničenom odgovornošću za trgovinu i usluge, Bjelovar</item>
    </izvorni_sadrzaj>
    <derivirana_varijabla naziv="DomainObject.Predmet.ProtuStrankaListFormated_1">
      <item>COMPUTER CENTAR društvo s ograničenom odgovornošću za trgovinu i usluge, Bjelovar</item>
    </derivirana_varijabla>
  </DomainObject.Predmet.ProtuStrankaListFormated>
  <DomainObject.Predmet.ProtuStrankaListFormatedOIB>
    <izvorni_sadrzaj>
      <item>COMPUTER CENTAR društvo s ograničenom odgovornošću za trgovinu i usluge, Bjelovar, OIB 81159299265</item>
    </izvorni_sadrzaj>
    <derivirana_varijabla naziv="DomainObject.Predmet.ProtuStrankaListFormatedOIB_1">
      <item>COMPUTER CENTAR društvo s ograničenom odgovornošću za trgovinu i usluge, Bjelovar, OIB 81159299265</item>
    </derivirana_varijabla>
  </DomainObject.Predmet.ProtuStrankaListFormatedOIB>
  <DomainObject.Predmet.ProtuStrankaListFormatedWithAdress>
    <izvorni_sadrzaj>
      <item>COMPUTER CENTAR društvo s ograničenom odgovornošću za trgovinu i usluge, Bjelovar, Trg Hrvatskih branitelja 21, 43000 Bjelovar</item>
    </izvorni_sadrzaj>
    <derivirana_varijabla naziv="DomainObject.Predmet.ProtuStrankaListFormatedWithAdress_1">
      <item>COMPUTER CENTAR društvo s ograničenom odgovornošću za trgovinu i usluge, Bjelovar, Trg Hrvatskih branitelja 21, 43000 Bjelovar</item>
    </derivirana_varijabla>
  </DomainObject.Predmet.ProtuStrankaListFormatedWithAdress>
  <DomainObject.Predmet.ProtuStrankaListFormatedWithAdressOIB>
    <izvorni_sadrzaj>
      <item>COMPUTER CENTAR društvo s ograničenom odgovornošću za trgovinu i usluge, Bjelovar, OIB 81159299265, Trg Hrvatskih branitelja 21, 43000 Bjelovar</item>
    </izvorni_sadrzaj>
    <derivirana_varijabla naziv="DomainObject.Predmet.ProtuStrankaListFormatedWithAdressOIB_1">
      <item>COMPUTER CENTAR društvo s ograničenom odgovornošću za trgovinu i usluge, Bjelovar, OIB 81159299265, Trg Hrvatskih branitelja 21, 43000 Bjelovar</item>
    </derivirana_varijabla>
  </DomainObject.Predmet.ProtuStrankaListFormatedWithAdressOIB>
  <DomainObject.Predmet.ProtuStrankaListNazivFormated>
    <izvorni_sadrzaj>
      <item>COMPUTER CENTAR društvo s ograničenom odgovornošću za trgovinu i usluge, Bjelovar</item>
    </izvorni_sadrzaj>
    <derivirana_varijabla naziv="DomainObject.Predmet.ProtuStrankaListNazivFormated_1">
      <item>COMPUTER CENTAR društvo s ograničenom odgovornošću za trgovinu i usluge, Bjelovar</item>
    </derivirana_varijabla>
  </DomainObject.Predmet.ProtuStrankaListNazivFormated>
  <DomainObject.Predmet.ProtuStrankaListNazivFormatedOIB>
    <izvorni_sadrzaj>
      <item>COMPUTER CENTAR društvo s ograničenom odgovornošću za trgovinu i usluge, Bjelovar, OIB 81159299265</item>
    </izvorni_sadrzaj>
    <derivirana_varijabla naziv="DomainObject.Predmet.ProtuStrankaListNazivFormatedOIB_1">
      <item>COMPUTER CENTAR društvo s ograničenom odgovornošću za trgovinu i usluge, Bjelovar, OIB 81159299265</item>
    </derivirana_varijabla>
  </DomainObject.Predmet.ProtuStrankaListNazivFormatedOIB>
  <DomainObject.Predmet.OstaliListFormated>
    <izvorni_sadrzaj>
      <item>VEDRAN TIŠLJARIĆ</item>
      <item>Županijsko državno odvjetništvo u Bjelovaru</item>
    </izvorni_sadrzaj>
    <derivirana_varijabla naziv="DomainObject.Predmet.OstaliListFormated_1">
      <item>VEDRAN TIŠLJARIĆ</item>
      <item>Županijsko državno odvjetništvo u Bjelovaru</item>
    </derivirana_varijabla>
  </DomainObject.Predmet.OstaliListFormated>
  <DomainObject.Predmet.OstaliListFormatedOIB>
    <izvorni_sadrzaj>
      <item>VEDRAN TIŠLJARIĆ, OIB 32843857794</item>
      <item>Županijsko državno odvjetništvo u Bjelovaru</item>
    </izvorni_sadrzaj>
    <derivirana_varijabla naziv="DomainObject.Predmet.OstaliListFormatedOIB_1">
      <item>VEDRAN TIŠLJARIĆ, OIB 32843857794</item>
      <item>Županijsko državno odvjetništvo u Bjelovaru</item>
    </derivirana_varijabla>
  </DomainObject.Predmet.OstaliListFormatedOIB>
  <DomainObject.Predmet.OstaliListFormatedWithAdress>
    <izvorni_sadrzaj>
      <item>VEDRAN TIŠLJARIĆ, Šetalšte dr. Ivše Lebovića 6, 43000 Bjelovar</item>
      <item>Županijsko državno odvjetništvo u Bjelovaru</item>
    </izvorni_sadrzaj>
    <derivirana_varijabla naziv="DomainObject.Predmet.OstaliListFormatedWithAdress_1">
      <item>VEDRAN TIŠLJARIĆ, Šetalšte dr. Ivše Lebovića 6, 43000 Bjelovar</item>
      <item>Županijsko državno odvjetništvo u Bjelovaru</item>
    </derivirana_varijabla>
  </DomainObject.Predmet.OstaliListFormatedWithAdress>
  <DomainObject.Predmet.OstaliListFormatedWithAdressOIB>
    <izvorni_sadrzaj>
      <item>VEDRAN TIŠLJARIĆ, OIB 32843857794, Šetalšte dr. Ivše Lebovića 6, 43000 Bjelovar</item>
      <item>Županijsko državno odvjetništvo u Bjelovaru</item>
    </izvorni_sadrzaj>
    <derivirana_varijabla naziv="DomainObject.Predmet.OstaliListFormatedWithAdressOIB_1">
      <item>VEDRAN TIŠLJARIĆ, OIB 32843857794, Šetalšte dr. Ivše Lebovića 6, 43000 Bjelovar</item>
      <item>Županijsko državno odvjetništvo u Bjelovaru</item>
    </derivirana_varijabla>
  </DomainObject.Predmet.OstaliListFormatedWithAdressOIB>
  <DomainObject.Predmet.OstaliListNazivFormated>
    <izvorni_sadrzaj>
      <item>VEDRAN TIŠLJARIĆ</item>
      <item>Županijsko državno odvjetništvo u Bjelovaru</item>
    </izvorni_sadrzaj>
    <derivirana_varijabla naziv="DomainObject.Predmet.OstaliListNazivFormated_1">
      <item>VEDRAN TIŠLJARIĆ</item>
      <item>Županijsko državno odvjetništvo u Bjelovaru</item>
    </derivirana_varijabla>
  </DomainObject.Predmet.OstaliListNazivFormated>
  <DomainObject.Predmet.OstaliListNazivFormatedOIB>
    <izvorni_sadrzaj>
      <item>VEDRAN TIŠLJARIĆ, OIB 32843857794</item>
      <item>Županijsko državno odvjetništvo u Bjelovaru</item>
    </izvorni_sadrzaj>
    <derivirana_varijabla naziv="DomainObject.Predmet.OstaliListNazivFormatedOIB_1">
      <item>VEDRAN TIŠLJARIĆ, OIB 32843857794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St-325/2016-2</izvorni_sadrzaj>
    <derivirana_varijabla naziv="DomainObject.PoslovniBrojDokumenta_1">St-325/2016-2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COMPUTER CENTAR društvo s ograničenom odgovornošću za trgovinu i usluge, Bjelovar</izvorni_sadrzaj>
    <derivirana_varijabla naziv="DomainObject.Predmet.ProtustrankaIDrugi_1">COMPUTER CENTAR društvo s ograničenom odgovornošću za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COMPUTER CENTAR društvo s ograničenom odgovornošću za trgovinu i usluge, Bjelovar, OIB 81159299265, Trg Hrvatskih branitelja 21, 43000 Bjelovar</izvorni_sadrzaj>
    <derivirana_varijabla naziv="DomainObject.Predmet.ProtustrankaIDrugiAdressOIB_1">COMPUTER CENTAR društvo s ograničenom odgovornošću za trgovinu i usluge, Bjelovar, OIB 81159299265, Trg Hrvatskih branitelja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COMPUTER CENTAR društvo s ograničenom odgovornošću za trgovinu i usluge, Bjelovar</item>
      <item>VEDRAN TIŠLJARIĆ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COMPUTER CENTAR društvo s ograničenom odgovornošću za trgovinu i usluge, Bjelovar</item>
      <item>VEDRAN TIŠLJARIĆ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COMPUTER CENTAR društvo s ograničenom odgovornošću za trgovinu i usluge, Bjelovar, OIB 81159299265, Trg Hrvatskih branitelja 21,43000 Bjelovar</item>
      <item>VEDRAN TIŠLJARIĆ, OIB 32843857794, Šetalšte dr. Ivše Lebovića 6,43000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COMPUTER CENTAR društvo s ograničenom odgovornošću za trgovinu i usluge, Bjelovar, OIB 81159299265, Trg Hrvatskih branitelja 21,43000 Bjelovar</item>
      <item>VEDRAN TIŠLJARIĆ, OIB 32843857794, Šetalšte dr. Ivše Lebovića 6,43000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3F2E2-9346-4F5F-9CC9-45FC3A368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436</properties:Words>
  <properties:Characters>2493</properties:Characters>
  <properties:Lines>72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2016-04-28T06:34:00Z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