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0f57" w14:paraId="ecb0f57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525BDC">
        <w:rPr>
          <w:rFonts w:hAnsi="Times New Roman" w:ascii="Times New Roman"/>
          <w:sz w:val="24"/>
          <w:szCs w:val="24"/>
        </w:rPr>
        <w:t>21</w:t>
      </w:r>
      <w:r w:rsidR="0031522B">
        <w:rPr>
          <w:rFonts w:hAnsi="Times New Roman" w:ascii="Times New Roman"/>
          <w:sz w:val="24"/>
          <w:szCs w:val="24"/>
        </w:rPr>
        <w:t>37</w:t>
      </w:r>
      <w:r w:rsidR="0092108C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525BDC">
        <w:rPr>
          <w:rFonts w:hAnsi="Times New Roman" w:ascii="Times New Roman"/>
          <w:b/>
          <w:sz w:val="24"/>
          <w:szCs w:val="24"/>
        </w:rPr>
        <w:t>Osijek, Podružnica 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31522B">
        <w:rPr>
          <w:rFonts w:hAnsi="Times New Roman" w:ascii="Times New Roman"/>
          <w:b/>
          <w:sz w:val="24"/>
          <w:szCs w:val="24"/>
        </w:rPr>
        <w:t>VULKANIZERSTVO KOKIĆ-VRANIĆ j.d.o.o. za montažu, trgovinu i usluge, Slavonski Brod, Ivana Antunovića 39, OIB: 23991394960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525BDC">
        <w:rPr>
          <w:rFonts w:hAnsi="Times New Roman" w:ascii="Times New Roman"/>
          <w:sz w:val="24"/>
          <w:szCs w:val="24"/>
        </w:rPr>
        <w:t>17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525BDC">
        <w:rPr>
          <w:rFonts w:hAnsi="Times New Roman" w:ascii="Times New Roman"/>
          <w:sz w:val="24"/>
          <w:szCs w:val="24"/>
        </w:rPr>
        <w:t>kolovoza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31522B">
        <w:rPr>
          <w:rFonts w:hAnsi="Times New Roman" w:ascii="Times New Roman"/>
          <w:b/>
          <w:sz w:val="24"/>
          <w:szCs w:val="24"/>
        </w:rPr>
        <w:t>VULKANIZERSTVO KOKIĆ-VRANIĆ j.d.o.o. za montažu, trgovinu i usluge, Slavonski Brod, Ivana Antunovića 39, OIB: 23991394960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31522B">
        <w:rPr>
          <w:rFonts w:hAnsi="Times New Roman" w:ascii="Times New Roman"/>
          <w:b/>
          <w:sz w:val="24"/>
          <w:szCs w:val="24"/>
        </w:rPr>
        <w:t>23.603,22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25BDC">
        <w:rPr>
          <w:rFonts w:hAnsi="Times New Roman" w:ascii="Times New Roman"/>
          <w:b/>
          <w:sz w:val="24"/>
          <w:szCs w:val="24"/>
        </w:rPr>
        <w:t>21</w:t>
      </w:r>
      <w:r w:rsidR="0031522B">
        <w:rPr>
          <w:rFonts w:hAnsi="Times New Roman" w:ascii="Times New Roman"/>
          <w:b/>
          <w:sz w:val="24"/>
          <w:szCs w:val="24"/>
        </w:rPr>
        <w:t>37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525BDC">
        <w:rPr>
          <w:rFonts w:hAnsi="Times New Roman" w:ascii="Times New Roman"/>
          <w:sz w:val="24"/>
          <w:szCs w:val="24"/>
        </w:rPr>
        <w:t>17. kolovoza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25B9"/>
    <w:rsid w:val="003A53F6"/>
    <w:rsid w:val="004040AA"/>
    <w:rsid w:val="004251A0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F8D"/>
    <w:rsid w:val="0074070E"/>
    <w:rsid w:val="0076083F"/>
    <w:rsid w:val="007D19A2"/>
    <w:rsid w:val="007D6D41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C02015"/>
    <w:rsid w:val="00C06122"/>
    <w:rsid w:val="00C350EB"/>
    <w:rsid w:val="00C46306"/>
    <w:rsid w:val="00C46BBC"/>
    <w:rsid w:val="00C82D4B"/>
    <w:rsid w:val="00CB30C7"/>
    <w:rsid w:val="00CD43BB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D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D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D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D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D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D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D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D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2137</izvorni_sadrzaj>
    <derivirana_varijabla naziv="DomainObject.Predmet.Broj_1">2137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23603.22</izvorni_sadrzaj>
    <derivirana_varijabla naziv="DomainObject.Predmet.InicijalnaVrijednost_1">23603.22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St-2137/2016</izvorni_sadrzaj>
    <derivirana_varijabla naziv="DomainObject.Predmet.OznakaBroj_1">St-2137/2016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 1</izvorni_sadrzaj>
    <derivirana_varijabla naziv="DomainObject.Predmet.PrimjedbaSuca_1">čl.429 st.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VULKANIZERSTVO KOKIĆ-VRANIĆ j.d.o.o. za montažu, trgovinu i usluge</izvorni_sadrzaj>
    <derivirana_varijabla naziv="DomainObject.Predmet.ProtustrankaFormated_1">  VULKANIZERSTVO KOKIĆ-VRANIĆ j.d.o.o. za montažu, trgovinu i usluge</derivirana_varijabla>
  </DomainObject.Predmet.ProtustrankaFormated>
  <DomainObject.Predmet.ProtustrankaFormatedOIB>
    <izvorni_sadrzaj>  VULKANIZERSTVO KOKIĆ-VRANIĆ j.d.o.o. za montažu, trgovinu i usluge, OIB 23991394960</izvorni_sadrzaj>
    <derivirana_varijabla naziv="DomainObject.Predmet.ProtustrankaFormatedOIB_1">  VULKANIZERSTVO KOKIĆ-VRANIĆ j.d.o.o. za montažu, trgovinu i usluge, OIB 23991394960</derivirana_varijabla>
  </DomainObject.Predmet.ProtustrankaFormatedOIB>
  <DomainObject.Predmet.ProtustrankaFormatedWithAdress>
    <izvorni_sadrzaj> VULKANIZERSTVO KOKIĆ-VRANIĆ j.d.o.o. za montažu, trgovinu i usluge, Ivana Antunovića 39, 35000 Slavonski Brod</izvorni_sadrzaj>
    <derivirana_varijabla naziv="DomainObject.Predmet.ProtustrankaFormatedWithAdress_1"> VULKANIZERSTVO KOKIĆ-VRANIĆ j.d.o.o. za montažu, trgovinu i usluge, Ivana Antunovića 39, 35000 Slavonski Brod</derivirana_varijabla>
  </DomainObject.Predmet.ProtustrankaFormatedWithAdress>
  <DomainObject.Predmet.ProtustrankaFormatedWithAdressOIB>
    <izvorni_sadrzaj> VULKANIZERSTVO KOKIĆ-VRANIĆ j.d.o.o. za montažu, trgovinu i usluge, OIB 23991394960, Ivana Antunovića 39, 35000 Slavonski Brod</izvorni_sadrzaj>
    <derivirana_varijabla naziv="DomainObject.Predmet.ProtustrankaFormatedWithAdressOIB_1"> VULKANIZERSTVO KOKIĆ-VRANIĆ j.d.o.o. za montažu, trgovinu i usluge, OIB 23991394960, Ivana Antunovića 39, 35000 Slavonski Brod</derivirana_varijabla>
  </DomainObject.Predmet.ProtustrankaFormatedWithAdressOIB>
  <DomainObject.Predmet.ProtustrankaWithAdress>
    <izvorni_sadrzaj>VULKANIZERSTVO KOKIĆ-VRANIĆ j.d.o.o. za montažu, trgovinu i usluge Ivana Antunovića 39, 35000 Slavonski Brod</izvorni_sadrzaj>
    <derivirana_varijabla naziv="DomainObject.Predmet.ProtustrankaWithAdress_1">VULKANIZERSTVO KOKIĆ-VRANIĆ j.d.o.o. za montažu, trgovinu i usluge Ivana Antunovića 39, 35000 Slavonski Brod</derivirana_varijabla>
  </DomainObject.Predmet.ProtustrankaWithAdress>
  <DomainObject.Predmet.ProtustrankaWithAdressOIB>
    <izvorni_sadrzaj>VULKANIZERSTVO KOKIĆ-VRANIĆ j.d.o.o. za montažu, trgovinu i usluge, OIB 23991394960, Ivana Antunovića 39, 35000 Slavonski Brod</izvorni_sadrzaj>
    <derivirana_varijabla naziv="DomainObject.Predmet.ProtustrankaWithAdressOIB_1">VULKANIZERSTVO KOKIĆ-VRANIĆ j.d.o.o. za montažu, trgovinu i usluge, OIB 23991394960, Ivana Antunovića 39, 35000 Slavonski Brod</derivirana_varijabla>
  </DomainObject.Predmet.ProtustrankaWithAdressOIB>
  <DomainObject.Predmet.ProtustrankaNazivFormated>
    <izvorni_sadrzaj>VULKANIZERSTVO KOKIĆ-VRANIĆ j.d.o.o. za montažu, trgovinu i usluge</izvorni_sadrzaj>
    <derivirana_varijabla naziv="DomainObject.Predmet.ProtustrankaNazivFormated_1">VULKANIZERSTVO KOKIĆ-VRANIĆ j.d.o.o. za montažu, trgovinu i usluge</derivirana_varijabla>
  </DomainObject.Predmet.ProtustrankaNazivFormated>
  <DomainObject.Predmet.ProtustrankaNazivFormatedOIB>
    <izvorni_sadrzaj>VULKANIZERSTVO KOKIĆ-VRANIĆ j.d.o.o. za montažu, trgovinu i usluge, OIB 23991394960</izvorni_sadrzaj>
    <derivirana_varijabla naziv="DomainObject.Predmet.ProtustrankaNazivFormatedOIB_1">VULKANIZERSTVO KOKIĆ-VRANIĆ j.d.o.o. za montažu, trgovinu i usluge, OIB 23991394960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VULKANIZERSTVO KOKIĆ-VRANIĆ j.d.o.o. za montažu, trgovinu i usluge</item>
    </izvorni_sadrzaj>
    <derivirana_varijabla naziv="DomainObject.Predmet.ProtuStrankaListFormated_1">
      <item>VULKANIZERSTVO KOKIĆ-VRANIĆ j.d.o.o. za montažu, trgovinu i usluge</item>
    </derivirana_varijabla>
  </DomainObject.Predmet.ProtuStrankaListFormated>
  <DomainObject.Predmet.ProtuStrankaListFormatedOIB>
    <izvorni_sadrzaj>
      <item>VULKANIZERSTVO KOKIĆ-VRANIĆ j.d.o.o. za montažu, trgovinu i usluge, OIB 23991394960</item>
    </izvorni_sadrzaj>
    <derivirana_varijabla naziv="DomainObject.Predmet.ProtuStrankaListFormatedOIB_1">
      <item>VULKANIZERSTVO KOKIĆ-VRANIĆ j.d.o.o. za montažu, trgovinu i usluge, OIB 23991394960</item>
    </derivirana_varijabla>
  </DomainObject.Predmet.ProtuStrankaListFormatedOIB>
  <DomainObject.Predmet.ProtuStrankaListFormatedWithAdress>
    <izvorni_sadrzaj>
      <item>VULKANIZERSTVO KOKIĆ-VRANIĆ j.d.o.o. za montažu, trgovinu i usluge, Ivana Antunovića 39, 35000 Slavonski Brod</item>
    </izvorni_sadrzaj>
    <derivirana_varijabla naziv="DomainObject.Predmet.ProtuStrankaListFormatedWithAdress_1">
      <item>VULKANIZERSTVO KOKIĆ-VRANIĆ j.d.o.o. za montažu, trgovinu i usluge, Ivana Antunovića 39, 35000 Slavonski Brod</item>
    </derivirana_varijabla>
  </DomainObject.Predmet.ProtuStrankaListFormatedWithAdress>
  <DomainObject.Predmet.ProtuStrankaListFormatedWithAdressOIB>
    <izvorni_sadrzaj>
      <item>VULKANIZERSTVO KOKIĆ-VRANIĆ j.d.o.o. za montažu, trgovinu i usluge, OIB 23991394960, Ivana Antunovića 39, 35000 Slavonski Brod</item>
    </izvorni_sadrzaj>
    <derivirana_varijabla naziv="DomainObject.Predmet.ProtuStrankaListFormatedWithAdressOIB_1">
      <item>VULKANIZERSTVO KOKIĆ-VRANIĆ j.d.o.o. za montažu, trgovinu i usluge, OIB 23991394960, Ivana Antunovića 39, 35000 Slavonski Brod</item>
    </derivirana_varijabla>
  </DomainObject.Predmet.ProtuStrankaListFormatedWithAdressOIB>
  <DomainObject.Predmet.ProtuStrankaListNazivFormated>
    <izvorni_sadrzaj>
      <item>VULKANIZERSTVO KOKIĆ-VRANIĆ j.d.o.o. za montažu, trgovinu i usluge</item>
    </izvorni_sadrzaj>
    <derivirana_varijabla naziv="DomainObject.Predmet.ProtuStrankaListNazivFormated_1">
      <item>VULKANIZERSTVO KOKIĆ-VRANIĆ j.d.o.o. za montažu, trgovinu i usluge</item>
    </derivirana_varijabla>
  </DomainObject.Predmet.ProtuStrankaListNazivFormated>
  <DomainObject.Predmet.ProtuStrankaListNazivFormatedOIB>
    <izvorni_sadrzaj>
      <item>VULKANIZERSTVO KOKIĆ-VRANIĆ j.d.o.o. za montažu, trgovinu i usluge, OIB 23991394960</item>
    </izvorni_sadrzaj>
    <derivirana_varijabla naziv="DomainObject.Predmet.ProtuStrankaListNazivFormatedOIB_1">
      <item>VULKANIZERSTVO KOKIĆ-VRANIĆ j.d.o.o. za montažu, trgovinu i usluge, OIB 23991394960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VULKANIZERSTVO KOKIĆ-VRANIĆ j.d.o.o. za montažu, trgovinu i usluge</izvorni_sadrzaj>
    <derivirana_varijabla naziv="DomainObject.Predmet.ProtustrankaIDrugi_1">VULKANIZERSTVO KOKIĆ-VRANIĆ j.d.o.o. za montažu,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VULKANIZERSTVO KOKIĆ-VRANIĆ j.d.o.o. za montažu, trgovinu i usluge, OIB 23991394960, Ivana Antunovića 39, 35000 Slavonski Brod</izvorni_sadrzaj>
    <derivirana_varijabla naziv="DomainObject.Predmet.ProtustrankaIDrugiAdressOIB_1">VULKANIZERSTVO KOKIĆ-VRANIĆ j.d.o.o. za montažu, trgovinu i usluge, OIB 23991394960, Ivana Antunovića 39,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VULKANIZERSTVO KOKIĆ-VRANIĆ j.d.o.o. za montažu, trgovinu i usluge</item>
    </izvorni_sadrzaj>
    <derivirana_varijabla naziv="DomainObject.Predmet.SudioniciListNaziv_1">
      <item>Financijska agencija</item>
      <item>VULKANIZERSTVO KOKIĆ-VRANIĆ j.d.o.o. za montažu, trgovinu i usluge</item>
    </derivirana_varijabla>
  </DomainObject.Predmet.SudioniciListNaziv>
  <DomainObject.Predmet.SudioniciListAdressOIB>
    <izvorni_sadrzaj>
      <item>Financijska agencija, OIB 85821130368, Ulica grada Vukovara 70,10000 Zagreb</item>
      <item>VULKANIZERSTVO KOKIĆ-VRANIĆ j.d.o.o. za montažu, trgovinu i usluge, OIB 23991394960, Ivana Antunovića 39,35000 Slavonski Brod</item>
    </izvorni_sadrzaj>
    <derivirana_varijabla naziv="DomainObject.Predmet.SudioniciListAdressOIB_1">
      <item>Financijska agencija, OIB 85821130368, Ulica grada Vukovara 70,10000 Zagreb</item>
      <item>VULKANIZERSTVO KOKIĆ-VRANIĆ j.d.o.o. za montažu, trgovinu i usluge, OIB 23991394960, Ivana Antunovića 39,35000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23991394960</item>
    </izvorni_sadrzaj>
    <derivirana_varijabla naziv="DomainObject.Predmet.SudioniciListNazivOIB_1">
      <item>, OIB 85821130368</item>
      <item>, OIB 23991394960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361</properties:Words>
  <properties:Characters>1936</properties:Characters>
  <properties:Lines>56</properties:Lines>
  <properties:Paragraphs>18</properties:Paragraphs>
  <properties:TotalTime>645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2016-08-17T06:48:00Z</cp:lastPrinted>
  <dcterms:modified xmlns:xsi="http://www.w3.org/2001/XMLSchema-instance" xsi:type="dcterms:W3CDTF">2016-08-17T06:53:00Z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