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426d" w14:paraId="e0e426d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C0542E" w:rsidR="001F4D6A" w:rsidRPr="00B92B86">
        <w:tc>
          <w:tcPr>
            <w:tcW w:type="dxa" w:w="3491"/>
            <w:shd w:fill="auto" w:color="auto" w:val="clear"/>
          </w:tcPr>
          <w:p w:rsidRDefault="001F4D6A" w:rsidP="00C0542E" w:rsidR="001F4D6A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4D6A" w:rsidP="00C0542E" w:rsidR="001F4D6A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F4D6A" w:rsidP="00C0542E" w:rsidR="001F4D6A" w:rsidRPr="003E5E31">
            <w:pPr>
              <w:jc w:val="center"/>
            </w:pPr>
            <w:r>
              <w:t>Trgovački sud u Osijeku</w:t>
            </w:r>
          </w:p>
          <w:p w:rsidRDefault="001F4D6A" w:rsidP="00C0542E" w:rsidR="001F4D6A" w:rsidRPr="00B92B86">
            <w:pPr>
              <w:jc w:val="center"/>
            </w:pPr>
            <w:r>
              <w:t>Osijek, Zagrebačka 2</w:t>
            </w:r>
          </w:p>
        </w:tc>
      </w:tr>
    </w:tbl>
    <w:p w:rsidRDefault="00583B74" w:rsidP="00507454" w:rsidR="00583B74"/>
    <w:p w:rsidRDefault="00583B74" w:rsidP="00507454" w:rsidR="00583B74" w:rsidRPr="00CC1194"/>
    <w:p w:rsidRDefault="00F957D4" w:rsidP="001F4D6A" w:rsidR="00583B7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0C55E4" w:rsidP="000C55E4" w:rsidR="000C55E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</w:t>
      </w:r>
      <w:r w:rsidRPr="00715C5A">
        <w:rPr>
          <w:rStyle w:val="Istaknuto"/>
          <w:b w:val="false"/>
        </w:rPr>
        <w:t>OIB</w:t>
      </w:r>
      <w:r w:rsidRPr="00715C5A">
        <w:rPr>
          <w:rStyle w:val="st1"/>
          <w:b/>
        </w:rPr>
        <w:t xml:space="preserve">: </w:t>
      </w:r>
      <w:r w:rsidRPr="00715C5A">
        <w:rPr>
          <w:rStyle w:val="Istaknuto"/>
          <w:b w:val="false"/>
        </w:rPr>
        <w:t>52634238587</w:t>
      </w:r>
      <w:r>
        <w:t xml:space="preserve">, Ministarstvo financija, zastupana po Županijskom državnom odvjetništvu u Osijeku, za otvaranje stečajnog postupka nad dužnikom MEGA SAN j.d.o.o., Valpovo, Josipa </w:t>
      </w:r>
      <w:proofErr w:type="spellStart"/>
      <w:r>
        <w:t>Jurja</w:t>
      </w:r>
      <w:proofErr w:type="spellEnd"/>
      <w:r>
        <w:t xml:space="preserve"> Strossmayera 3, MBS: 030165861, OIB: 82676809896</w:t>
      </w:r>
      <w:r>
        <w:rPr>
          <w:color w:val="000000"/>
        </w:rPr>
        <w:t xml:space="preserve">, dana 31. </w:t>
      </w:r>
      <w:r w:rsidR="004C117B">
        <w:rPr>
          <w:color w:val="000000"/>
        </w:rPr>
        <w:t xml:space="preserve">prosinca </w:t>
      </w:r>
      <w:r>
        <w:rPr>
          <w:color w:val="000000"/>
        </w:rPr>
        <w:t>2018. godine</w:t>
      </w:r>
    </w:p>
    <w:p w:rsidRDefault="00583B74" w:rsidP="00507454" w:rsidR="00583B74">
      <w:pPr>
        <w:ind w:firstLine="708"/>
        <w:jc w:val="both"/>
      </w:pPr>
    </w:p>
    <w:p w:rsidRDefault="00583B74" w:rsidP="00507454" w:rsidR="00583B74" w:rsidRPr="00CC1194">
      <w:pPr>
        <w:ind w:firstLine="708"/>
        <w:jc w:val="both"/>
      </w:pPr>
    </w:p>
    <w:p w:rsidRDefault="00F957D4" w:rsidP="00F957D4" w:rsidR="00F957D4">
      <w:pPr>
        <w:jc w:val="center"/>
      </w:pPr>
      <w:r w:rsidRPr="00CC1194">
        <w:t>r i j e š i o   j e</w:t>
      </w:r>
    </w:p>
    <w:p w:rsidRDefault="00583B74" w:rsidP="00F957D4" w:rsidR="00583B74" w:rsidRPr="00CC1194">
      <w:pPr>
        <w:jc w:val="center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715C5A">
        <w:t xml:space="preserve">MEGA SAN j.d.o.o., Valpovo, Josipa </w:t>
      </w:r>
      <w:proofErr w:type="spellStart"/>
      <w:r w:rsidR="00715C5A">
        <w:t>Jurja</w:t>
      </w:r>
      <w:proofErr w:type="spellEnd"/>
      <w:r w:rsidR="00715C5A">
        <w:t xml:space="preserve"> Strossmayera 3, MBS: 030165861, OIB: 82676809896</w:t>
      </w:r>
      <w:r w:rsidRPr="00CC1194">
        <w:t xml:space="preserve">, da u </w:t>
      </w:r>
      <w:r w:rsidR="001F4D6A">
        <w:t xml:space="preserve"> </w:t>
      </w:r>
      <w:r w:rsidRPr="00CC1194">
        <w:t xml:space="preserve">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3E3C97">
        <w:t>194</w:t>
      </w:r>
      <w:r w:rsidR="000975FD" w:rsidRPr="00CC1194">
        <w:t>-1</w:t>
      </w:r>
      <w:r w:rsidR="001F4D6A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F57D44" w:rsidRPr="001D1493">
        <w:t>28</w:t>
      </w:r>
      <w:r w:rsidR="00F57D44">
        <w:t>.</w:t>
      </w:r>
      <w:r w:rsidR="00F57D44" w:rsidRPr="001D1493">
        <w:t>610</w:t>
      </w:r>
      <w:r w:rsidR="00F57D44">
        <w:t xml:space="preserve">,00 </w:t>
      </w:r>
      <w:r w:rsidR="00F57D44" w:rsidRPr="00836B72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1F4D6A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583B74" w:rsidP="00F957D4" w:rsidR="00583B74">
      <w:pPr>
        <w:jc w:val="both"/>
      </w:pPr>
    </w:p>
    <w:p w:rsidRDefault="003E3C97" w:rsidP="00F957D4" w:rsidR="003E3C97">
      <w:pPr>
        <w:jc w:val="both"/>
      </w:pPr>
    </w:p>
    <w:p w:rsidRDefault="003E3C97" w:rsidP="00F957D4" w:rsidR="003E3C97">
      <w:pPr>
        <w:jc w:val="both"/>
      </w:pPr>
    </w:p>
    <w:p w:rsidRDefault="003E3C97" w:rsidP="00F957D4" w:rsidR="003E3C97">
      <w:pPr>
        <w:jc w:val="both"/>
      </w:pPr>
    </w:p>
    <w:p w:rsidRDefault="003E3C97" w:rsidP="00F957D4" w:rsidR="003E3C97">
      <w:pPr>
        <w:jc w:val="both"/>
      </w:pPr>
    </w:p>
    <w:p w:rsidRDefault="00583B74" w:rsidP="00F957D4" w:rsidR="00583B74" w:rsidRPr="00CC1194">
      <w:pPr>
        <w:jc w:val="both"/>
      </w:pPr>
    </w:p>
    <w:p w:rsidRDefault="00F957D4" w:rsidP="00586C69" w:rsidR="006D01CB">
      <w:pPr>
        <w:jc w:val="center"/>
      </w:pPr>
      <w:r w:rsidRPr="00CC1194">
        <w:lastRenderedPageBreak/>
        <w:t>Obrazloženje</w:t>
      </w:r>
    </w:p>
    <w:p w:rsidRDefault="00586C69" w:rsidP="00586C69" w:rsidR="00586C69">
      <w:pPr>
        <w:jc w:val="center"/>
      </w:pPr>
    </w:p>
    <w:p w:rsidRDefault="00583B74" w:rsidP="00586C69" w:rsidR="00583B74" w:rsidRPr="00CC1194">
      <w:pPr>
        <w:jc w:val="center"/>
      </w:pPr>
    </w:p>
    <w:p w:rsidRDefault="00D47A96" w:rsidP="00D47A96" w:rsidR="00D47A96">
      <w:pPr>
        <w:ind w:firstLine="708"/>
        <w:jc w:val="both"/>
      </w:pPr>
      <w:r>
        <w:t xml:space="preserve">Dana 17. siječnja 2018.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110-07/18-01/04 </w:t>
      </w:r>
      <w:proofErr w:type="spellStart"/>
      <w:r>
        <w:t>Ur</w:t>
      </w:r>
      <w:proofErr w:type="spellEnd"/>
      <w:r>
        <w:t xml:space="preserve">. broj 04-06-18-232 od 16. siječnja 2018. godine, za provedbu skraćenog stečajnog postupka nad dužnikom MEGA SAN j.d.o.o., Valpovo, Josipa </w:t>
      </w:r>
      <w:proofErr w:type="spellStart"/>
      <w:r>
        <w:t>Jurja</w:t>
      </w:r>
      <w:proofErr w:type="spellEnd"/>
      <w:r>
        <w:t xml:space="preserve"> Strossmayera 3, MBS: 030165861, OIB: 82676809896.</w:t>
      </w:r>
    </w:p>
    <w:p w:rsidRDefault="00105A49" w:rsidP="00E276D3" w:rsidR="00105A49" w:rsidRPr="001F4D6A">
      <w:pPr>
        <w:ind w:firstLine="708"/>
        <w:jc w:val="both"/>
        <w:rPr>
          <w:highlight w:val="green"/>
        </w:rPr>
      </w:pPr>
    </w:p>
    <w:p w:rsidRDefault="00F957D4" w:rsidP="004C187C" w:rsidR="004C187C">
      <w:pPr>
        <w:ind w:firstLine="708"/>
        <w:jc w:val="both"/>
      </w:pPr>
      <w:r w:rsidRPr="00836B72">
        <w:t xml:space="preserve">Na ročištu radi očitovanja o prijedlogu za otvaranje stečajnog postupka i ročištu radi </w:t>
      </w:r>
      <w:r w:rsidR="005B42E8" w:rsidRPr="00836B72">
        <w:t xml:space="preserve"> </w:t>
      </w:r>
      <w:r w:rsidRPr="00836B72">
        <w:t xml:space="preserve">rasprave o pretpostavkama za otvaranje stečajnog postupka nad dužnikom, održanom </w:t>
      </w:r>
      <w:r w:rsidR="00D47A96">
        <w:t>11</w:t>
      </w:r>
      <w:r w:rsidR="00DF4AE5" w:rsidRPr="00836B72">
        <w:t xml:space="preserve">. </w:t>
      </w:r>
      <w:r w:rsidR="00836B72">
        <w:t>prosinca</w:t>
      </w:r>
      <w:r w:rsidR="00BB0166" w:rsidRPr="00836B72">
        <w:t xml:space="preserve"> 201</w:t>
      </w:r>
      <w:r w:rsidR="00281674" w:rsidRPr="00836B72">
        <w:t>8</w:t>
      </w:r>
      <w:r w:rsidR="00BB0166" w:rsidRPr="00836B72">
        <w:t xml:space="preserve">. </w:t>
      </w:r>
      <w:r w:rsidRPr="00836B72">
        <w:t xml:space="preserve">godine, </w:t>
      </w:r>
      <w:r w:rsidR="002C5672" w:rsidRPr="00836B72">
        <w:t>privremen</w:t>
      </w:r>
      <w:r w:rsidR="0031461C" w:rsidRPr="00836B72">
        <w:t>i</w:t>
      </w:r>
      <w:r w:rsidR="002C5672" w:rsidRPr="00836B72">
        <w:t xml:space="preserve"> stečajn</w:t>
      </w:r>
      <w:r w:rsidR="0031461C" w:rsidRPr="00836B72">
        <w:t>i</w:t>
      </w:r>
      <w:r w:rsidR="00891AB7" w:rsidRPr="00836B72">
        <w:t xml:space="preserve"> upravitelj</w:t>
      </w:r>
      <w:r w:rsidR="00253806" w:rsidRPr="00836B72">
        <w:t xml:space="preserve"> izloži</w:t>
      </w:r>
      <w:r w:rsidR="0031461C" w:rsidRPr="00836B72">
        <w:t>o</w:t>
      </w:r>
      <w:r w:rsidR="0052432B" w:rsidRPr="00836B72">
        <w:t xml:space="preserve"> je</w:t>
      </w:r>
      <w:r w:rsidR="007F0BA9" w:rsidRPr="00836B72">
        <w:t xml:space="preserve"> svoje</w:t>
      </w:r>
      <w:r w:rsidR="00253806" w:rsidRPr="00836B72">
        <w:t xml:space="preserve"> </w:t>
      </w:r>
      <w:r w:rsidRPr="00836B72">
        <w:t xml:space="preserve">pisano izvješće od </w:t>
      </w:r>
      <w:r w:rsidR="00D47A96">
        <w:t>12</w:t>
      </w:r>
      <w:r w:rsidR="00F64A32" w:rsidRPr="00836B72">
        <w:t>.</w:t>
      </w:r>
      <w:r w:rsidR="00384071" w:rsidRPr="00836B72">
        <w:t xml:space="preserve"> </w:t>
      </w:r>
      <w:r w:rsidR="008D089B">
        <w:t>studenog</w:t>
      </w:r>
      <w:r w:rsidR="008D089B" w:rsidRPr="00836B72">
        <w:t xml:space="preserve"> </w:t>
      </w:r>
      <w:r w:rsidR="0031461C" w:rsidRPr="00836B72">
        <w:t>2018</w:t>
      </w:r>
      <w:r w:rsidR="00BB0166" w:rsidRPr="00836B72">
        <w:t>. godine</w:t>
      </w:r>
      <w:r w:rsidR="004C187C" w:rsidRPr="00836B72">
        <w:t xml:space="preserve"> iz kojeg proizlazi da su predvidivi troškovi stečajnog postupka prema ocijeni privremen</w:t>
      </w:r>
      <w:r w:rsidR="008401C4">
        <w:t>og</w:t>
      </w:r>
      <w:r w:rsidR="004C187C" w:rsidRPr="00836B72">
        <w:t xml:space="preserve"> stečajn</w:t>
      </w:r>
      <w:r w:rsidR="008401C4">
        <w:t>og</w:t>
      </w:r>
      <w:r w:rsidR="004C187C" w:rsidRPr="00836B72">
        <w:t xml:space="preserve"> upravitelj</w:t>
      </w:r>
      <w:r w:rsidR="008401C4">
        <w:t>a</w:t>
      </w:r>
      <w:r w:rsidR="004C187C" w:rsidRPr="00836B72">
        <w:t xml:space="preserve"> i ovoga suda </w:t>
      </w:r>
      <w:r w:rsidR="001D1493" w:rsidRPr="001D1493">
        <w:t>28</w:t>
      </w:r>
      <w:r w:rsidR="001D1493">
        <w:t>.</w:t>
      </w:r>
      <w:r w:rsidR="001D1493" w:rsidRPr="001D1493">
        <w:t>610</w:t>
      </w:r>
      <w:r w:rsidR="001D1493">
        <w:t xml:space="preserve">,00 </w:t>
      </w:r>
      <w:r w:rsidR="004C187C" w:rsidRPr="00836B72">
        <w:t>kn i to za:</w:t>
      </w:r>
    </w:p>
    <w:p w:rsidRDefault="008D089B" w:rsidP="004C187C" w:rsidR="008D089B">
      <w:pPr>
        <w:ind w:firstLine="708"/>
        <w:jc w:val="both"/>
      </w:pPr>
    </w:p>
    <w:p w:rsidRDefault="008D089B" w:rsidP="008D089B" w:rsidR="008D089B" w:rsidRPr="00836B72">
      <w:pPr>
        <w:spacing w:after="240"/>
        <w:jc w:val="both"/>
      </w:pPr>
      <w:r w:rsidRPr="008401C4">
        <w:t>- trošak izrade pečata u iznosu od 150,00 kn u skladu s prosječnom važećom cijenom takvih usluga na tržištu</w:t>
      </w:r>
    </w:p>
    <w:p w:rsidRDefault="008D089B" w:rsidP="008D089B" w:rsidR="008D089B">
      <w:pPr>
        <w:spacing w:after="240"/>
        <w:jc w:val="both"/>
      </w:pPr>
      <w:r w:rsidRPr="008401C4">
        <w:t>- naknada ban</w:t>
      </w:r>
      <w:r>
        <w:t>ci za otvaranje i zatvaranje računa - ukupno 500</w:t>
      </w:r>
      <w:r w:rsidRPr="008401C4">
        <w:t>,00 kn u skladu s prosječnom naknadom prema Cjeniku financijskih institucija za usluge platnog prometa na tržištu</w:t>
      </w:r>
    </w:p>
    <w:p w:rsidRDefault="008D089B" w:rsidP="008D089B" w:rsidR="008D089B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1.000</w:t>
      </w:r>
      <w:r w:rsidRPr="004972F0">
        <w:t>,00 kn</w:t>
      </w:r>
      <w:r>
        <w:t xml:space="preserve"> </w:t>
      </w:r>
    </w:p>
    <w:p w:rsidRDefault="008D089B" w:rsidP="004C187C" w:rsidR="008D089B">
      <w:pPr>
        <w:ind w:firstLine="708"/>
        <w:jc w:val="both"/>
      </w:pPr>
    </w:p>
    <w:p w:rsidRDefault="008D089B" w:rsidP="008D089B" w:rsidR="008D089B">
      <w:pPr>
        <w:spacing w:after="240"/>
        <w:jc w:val="both"/>
      </w:pPr>
      <w:r w:rsidRPr="008401C4">
        <w:t>- jednokratna nagrada privremenom stečajnom upravitelju za obavljene poslove u prethodnom</w:t>
      </w:r>
      <w:r>
        <w:t xml:space="preserve"> stečajnom postupku, čl. 4. Uredba o kriterijima i načinu obračuna i plaćanja nagrade stečajnim upraviteljima (Narodne novine 105/15) u iznosu od 3.500,00 kn</w:t>
      </w:r>
    </w:p>
    <w:p w:rsidRDefault="008D089B" w:rsidP="008D089B" w:rsidR="008D089B" w:rsidRPr="008401C4">
      <w:pPr>
        <w:spacing w:after="240"/>
        <w:jc w:val="both"/>
      </w:pPr>
      <w:r w:rsidRPr="008401C4">
        <w:t>- nagrada stečajnom upravitelju – čl. 7. Uredbe</w:t>
      </w:r>
      <w:r>
        <w:t xml:space="preserve">, 16% od očekivanog unovčenja stečajne mase </w:t>
      </w:r>
      <w:r w:rsidRPr="008401C4">
        <w:t xml:space="preserve">u iznosu od </w:t>
      </w:r>
      <w:r>
        <w:t>15.000</w:t>
      </w:r>
      <w:r w:rsidRPr="008401C4">
        <w:t>,00 kn</w:t>
      </w:r>
    </w:p>
    <w:p w:rsidRDefault="00861560" w:rsidP="00861560" w:rsidR="00861560" w:rsidRPr="008401C4">
      <w:pPr>
        <w:spacing w:after="240"/>
        <w:jc w:val="both"/>
      </w:pPr>
      <w:r w:rsidRPr="008401C4">
        <w:t xml:space="preserve">- trošak knjigovodstvenih usluga – mjesečno </w:t>
      </w:r>
      <w:r>
        <w:t>12 mjeseci</w:t>
      </w:r>
      <w:r w:rsidRPr="008401C4">
        <w:t xml:space="preserve"> u iznosu od </w:t>
      </w:r>
      <w:r>
        <w:t>6.000</w:t>
      </w:r>
      <w:r w:rsidRPr="008401C4">
        <w:t>,00 kn u skladu s prosječnom cijenom takvih usluga na tržištu</w:t>
      </w:r>
    </w:p>
    <w:p w:rsidRDefault="001E2B1A" w:rsidP="001E2B1A" w:rsidR="001E2B1A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5F53A6" w:rsidP="00861560" w:rsidR="001E4783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lastRenderedPageBreak/>
        <w:t xml:space="preserve">Od strane suda utvrđeno je da kod stečajnog dužnika postoje stečajni razlozi </w:t>
      </w:r>
      <w:r w:rsidR="0086383F">
        <w:t xml:space="preserve">nesposobnosti za plaćanje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785580" w:rsidP="004C187C" w:rsidR="00785580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861560">
        <w:t>31</w:t>
      </w:r>
      <w:r w:rsidR="00CD2E6A">
        <w:t>. prosinca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2B44F9">
        <w:t>25.01.2019.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1F3" w:rsidR="00FA21F3">
      <w:r>
        <w:separator/>
      </w:r>
    </w:p>
  </w:endnote>
  <w:endnote w:id="0" w:type="continuationSeparator">
    <w:p w:rsidRDefault="00FA21F3" w:rsidR="00FA2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1F3" w:rsidR="00FA21F3">
      <w:r>
        <w:separator/>
      </w:r>
    </w:p>
  </w:footnote>
  <w:footnote w:id="0" w:type="continuationSeparator">
    <w:p w:rsidRDefault="00FA21F3" w:rsidR="00FA2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52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D6CA5" w:rsidR="00DD6CA5" w:rsidRPr="00DD127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DD6CA5" w:rsidRPr="00DD127B">
      <w:t xml:space="preserve">Poslovni broj: </w:t>
    </w:r>
    <w:r w:rsidR="00DD6CA5">
      <w:t>7 St-194/18-38</w:t>
    </w:r>
  </w:p>
  <w:p w:rsidRDefault="007A374C" w:rsidP="007A374C" w:rsidR="007A374C">
    <w:pPr>
      <w:jc w:val="right"/>
    </w:pPr>
  </w:p>
  <w:p w:rsidRDefault="008769C2" w:rsidP="008769C2" w:rsidR="008769C2">
    <w:pPr>
      <w:jc w:val="right"/>
    </w:pP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 w:rsidRPr="00DD127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D127B" w:rsidRPr="00DD127B">
      <w:t xml:space="preserve">Poslovni broj: </w:t>
    </w:r>
    <w:r w:rsidR="00DD6CA5">
      <w:t>7 St-194/18-38</w:t>
    </w:r>
  </w:p>
  <w:p w:rsidRDefault="00785580" w:rsidP="00D63FD2" w:rsidR="00785580">
    <w:pPr>
      <w:jc w:val="right"/>
    </w:pPr>
  </w:p>
  <w:p w:rsidRDefault="00785580" w:rsidP="00D63FD2" w:rsidR="0078558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55E4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21CC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2D4E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2FFC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493"/>
    <w:rsid w:val="001D1D56"/>
    <w:rsid w:val="001D1E69"/>
    <w:rsid w:val="001D3B07"/>
    <w:rsid w:val="001D65A9"/>
    <w:rsid w:val="001E12BE"/>
    <w:rsid w:val="001E2409"/>
    <w:rsid w:val="001E2B1A"/>
    <w:rsid w:val="001E4783"/>
    <w:rsid w:val="001E53C8"/>
    <w:rsid w:val="001E6626"/>
    <w:rsid w:val="001E6E23"/>
    <w:rsid w:val="001F0363"/>
    <w:rsid w:val="001F07BF"/>
    <w:rsid w:val="001F2D81"/>
    <w:rsid w:val="001F4357"/>
    <w:rsid w:val="001F4D6A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44F9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27E8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0F0D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84071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C97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4EA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787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7B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3258"/>
    <w:rsid w:val="004E4381"/>
    <w:rsid w:val="004E7246"/>
    <w:rsid w:val="004E7D18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3B74"/>
    <w:rsid w:val="00584046"/>
    <w:rsid w:val="0058469D"/>
    <w:rsid w:val="005848FB"/>
    <w:rsid w:val="0058525E"/>
    <w:rsid w:val="00586C69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3A6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03D4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5C5A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6B72"/>
    <w:rsid w:val="00837C5B"/>
    <w:rsid w:val="008401C4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560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7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89B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173ED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337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5619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E771A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2E6A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A96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27B"/>
    <w:rsid w:val="00DD1593"/>
    <w:rsid w:val="00DD34D8"/>
    <w:rsid w:val="00DD3504"/>
    <w:rsid w:val="00DD58B4"/>
    <w:rsid w:val="00DD6CA5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5C20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78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D44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2BE"/>
    <w:rsid w:val="00F957D4"/>
    <w:rsid w:val="00FA0930"/>
    <w:rsid w:val="00FA1325"/>
    <w:rsid w:val="00FA1CC3"/>
    <w:rsid w:val="00FA1E75"/>
    <w:rsid w:val="00FA21F3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15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Istaknuto" w:type="character">
    <w:name w:val="Emphasis"/>
    <w:basedOn w:val="Zadanifontodlomka"/>
    <w:uiPriority w:val="20"/>
    <w:qFormat/>
    <w:rsid w:val="000C55E4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F952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52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2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2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2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15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Istaknuto" w:type="character">
    <w:name w:val="Emphasis"/>
    <w:basedOn w:val="Zadanifontodlomka"/>
    <w:uiPriority w:val="20"/>
    <w:qFormat/>
    <w:rsid w:val="000C55E4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F952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52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2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2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2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66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6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452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19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953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525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675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SAN j.d.o.o. za usluge zastupanog po punomoćniku Dalibor Clot</izvorni_sadrzaj>
    <derivirana_varijabla naziv="DomainObject.Predmet.ProtustrankaFormated_1">  MEGA SAN j.d.o.o. za usluge zastupanog po punomoćniku Dalibor Clot</derivirana_varijabla>
  </DomainObject.Predmet.ProtustrankaFormated>
  <DomainObject.Predmet.ProtustrankaFormatedOIB>
    <izvorni_sadrzaj>  MEGA SAN j.d.o.o. za usluge, OIB 82676809896 zastupanog po punomoćniku Dalibor Clot</izvorni_sadrzaj>
    <derivirana_varijabla naziv="DomainObject.Predmet.ProtustrankaFormatedOIB_1">  MEGA SAN j.d.o.o. za usluge, OIB 82676809896 zastupanog po punomoćniku Dalibor Clot</derivirana_varijabla>
  </DomainObject.Predmet.ProtustrankaFormatedOIB>
  <DomainObject.Predmet.ProtustrankaFormatedWithAdress>
    <izvorni_sadrzaj> MEGA SAN j.d.o.o. za usluge, Josipa Jurja Strossmayera 3, 31550 Valpovo zastupanog po punomoćniku Dalibor Clot</izvorni_sadrzaj>
    <derivirana_varijabla naziv="DomainObject.Predmet.ProtustrankaFormatedWithAdress_1"> MEGA SAN j.d.o.o. za usluge, Josipa Jurja Strossmayera 3, 31550 Valpovo zastupanog po punomoćniku Dalibor Clot</derivirana_varijabla>
  </DomainObject.Predmet.ProtustrankaFormatedWithAdress>
  <DomainObject.Predmet.ProtustrankaFormatedWithAdressOIB>
    <izvorni_sadrzaj> MEGA SAN j.d.o.o. za usluge, OIB 82676809896, Josipa Jurja Strossmayera 3, 31550 Valpovo zastupanog po punomoćniku Dalibor Clot</izvorni_sadrzaj>
    <derivirana_varijabla naziv="DomainObject.Predmet.ProtustrankaFormatedWithAdressOIB_1"> MEGA SAN j.d.o.o. za usluge, OIB 82676809896, Josipa Jurja Strossmayera 3, 31550 Valpovo zastupanog po punomoćniku Dalibor Clot</derivirana_varijabla>
  </DomainObject.Predmet.ProtustrankaFormatedWithAdressOIB>
  <DomainObject.Predmet.ProtustrankaWithAdress>
    <izvorni_sadrzaj>MEGA SAN j.d.o.o. za usluge Josipa Jurja Strossmayera 3, 31550 Valpovo</izvorni_sadrzaj>
    <derivirana_varijabla naziv="DomainObject.Predmet.ProtustrankaWithAdress_1">MEGA SAN j.d.o.o. za usluge Josipa Jurja Strossmayera 3, 31550 Valpovo</derivirana_varijabla>
  </DomainObject.Predmet.ProtustrankaWithAdress>
  <DomainObject.Predmet.ProtustrankaWithAdressOIB>
    <izvorni_sadrzaj>MEGA SAN j.d.o.o. za usluge, OIB 82676809896, Josipa Jurja Strossmayera 3, 31550 Valpovo</izvorni_sadrzaj>
    <derivirana_varijabla naziv="DomainObject.Predmet.ProtustrankaWithAdressOIB_1">MEGA SAN j.d.o.o. za usluge, OIB 82676809896, Josipa Jurja Strossmayera 3, 31550 Valpovo</derivirana_varijabla>
  </DomainObject.Predmet.ProtustrankaWithAdressOIB>
  <DomainObject.Predmet.ProtustrankaNazivFormated>
    <izvorni_sadrzaj>MEGA SAN j.d.o.o. za usluge</izvorni_sadrzaj>
    <derivirana_varijabla naziv="DomainObject.Predmet.ProtustrankaNazivFormated_1">MEGA SAN j.d.o.o. za usluge</derivirana_varijabla>
  </DomainObject.Predmet.ProtustrankaNazivFormated>
  <DomainObject.Predmet.ProtustrankaNazivFormatedOIB>
    <izvorni_sadrzaj>MEGA SAN j.d.o.o. za usluge, OIB 82676809896</izvorni_sadrzaj>
    <derivirana_varijabla naziv="DomainObject.Predmet.ProtustrankaNazivFormatedOIB_1">MEGA SAN j.d.o.o. za usluge, OIB 82676809896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MEGA SAN j.d.o.o. za usluge zastupanog po punomoćniku Dalibor Clot</item>
    </izvorni_sadrzaj>
    <derivirana_varijabla naziv="DomainObject.Predmet.ProtuStrankaListFormated_1">
      <item>MEGA SAN j.d.o.o. za usluge zastupanog po punomoćniku Dalibor Clot</item>
    </derivirana_varijabla>
  </DomainObject.Predmet.ProtuStrankaListFormated>
  <DomainObject.Predmet.ProtuStrankaListFormatedOIB>
    <izvorni_sadrzaj>
      <item>MEGA SAN j.d.o.o. za usluge, OIB 82676809896 zastupanog po punomoćniku Dalibor Clot</item>
    </izvorni_sadrzaj>
    <derivirana_varijabla naziv="DomainObject.Predmet.ProtuStrankaListFormatedOIB_1">
      <item>MEGA SAN j.d.o.o. za usluge, OIB 82676809896 zastupanog po punomoćniku Dalibor Clot</item>
    </derivirana_varijabla>
  </DomainObject.Predmet.ProtuStrankaListFormatedOIB>
  <DomainObject.Predmet.ProtuStrankaListFormatedWithAdress>
    <izvorni_sadrzaj>
      <item>MEGA SAN j.d.o.o. za usluge, Josipa Jurja Strossmayera 3, 31550 Valpovo zastupanog po punomoćniku Dalibor Clot</item>
    </izvorni_sadrzaj>
    <derivirana_varijabla naziv="DomainObject.Predmet.ProtuStrankaListFormatedWithAdress_1">
      <item>MEGA SAN j.d.o.o. za usluge, Josipa Jurja Strossmayera 3, 31550 Valpovo zastupanog po punomoćniku Dalibor Clot</item>
    </derivirana_varijabla>
  </DomainObject.Predmet.ProtuStrankaListFormatedWithAdress>
  <DomainObject.Predmet.ProtuStrankaListFormatedWithAdressOIB>
    <izvorni_sadrzaj>
      <item>MEGA SAN j.d.o.o. za usluge, OIB 82676809896, Josipa Jurja Strossmayera 3, 31550 Valpovo zastupanog po punomoćniku Dalibor Clot</item>
    </izvorni_sadrzaj>
    <derivirana_varijabla naziv="DomainObject.Predmet.ProtuStrankaListFormatedWithAdressOIB_1">
      <item>MEGA SAN j.d.o.o. za usluge, OIB 82676809896, Josipa Jurja Strossmayera 3, 31550 Valpovo zastupanog po punomoćniku Dalibor Clot</item>
    </derivirana_varijabla>
  </DomainObject.Predmet.ProtuStrankaListFormatedWithAdressOIB>
  <DomainObject.Predmet.ProtuStrankaListNazivFormated>
    <izvorni_sadrzaj>
      <item>MEGA SAN j.d.o.o. za usluge</item>
    </izvorni_sadrzaj>
    <derivirana_varijabla naziv="DomainObject.Predmet.ProtuStrankaListNazivFormated_1">
      <item>MEGA SAN j.d.o.o. za usluge</item>
    </derivirana_varijabla>
  </DomainObject.Predmet.ProtuStrankaListNazivFormated>
  <DomainObject.Predmet.ProtuStrankaListNazivFormatedOIB>
    <izvorni_sadrzaj>
      <item>MEGA SAN j.d.o.o. za usluge, OIB 82676809896</item>
    </izvorni_sadrzaj>
    <derivirana_varijabla naziv="DomainObject.Predmet.ProtuStrankaListNazivFormatedOIB_1">
      <item>MEGA SAN j.d.o.o. za usluge, OIB 82676809896</item>
    </derivirana_varijabla>
  </DomainObject.Predmet.ProtuStrankaListNazivFormatedOIB>
  <DomainObject.Predmet.OstaliListFormated>
    <izvorni_sadrzaj>
      <item>Dalibor Clot punomoćnik sudionika u postupku MEGA SAN j.d.o.o. za usluge</item>
      <item>Županijsko državno odvjetništvo u Osijeku</item>
    </izvorni_sadrzaj>
    <derivirana_varijabla naziv="DomainObject.Predmet.OstaliListFormated_1">
      <item>Dalibor Clot punomoćnik sudionika u postupku MEGA SAN j.d.o.o. za usluge</item>
      <item>Županijsko državno odvjetništvo u Osijeku</item>
    </derivirana_varijabla>
  </DomainObject.Predmet.OstaliListFormated>
  <DomainObject.Predmet.OstaliListFormatedOIB>
    <izvorni_sadrzaj>
      <item>Dalibor Clot, OIB 45329054840 punomoćnik sudionika u postupku MEGA SAN j.d.o.o. za usluge</item>
      <item>Županijsko državno odvjetništvo u Osijeku, OIB 61379160880</item>
    </izvorni_sadrzaj>
    <derivirana_varijabla naziv="DomainObject.Predmet.OstaliListFormatedOIB_1">
      <item>Dalibor Clot, OIB 45329054840 punomoćnik sudionika u postupku MEGA SAN j.d.o.o. za usluge</item>
      <item>Županijsko državno odvjetništvo u Osijeku, OIB 61379160880</item>
    </derivirana_varijabla>
  </DomainObject.Predmet.OstaliListFormatedOIB>
  <DomainObject.Predmet.OstaliListFormatedWithAdress>
    <izvorni_sadrzaj>
      <item>Dalibor Clot, Matije Gupca 157a, 31550 Bocanjevci punomoćnik sudionika u postupku MEGA SAN j.d.o.o. za usluge</item>
      <item>Županijsko državno odvjetništvo u Osijeku, Kapucinska 21, 31000 Osijek</item>
    </izvorni_sadrzaj>
    <derivirana_varijabla naziv="DomainObject.Predmet.OstaliListFormatedWithAdress_1">
      <item>Dalibor Clot, Matije Gupca 157a, 31550 Bocanjevci punomoćnik sudionika u postupku MEGA SAN j.d.o.o.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Dalibor Clot, OIB 45329054840, Matije Gupca 157a, 31550 Bocanjevci punomoćnik sudionika u postupku MEGA SAN j.d.o.o. za usluge</item>
      <item>Županijsko državno odvjetništvo u Osijeku, OIB 61379160880, Kapucinska 21, 31000 Osijek</item>
    </izvorni_sadrzaj>
    <derivirana_varijabla naziv="DomainObject.Predmet.OstaliListFormatedWithAdressOIB_1">
      <item>Dalibor Clot, OIB 45329054840, Matije Gupca 157a, 31550 Bocanjevci punomoćnik sudionika u postupku MEGA SAN j.d.o.o.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Dalibor Clot</item>
      <item>Županijsko državno odvjetništvo u Osijeku</item>
    </izvorni_sadrzaj>
    <derivirana_varijabla naziv="DomainObject.Predmet.OstaliListNazivFormated_1">
      <item>Dalibor Clot</item>
      <item>Županijsko državno odvjetništvo u Osijeku</item>
    </derivirana_varijabla>
  </DomainObject.Predmet.OstaliListNazivFormated>
  <DomainObject.Predmet.OstaliListNazivFormatedOIB>
    <izvorni_sadrzaj>
      <item>Dalibor Clot, OIB 45329054840</item>
      <item>Županijsko državno odvjetništvo u Osijeku, OIB 61379160880</item>
    </izvorni_sadrzaj>
    <derivirana_varijabla naziv="DomainObject.Predmet.OstaliListNazivFormatedOIB_1">
      <item>Dalibor Clot, OIB 45329054840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MEGA SAN j.d.o.o. za usluge</izvorni_sadrzaj>
    <derivirana_varijabla naziv="DomainObject.Predmet.ProtustrankaIDrugi_1">MEGA SAN j.d.o.o.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MEGA SAN j.d.o.o. za usluge, OIB 82676809896, Josipa Jurja Strossmayera 3, 31550 Valpovo</izvorni_sadrzaj>
    <derivirana_varijabla naziv="DomainObject.Predmet.ProtustrankaIDrugiAdressOIB_1">MEGA SAN j.d.o.o. za usluge, OIB 82676809896, Josipa Jurja Strossmayera 3,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SAN j.d.o.o. za usluge</item>
      <item>RH MINISTARSTVO FINANCIJA</item>
      <item>Dalibor Clot</item>
      <item>Županijsko državno odvjetništvo u Osijeku</item>
    </izvorni_sadrzaj>
    <derivirana_varijabla naziv="DomainObject.Predmet.SudioniciListNaziv_1">
      <item>MEGA SAN j.d.o.o. za usluge</item>
      <item>RH MINISTARSTVO FINANCIJA</item>
      <item>Dalibor Clot</item>
      <item>Županijsko državno odvjetništvo u Osijeku</item>
    </derivirana_varijabla>
  </DomainObject.Predmet.SudioniciListNaziv>
  <DomainObject.Predmet.SudioniciListAdressOIB>
    <izvorni_sadrzaj>
      <item>MEGA SAN j.d.o.o. za usluge, OIB 82676809896, Josipa Jurja Strossmayera 3,31550 Valpovo</item>
      <item>RH MINISTARSTVO FINANCIJA, OIB 52634238587</item>
      <item>Dalibor Clot, OIB 45329054840, Matije Gupca 157a,31550 Bocanjevci</item>
      <item>Županijsko državno odvjetništvo u Osijeku, OIB 61379160880, Kapucinska 21,31000 Osijek</item>
    </izvorni_sadrzaj>
    <derivirana_varijabla naziv="DomainObject.Predmet.SudioniciListAdressOIB_1">
      <item>MEGA SAN j.d.o.o. za usluge, OIB 82676809896, Josipa Jurja Strossmayera 3,31550 Valpovo</item>
      <item>RH MINISTARSTVO FINANCIJA, OIB 52634238587</item>
      <item>Dalibor Clot, OIB 45329054840, Matije Gupca 157a,31550 Bocanjevci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82676809896</item>
      <item>, OIB 52634238587</item>
      <item>, OIB 45329054840</item>
      <item>, OIB 61379160880</item>
    </izvorni_sadrzaj>
    <derivirana_varijabla naziv="DomainObject.Predmet.SudioniciListNazivOIB_1">
      <item>, OIB 82676809896</item>
      <item>, OIB 52634238587</item>
      <item>, OIB 45329054840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St-194/2018-33</izvorni_sadrzaj>
    <derivirana_varijabla naziv="DomainObject.PredzadnjaOdlukaIzPredmeta.Oznaka_1">St-194/2018-33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58714-DA9A-4EC5-AF61-ADAD507D4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765</properties:Words>
  <properties:Characters>4182</properties:Characters>
  <properties:Lines>126</properties:Lines>
  <properties:Paragraphs>33</properties:Paragraphs>
  <properties:TotalTime>1019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2018-12-31T10:44:00Z</dcterms:modified>
  <cp:revision>621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(194-18 (-38) MEGA SAN.docx)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