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4776" w14:paraId="2f14776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 xml:space="preserve">Trgovački sud u Splitu, po </w:t>
      </w:r>
      <w:r w:rsidR="007869D1">
        <w:rPr>
          <w:lang w:val="hr-HR"/>
        </w:rPr>
        <w:t xml:space="preserve">sudskom savjetniku Goranu </w:t>
      </w:r>
      <w:proofErr w:type="spellStart"/>
      <w:r w:rsidR="007869D1">
        <w:rPr>
          <w:lang w:val="hr-HR"/>
        </w:rPr>
        <w:t>Radanoviću</w:t>
      </w:r>
      <w:proofErr w:type="spellEnd"/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B15715">
        <w:t xml:space="preserve">MURUS, </w:t>
      </w:r>
      <w:proofErr w:type="spellStart"/>
      <w:r w:rsidR="00B15715">
        <w:t>d.o.o</w:t>
      </w:r>
      <w:proofErr w:type="spellEnd"/>
      <w:r w:rsidR="00B15715">
        <w:t>.</w:t>
      </w:r>
      <w:r w:rsidR="00511ED2">
        <w:t>,</w:t>
      </w:r>
      <w:r w:rsidR="007A6894">
        <w:t xml:space="preserve"> </w:t>
      </w:r>
      <w:proofErr w:type="spellStart"/>
      <w:r w:rsidR="00AC4ECE">
        <w:t>Podstrana</w:t>
      </w:r>
      <w:proofErr w:type="spellEnd"/>
      <w:r w:rsidR="00AC4ECE">
        <w:t xml:space="preserve"> (</w:t>
      </w:r>
      <w:proofErr w:type="spellStart"/>
      <w:r w:rsidR="00AC4ECE">
        <w:t>Općina</w:t>
      </w:r>
      <w:proofErr w:type="spellEnd"/>
      <w:r w:rsidR="00AC4ECE">
        <w:t xml:space="preserve"> </w:t>
      </w:r>
      <w:proofErr w:type="spellStart"/>
      <w:r w:rsidR="00AC4ECE">
        <w:t>Podstrana</w:t>
      </w:r>
      <w:proofErr w:type="spellEnd"/>
      <w:r w:rsidR="00AC4ECE">
        <w:t>)</w:t>
      </w:r>
      <w:r w:rsidR="007A6894">
        <w:t>,</w:t>
      </w:r>
      <w:r w:rsidR="00511ED2">
        <w:t xml:space="preserve"> </w:t>
      </w:r>
      <w:r w:rsidR="007A6894">
        <w:t xml:space="preserve">Put </w:t>
      </w:r>
      <w:proofErr w:type="spellStart"/>
      <w:r w:rsidR="007A6894">
        <w:t>Budeševa</w:t>
      </w:r>
      <w:proofErr w:type="spellEnd"/>
      <w:r w:rsidR="007A6894">
        <w:t xml:space="preserve"> 4, </w:t>
      </w:r>
      <w:r w:rsidR="00B15715">
        <w:t>OIB: 01416735938</w:t>
      </w:r>
      <w:proofErr w:type="gramStart"/>
      <w:r>
        <w:rPr>
          <w:lang w:val="hr-HR"/>
        </w:rPr>
        <w:t>,</w:t>
      </w:r>
      <w:r w:rsidR="007A6894">
        <w:rPr>
          <w:lang w:val="hr-HR"/>
        </w:rPr>
        <w:t xml:space="preserve">  MBS</w:t>
      </w:r>
      <w:proofErr w:type="gramEnd"/>
      <w:r w:rsidR="007A6894">
        <w:rPr>
          <w:lang w:val="hr-HR"/>
        </w:rPr>
        <w:t xml:space="preserve">: </w:t>
      </w:r>
      <w:r w:rsidR="007A6894">
        <w:t>060192690,</w:t>
      </w:r>
      <w:r>
        <w:rPr>
          <w:lang w:val="hr-HR"/>
        </w:rPr>
        <w:t xml:space="preserve"> dana </w:t>
      </w:r>
      <w:r w:rsidR="00AC4ECE">
        <w:rPr>
          <w:lang w:val="hr-HR"/>
        </w:rPr>
        <w:t>18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 w:rsidRPr="00B703F2">
      <w:pPr>
        <w:ind w:left="708"/>
        <w:jc w:val="both"/>
        <w:rPr>
          <w:lang w:val="hr-HR"/>
        </w:rPr>
      </w:pPr>
      <w:r>
        <w:rPr>
          <w:lang w:val="hr-HR"/>
        </w:rPr>
        <w:t xml:space="preserve">I. </w:t>
      </w:r>
      <w:r w:rsidRPr="00B703F2">
        <w:rPr>
          <w:lang w:val="hr-HR"/>
        </w:rPr>
        <w:t xml:space="preserve">Dužnik </w:t>
      </w:r>
      <w:r w:rsidR="00B15715" w:rsidRPr="00B703F2">
        <w:rPr>
          <w:lang w:val="hr-HR"/>
        </w:rPr>
        <w:t xml:space="preserve">MURUS, d.o.o., </w:t>
      </w:r>
      <w:proofErr w:type="spellStart"/>
      <w:r w:rsidR="00AC4ECE">
        <w:t>Podstrana</w:t>
      </w:r>
      <w:proofErr w:type="spellEnd"/>
      <w:r w:rsidR="00AC4ECE">
        <w:t xml:space="preserve"> (</w:t>
      </w:r>
      <w:proofErr w:type="spellStart"/>
      <w:r w:rsidR="00AC4ECE">
        <w:t>Općina</w:t>
      </w:r>
      <w:proofErr w:type="spellEnd"/>
      <w:r w:rsidR="00AC4ECE">
        <w:t xml:space="preserve"> </w:t>
      </w:r>
      <w:proofErr w:type="spellStart"/>
      <w:r w:rsidR="00AC4ECE">
        <w:t>Podstrana</w:t>
      </w:r>
      <w:proofErr w:type="spellEnd"/>
      <w:r w:rsidR="00AC4ECE">
        <w:t>)</w:t>
      </w:r>
      <w:r w:rsidR="007A6894" w:rsidRPr="00B703F2">
        <w:rPr>
          <w:lang w:val="hr-HR"/>
        </w:rPr>
        <w:t>, Put</w:t>
      </w:r>
      <w:r w:rsidR="00AC4ECE">
        <w:rPr>
          <w:lang w:val="hr-HR"/>
        </w:rPr>
        <w:t xml:space="preserve"> </w:t>
      </w:r>
      <w:proofErr w:type="spellStart"/>
      <w:r w:rsidR="00AC4ECE">
        <w:rPr>
          <w:lang w:val="hr-HR"/>
        </w:rPr>
        <w:t>Budeševa</w:t>
      </w:r>
      <w:proofErr w:type="spellEnd"/>
      <w:r w:rsidR="00AC4ECE">
        <w:rPr>
          <w:lang w:val="hr-HR"/>
        </w:rPr>
        <w:t xml:space="preserve"> 4, OIB: 01416735938, </w:t>
      </w:r>
      <w:r w:rsidR="007A6894" w:rsidRPr="00B703F2">
        <w:rPr>
          <w:lang w:val="hr-HR"/>
        </w:rPr>
        <w:t xml:space="preserve">MBS: 060192690, </w:t>
      </w:r>
      <w:proofErr w:type="gramStart"/>
      <w:r w:rsidRPr="00B703F2">
        <w:rPr>
          <w:lang w:val="hr-HR"/>
        </w:rPr>
        <w:t>na</w:t>
      </w:r>
      <w:proofErr w:type="gramEnd"/>
      <w:r w:rsidRPr="00B703F2">
        <w:rPr>
          <w:lang w:val="hr-HR"/>
        </w:rPr>
        <w:t xml:space="preserve"> dan </w:t>
      </w:r>
      <w:r w:rsidR="00394F80" w:rsidRPr="00B703F2">
        <w:rPr>
          <w:lang w:val="hr-HR"/>
        </w:rPr>
        <w:t>1</w:t>
      </w:r>
      <w:r w:rsidR="00AC4ECE">
        <w:rPr>
          <w:lang w:val="hr-HR"/>
        </w:rPr>
        <w:t xml:space="preserve">. </w:t>
      </w:r>
      <w:r w:rsidRPr="00B703F2">
        <w:rPr>
          <w:lang w:val="hr-HR"/>
        </w:rPr>
        <w:t xml:space="preserve">rujna 2015. </w:t>
      </w:r>
      <w:r w:rsidR="00B703F2" w:rsidRPr="00B703F2">
        <w:rPr>
          <w:lang w:val="hr-HR"/>
        </w:rPr>
        <w:t>g</w:t>
      </w:r>
      <w:r w:rsidR="00693AB7" w:rsidRPr="00B703F2">
        <w:rPr>
          <w:lang w:val="hr-HR"/>
        </w:rPr>
        <w:t>odine</w:t>
      </w:r>
      <w:r w:rsidR="00B703F2" w:rsidRPr="00B703F2">
        <w:rPr>
          <w:lang w:val="hr-HR"/>
        </w:rPr>
        <w:t>,</w:t>
      </w:r>
      <w:r w:rsidR="00B703F2">
        <w:rPr>
          <w:lang w:val="hr-HR"/>
        </w:rPr>
        <w:t xml:space="preserve"> </w:t>
      </w:r>
      <w:r w:rsidR="00B703F2" w:rsidRPr="00B703F2">
        <w:rPr>
          <w:lang w:val="hr-HR"/>
        </w:rPr>
        <w:t xml:space="preserve">u Očevidniku redoslijeda osnova za plaćanje ima evidentirane neizvršene osnove za plaćanje u neprekinutom razdoblju od </w:t>
      </w:r>
      <w:r w:rsidR="00B703F2">
        <w:rPr>
          <w:lang w:val="hr-HR"/>
        </w:rPr>
        <w:t>1801</w:t>
      </w:r>
      <w:r w:rsidR="00B703F2" w:rsidRPr="00B703F2">
        <w:rPr>
          <w:lang w:val="hr-HR"/>
        </w:rPr>
        <w:t xml:space="preserve"> dana, u ukupnom iznosu od 1.839.027,99 </w:t>
      </w:r>
      <w:r w:rsidR="00693AB7" w:rsidRPr="00B703F2">
        <w:rPr>
          <w:lang w:val="hr-HR"/>
        </w:rPr>
        <w:t>kuna</w:t>
      </w:r>
      <w:r w:rsidRPr="00B703F2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AC4ECE">
        <w:rPr>
          <w:lang w:val="hr-HR"/>
        </w:rPr>
        <w:t>18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15715" w:rsidRPr="00B15715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E31B9" w:rsidR="00473132">
    <w:pPr>
      <w:pStyle w:val="Zaglavlje"/>
      <w:jc w:val="center"/>
    </w:pPr>
  </w:p>
  <w:p w:rsidRDefault="00AE31B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>
      <w:t>1307</w:t>
    </w:r>
    <w:r w:rsidR="00693AB7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84AC9"/>
    <w:rsid w:val="000B4D96"/>
    <w:rsid w:val="000F03A8"/>
    <w:rsid w:val="00247A1A"/>
    <w:rsid w:val="00291D1D"/>
    <w:rsid w:val="002E06E3"/>
    <w:rsid w:val="003059DD"/>
    <w:rsid w:val="00335C91"/>
    <w:rsid w:val="003652A6"/>
    <w:rsid w:val="00394F80"/>
    <w:rsid w:val="003C2F22"/>
    <w:rsid w:val="00417EA6"/>
    <w:rsid w:val="004D4338"/>
    <w:rsid w:val="00511ED2"/>
    <w:rsid w:val="005A61D0"/>
    <w:rsid w:val="00601A06"/>
    <w:rsid w:val="00656D2D"/>
    <w:rsid w:val="00667B63"/>
    <w:rsid w:val="00684A08"/>
    <w:rsid w:val="00693AB7"/>
    <w:rsid w:val="0071519E"/>
    <w:rsid w:val="007869D1"/>
    <w:rsid w:val="007A6894"/>
    <w:rsid w:val="007F7A84"/>
    <w:rsid w:val="00814EDB"/>
    <w:rsid w:val="00815142"/>
    <w:rsid w:val="00853B3E"/>
    <w:rsid w:val="008B7982"/>
    <w:rsid w:val="008D2D97"/>
    <w:rsid w:val="009771F7"/>
    <w:rsid w:val="00981D37"/>
    <w:rsid w:val="00A51DE9"/>
    <w:rsid w:val="00A62777"/>
    <w:rsid w:val="00AC4ECE"/>
    <w:rsid w:val="00AE31B9"/>
    <w:rsid w:val="00B15715"/>
    <w:rsid w:val="00B703F2"/>
    <w:rsid w:val="00B7506F"/>
    <w:rsid w:val="00C553FA"/>
    <w:rsid w:val="00D170AD"/>
    <w:rsid w:val="00D54741"/>
    <w:rsid w:val="00DD0D50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St-1307/2015</izvorni_sadrzaj>
    <derivirana_varijabla naziv="DomainObject.Predmet.OznakaBroj_1">St-1307/2015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MURUS, društvo s ograničenom odgovornošću za gradnju, trgovinu i usluge</izvorni_sadrzaj>
    <derivirana_varijabla naziv="DomainObject.Predmet.ProtustrankaFormated_1">  MURUS, društvo s ograničenom odgovornošću za gradnju, trgovinu i usluge</derivirana_varijabla>
  </DomainObject.Predmet.ProtustrankaFormated>
  <DomainObject.Predmet.ProtustrankaFormatedOIB>
    <izvorni_sadrzaj>  MURUS, društvo s ograničenom odgovornošću za gradnju, trgovinu i usluge, OIB 01416735938</izvorni_sadrzaj>
    <derivirana_varijabla naziv="DomainObject.Predmet.ProtustrankaFormatedOIB_1">  MURUS, društvo s ograničenom odgovornošću za gradnju, trgovinu i usluge, OIB 01416735938</derivirana_varijabla>
  </DomainObject.Predmet.ProtustrankaFormatedOIB>
  <DomainObject.Predmet.ProtustrankaFormatedWithAdress>
    <izvorni_sadrzaj> MURUS, društvo s ograničenom odgovornošću za gradnju, trgovinu i usluge, Put Budeševa 4, 21311 Podstrana</izvorni_sadrzaj>
    <derivirana_varijabla naziv="DomainObject.Predmet.ProtustrankaFormatedWithAdress_1"> MURUS, društvo s ograničenom odgovornošću za gradnju, trgovinu i usluge, Put Budeševa 4, 21311 Podstrana</derivirana_varijabla>
  </DomainObject.Predmet.ProtustrankaFormatedWithAdress>
  <DomainObject.Predmet.ProtustrankaFormatedWithAdressOIB>
    <izvorni_sadrzaj> MURUS, društvo s ograničenom odgovornošću za gradnju, trgovinu i usluge, OIB 01416735938, Put Budeševa 4, 21311 Podstrana</izvorni_sadrzaj>
    <derivirana_varijabla naziv="DomainObject.Predmet.ProtustrankaFormatedWithAdressOIB_1"> MURUS, društvo s ograničenom odgovornošću za gradnju, trgovinu i usluge, OIB 01416735938, Put Budeševa 4, 21311 Podstrana</derivirana_varijabla>
  </DomainObject.Predmet.ProtustrankaFormatedWithAdressOIB>
  <DomainObject.Predmet.ProtustrankaWithAdress>
    <izvorni_sadrzaj>MURUS, društvo s ograničenom odgovornošću za gradnju, trgovinu i usluge Put Budeševa 4, 21311 Podstrana</izvorni_sadrzaj>
    <derivirana_varijabla naziv="DomainObject.Predmet.ProtustrankaWithAdress_1">MURUS, društvo s ograničenom odgovornošću za gradnju, trgovinu i usluge Put Budeševa 4, 21311 Podstrana</derivirana_varijabla>
  </DomainObject.Predmet.ProtustrankaWithAdress>
  <DomainObject.Predmet.ProtustrankaWithAdressOIB>
    <izvorni_sadrzaj>MURUS, društvo s ograničenom odgovornošću za gradnju, trgovinu i usluge, OIB 01416735938, Put Budeševa 4, 21311 Podstrana</izvorni_sadrzaj>
    <derivirana_varijabla naziv="DomainObject.Predmet.ProtustrankaWithAdressOIB_1">MURUS, društvo s ograničenom odgovornošću za gradnju, trgovinu i usluge, OIB 01416735938, Put Budeševa 4, 21311 Podstrana</derivirana_varijabla>
  </DomainObject.Predmet.ProtustrankaWithAdressOIB>
  <DomainObject.Predmet.ProtustrankaNazivFormated>
    <izvorni_sadrzaj>MURUS, društvo s ograničenom odgovornošću za gradnju, trgovinu i usluge</izvorni_sadrzaj>
    <derivirana_varijabla naziv="DomainObject.Predmet.ProtustrankaNazivFormated_1">MURUS, društvo s ograničenom odgovornošću za gradnju, trgovinu i usluge</derivirana_varijabla>
  </DomainObject.Predmet.ProtustrankaNazivFormated>
  <DomainObject.Predmet.ProtustrankaNazivFormatedOIB>
    <izvorni_sadrzaj>MURUS, društvo s ograničenom odgovornošću za gradnju, trgovinu i usluge, OIB 01416735938</izvorni_sadrzaj>
    <derivirana_varijabla naziv="DomainObject.Predmet.ProtustrankaNazivFormatedOIB_1">MURUS, društvo s ograničenom odgovornošću za gradnju, trgovinu i usluge, OIB 01416735938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1839027.99</izvorni_sadrzaj>
    <derivirana_varijabla naziv="DomainObject.Predmet.TrenutnaVrijednost_1">1839027.99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MURUS, društvo s ograničenom odgovornošću za gradnju, trgovinu i usluge</item>
    </izvorni_sadrzaj>
    <derivirana_varijabla naziv="DomainObject.Predmet.ProtuStrankaListFormated_1">
      <item>MURUS, društvo s ograničenom odgovornošću za gradnju, trgovinu i usluge</item>
    </derivirana_varijabla>
  </DomainObject.Predmet.ProtuStrankaListFormated>
  <DomainObject.Predmet.ProtuStrankaListFormatedOIB>
    <izvorni_sadrzaj>
      <item>MURUS, društvo s ograničenom odgovornošću za gradnju, trgovinu i usluge, OIB 01416735938</item>
    </izvorni_sadrzaj>
    <derivirana_varijabla naziv="DomainObject.Predmet.ProtuStrankaListFormatedOIB_1">
      <item>MURUS, društvo s ograničenom odgovornošću za gradnju, trgovinu i usluge, OIB 01416735938</item>
    </derivirana_varijabla>
  </DomainObject.Predmet.ProtuStrankaListFormatedOIB>
  <DomainObject.Predmet.ProtuStrankaListFormatedWithAdress>
    <izvorni_sadrzaj>
      <item>MURUS, društvo s ograničenom odgovornošću za gradnju, trgovinu i usluge, Put Budeševa 4, 21311 Podstrana</item>
    </izvorni_sadrzaj>
    <derivirana_varijabla naziv="DomainObject.Predmet.ProtuStrankaListFormatedWithAdress_1">
      <item>MURUS, društvo s ograničenom odgovornošću za gradnju, trgovinu i usluge, Put Budeševa 4, 21311 Podstrana</item>
    </derivirana_varijabla>
  </DomainObject.Predmet.ProtuStrankaListFormatedWithAdress>
  <DomainObject.Predmet.ProtuStrankaListFormatedWithAdressOIB>
    <izvorni_sadrzaj>
      <item>MURUS, društvo s ograničenom odgovornošću za gradnju, trgovinu i usluge, OIB 01416735938, Put Budeševa 4, 21311 Podstrana</item>
    </izvorni_sadrzaj>
    <derivirana_varijabla naziv="DomainObject.Predmet.ProtuStrankaListFormatedWithAdressOIB_1">
      <item>MURUS, društvo s ograničenom odgovornošću za gradnju, trgovinu i usluge, OIB 01416735938, Put Budeševa 4, 21311 Podstrana</item>
    </derivirana_varijabla>
  </DomainObject.Predmet.ProtuStrankaListFormatedWithAdressOIB>
  <DomainObject.Predmet.ProtuStrankaListNazivFormated>
    <izvorni_sadrzaj>
      <item>MURUS, društvo s ograničenom odgovornošću za gradnju, trgovinu i usluge</item>
    </izvorni_sadrzaj>
    <derivirana_varijabla naziv="DomainObject.Predmet.ProtuStrankaListNazivFormated_1">
      <item>MURUS, društvo s ograničenom odgovornošću za gradnju, trgovinu i usluge</item>
    </derivirana_varijabla>
  </DomainObject.Predmet.ProtuStrankaListNazivFormated>
  <DomainObject.Predmet.ProtuStrankaListNazivFormatedOIB>
    <izvorni_sadrzaj>
      <item>MURUS, društvo s ograničenom odgovornošću za gradnju, trgovinu i usluge, OIB 01416735938</item>
    </izvorni_sadrzaj>
    <derivirana_varijabla naziv="DomainObject.Predmet.ProtuStrankaListNazivFormatedOIB_1">
      <item>MURUS, društvo s ograničenom odgovornošću za gradnju, trgovinu i usluge, OIB 01416735938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MURUS, društvo s ograničenom odgovornošću za gradnju, trgovinu i usluge</izvorni_sadrzaj>
    <derivirana_varijabla naziv="DomainObject.Predmet.ProtustrankaIDrugi_1">MURUS, društvo s ograničenom odgovornošću za gradnju, trgovinu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MURUS, društvo s ograničenom odgovornošću za gradnju, trgovinu i usluge, OIB 01416735938, Put Budeševa 4, 21311 Podstrana</izvorni_sadrzaj>
    <derivirana_varijabla naziv="DomainObject.Predmet.ProtustrankaIDrugiAdressOIB_1">MURUS, društvo s ograničenom odgovornošću za gradnju, trgovinu i usluge, OIB 01416735938, Put Budeševa 4,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MURUS, društvo s ograničenom odgovornošću za gradnju, trgovinu i usluge</item>
      <item>FINANCIJSKA AGENCIJA RC SPLIT</item>
    </izvorni_sadrzaj>
    <derivirana_varijabla naziv="DomainObject.Predmet.SudioniciListNaziv_1">
      <item>MURUS, društvo s ograničenom odgovornošću za gradnju, trgovinu i usluge</item>
      <item>FINANCIJSKA AGENCIJA RC SPLIT</item>
    </derivirana_varijabla>
  </DomainObject.Predmet.SudioniciListNaziv>
  <DomainObject.Predmet.SudioniciListAdressOIB>
    <izvorni_sadrzaj>
      <item>MURUS, društvo s ograničenom odgovornošću za gradnju, trgovinu i usluge, OIB 01416735938, Put Budeševa 4,21311 Podstrana</item>
      <item>FINANCIJSKA AGENCIJA RC SPLIT, OIB 85821130368, Mažuranićevo šetalište 24b,21000 Split</item>
    </izvorni_sadrzaj>
    <derivirana_varijabla naziv="DomainObject.Predmet.SudioniciListAdressOIB_1">
      <item>MURUS, društvo s ograničenom odgovornošću za gradnju, trgovinu i usluge, OIB 01416735938, Put Budeševa 4,21311 Podstrana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01416735938</item>
      <item>, OIB 85821130368</item>
    </izvorni_sadrzaj>
    <derivirana_varijabla naziv="DomainObject.Predmet.SudioniciListNazivOIB_1">
      <item>, OIB 01416735938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1815</properties:Characters>
  <properties:Lines>46</properties:Lines>
  <properties:Paragraphs>15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2016-04-14T13:18:00Z</dcterms:created>
  <dc:creator>Katarina Mikulić</dc:creator>
  <cp:lastModifiedBy>Goran Radanović</cp:lastModifiedBy>
  <cp:lastPrinted>2016-04-14T13:14:00Z</cp:lastPrinted>
  <dcterms:modified xmlns:xsi="http://www.w3.org/2001/XMLSchema-instance" xsi:type="dcterms:W3CDTF">2016-04-18T11:59:00Z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