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b9c7" w14:paraId="672b9c7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85E2A">
        <w:rPr>
          <w:rFonts w:hAnsi="Times New Roman" w:ascii="Times New Roman"/>
          <w:sz w:val="24"/>
          <w:szCs w:val="24"/>
        </w:rPr>
        <w:t>27</w:t>
      </w:r>
      <w:r w:rsidR="00AD5B6F">
        <w:rPr>
          <w:rFonts w:hAnsi="Times New Roman" w:ascii="Times New Roman"/>
          <w:sz w:val="24"/>
          <w:szCs w:val="24"/>
        </w:rPr>
        <w:t>62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C4013B">
        <w:rPr>
          <w:rFonts w:hAnsi="Times New Roman" w:ascii="Times New Roman"/>
          <w:b/>
          <w:sz w:val="24"/>
          <w:szCs w:val="24"/>
        </w:rPr>
        <w:t xml:space="preserve">MATASIĆ TRGOVINA j.d.o.o. za trgovinu i usluge, Zagreb, Ulica Stjepana </w:t>
      </w:r>
      <w:proofErr w:type="spellStart"/>
      <w:r w:rsidR="00C4013B">
        <w:rPr>
          <w:rFonts w:hAnsi="Times New Roman" w:ascii="Times New Roman"/>
          <w:b/>
          <w:sz w:val="24"/>
          <w:szCs w:val="24"/>
        </w:rPr>
        <w:t>Lacka</w:t>
      </w:r>
      <w:proofErr w:type="spellEnd"/>
      <w:r w:rsidR="00C4013B">
        <w:rPr>
          <w:rFonts w:hAnsi="Times New Roman" w:ascii="Times New Roman"/>
          <w:b/>
          <w:sz w:val="24"/>
          <w:szCs w:val="24"/>
        </w:rPr>
        <w:t xml:space="preserve"> 21, OIB: 75958041529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D252AB">
        <w:rPr>
          <w:rFonts w:hAnsi="Times New Roman" w:ascii="Times New Roman"/>
          <w:sz w:val="24"/>
          <w:szCs w:val="24"/>
        </w:rPr>
        <w:t>3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C4013B">
        <w:rPr>
          <w:rFonts w:hAnsi="Times New Roman" w:ascii="Times New Roman"/>
          <w:b/>
          <w:sz w:val="24"/>
          <w:szCs w:val="24"/>
        </w:rPr>
        <w:t xml:space="preserve">MATASIĆ TRGOVINA j.d.o.o. za trgovinu i usluge, Zagreb, Ulica Stjepana </w:t>
      </w:r>
      <w:proofErr w:type="spellStart"/>
      <w:r w:rsidR="00C4013B">
        <w:rPr>
          <w:rFonts w:hAnsi="Times New Roman" w:ascii="Times New Roman"/>
          <w:b/>
          <w:sz w:val="24"/>
          <w:szCs w:val="24"/>
        </w:rPr>
        <w:t>Lacka</w:t>
      </w:r>
      <w:proofErr w:type="spellEnd"/>
      <w:r w:rsidR="00C4013B">
        <w:rPr>
          <w:rFonts w:hAnsi="Times New Roman" w:ascii="Times New Roman"/>
          <w:b/>
          <w:sz w:val="24"/>
          <w:szCs w:val="24"/>
        </w:rPr>
        <w:t xml:space="preserve"> 21, OIB: 75958041529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C4013B">
        <w:rPr>
          <w:rFonts w:hAnsi="Times New Roman" w:ascii="Times New Roman"/>
          <w:b/>
          <w:sz w:val="24"/>
          <w:szCs w:val="24"/>
        </w:rPr>
        <w:t>41.183,67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27</w:t>
      </w:r>
      <w:r w:rsidR="00C4013B">
        <w:rPr>
          <w:rFonts w:hAnsi="Times New Roman" w:ascii="Times New Roman"/>
          <w:b/>
          <w:sz w:val="24"/>
          <w:szCs w:val="24"/>
        </w:rPr>
        <w:t>62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D252AB">
        <w:rPr>
          <w:rFonts w:hAnsi="Times New Roman" w:ascii="Times New Roman"/>
          <w:sz w:val="24"/>
          <w:szCs w:val="24"/>
        </w:rPr>
        <w:t>3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BE6"/>
    <w:rsid w:val="00182CAF"/>
    <w:rsid w:val="00184A74"/>
    <w:rsid w:val="001C26AE"/>
    <w:rsid w:val="001F4A77"/>
    <w:rsid w:val="0024435C"/>
    <w:rsid w:val="00284A3E"/>
    <w:rsid w:val="002A777F"/>
    <w:rsid w:val="002B1E51"/>
    <w:rsid w:val="003012BE"/>
    <w:rsid w:val="0030619D"/>
    <w:rsid w:val="0031522B"/>
    <w:rsid w:val="0032112C"/>
    <w:rsid w:val="003762BE"/>
    <w:rsid w:val="003871DF"/>
    <w:rsid w:val="003A25B9"/>
    <w:rsid w:val="003A53F6"/>
    <w:rsid w:val="004040AA"/>
    <w:rsid w:val="00416C6F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4070E"/>
    <w:rsid w:val="0076083F"/>
    <w:rsid w:val="007D19A2"/>
    <w:rsid w:val="007E2A08"/>
    <w:rsid w:val="00850305"/>
    <w:rsid w:val="008550A9"/>
    <w:rsid w:val="008A118A"/>
    <w:rsid w:val="008A19D0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13EA"/>
    <w:rsid w:val="00B46E01"/>
    <w:rsid w:val="00B55B81"/>
    <w:rsid w:val="00B74276"/>
    <w:rsid w:val="00B85E2A"/>
    <w:rsid w:val="00BA4D61"/>
    <w:rsid w:val="00BA633F"/>
    <w:rsid w:val="00C02015"/>
    <w:rsid w:val="00C06122"/>
    <w:rsid w:val="00C350EB"/>
    <w:rsid w:val="00C4013B"/>
    <w:rsid w:val="00C46306"/>
    <w:rsid w:val="00C46BBC"/>
    <w:rsid w:val="00C82D4B"/>
    <w:rsid w:val="00CB30C7"/>
    <w:rsid w:val="00CD43BB"/>
    <w:rsid w:val="00D01D73"/>
    <w:rsid w:val="00D210C0"/>
    <w:rsid w:val="00D252AB"/>
    <w:rsid w:val="00D444F1"/>
    <w:rsid w:val="00D54963"/>
    <w:rsid w:val="00D77454"/>
    <w:rsid w:val="00DA7734"/>
    <w:rsid w:val="00DB777C"/>
    <w:rsid w:val="00DC0F65"/>
    <w:rsid w:val="00DC1621"/>
    <w:rsid w:val="00DE0314"/>
    <w:rsid w:val="00E4215E"/>
    <w:rsid w:val="00E93B59"/>
    <w:rsid w:val="00E93D3E"/>
    <w:rsid w:val="00EC49EC"/>
    <w:rsid w:val="00EC690B"/>
    <w:rsid w:val="00EF53D4"/>
    <w:rsid w:val="00F066FF"/>
    <w:rsid w:val="00F229DF"/>
    <w:rsid w:val="00F3049E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0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4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4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4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4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0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4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4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4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4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2762</izvorni_sadrzaj>
    <derivirana_varijabla naziv="DomainObject.Predmet.Broj_1">2762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St-2762/2016</izvorni_sadrzaj>
    <derivirana_varijabla naziv="DomainObject.Predmet.OznakaBroj_1">St-2762/2016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MATASIĆ TRGOVINA j.d.o.o. za trgovinu i usluge</izvorni_sadrzaj>
    <derivirana_varijabla naziv="DomainObject.Predmet.ProtustrankaFormated_1">  MATASIĆ TRGOVINA j.d.o.o. za trgovinu i usluge</derivirana_varijabla>
  </DomainObject.Predmet.ProtustrankaFormated>
  <DomainObject.Predmet.ProtustrankaFormatedOIB>
    <izvorni_sadrzaj>  MATASIĆ TRGOVINA j.d.o.o. za trgovinu i usluge, OIB 75958041529</izvorni_sadrzaj>
    <derivirana_varijabla naziv="DomainObject.Predmet.ProtustrankaFormatedOIB_1">  MATASIĆ TRGOVINA j.d.o.o. za trgovinu i usluge, OIB 75958041529</derivirana_varijabla>
  </DomainObject.Predmet.ProtustrankaFormatedOIB>
  <DomainObject.Predmet.ProtustrankaFormatedWithAdress>
    <izvorni_sadrzaj> MATASIĆ TRGOVINA j.d.o.o. za trgovinu i usluge, Ulica Stjepana Lacka 21, 10000 Zagreb</izvorni_sadrzaj>
    <derivirana_varijabla naziv="DomainObject.Predmet.ProtustrankaFormatedWithAdress_1"> MATASIĆ TRGOVINA j.d.o.o. za trgovinu i usluge, Ulica Stjepana Lacka 21, 10000 Zagreb</derivirana_varijabla>
  </DomainObject.Predmet.ProtustrankaFormatedWithAdress>
  <DomainObject.Predmet.ProtustrankaFormatedWithAdressOIB>
    <izvorni_sadrzaj> MATASIĆ TRGOVINA j.d.o.o. za trgovinu i usluge, OIB 75958041529, Ulica Stjepana Lacka 21, 10000 Zagreb</izvorni_sadrzaj>
    <derivirana_varijabla naziv="DomainObject.Predmet.ProtustrankaFormatedWithAdressOIB_1"> MATASIĆ TRGOVINA j.d.o.o. za trgovinu i usluge, OIB 75958041529, Ulica Stjepana Lacka 21, 10000 Zagreb</derivirana_varijabla>
  </DomainObject.Predmet.ProtustrankaFormatedWithAdressOIB>
  <DomainObject.Predmet.ProtustrankaWithAdress>
    <izvorni_sadrzaj>MATASIĆ TRGOVINA j.d.o.o. za trgovinu i usluge Ulica Stjepana Lacka 21, 10000 Zagreb</izvorni_sadrzaj>
    <derivirana_varijabla naziv="DomainObject.Predmet.ProtustrankaWithAdress_1">MATASIĆ TRGOVINA j.d.o.o. za trgovinu i usluge Ulica Stjepana Lacka 21, 10000 Zagreb</derivirana_varijabla>
  </DomainObject.Predmet.ProtustrankaWithAdress>
  <DomainObject.Predmet.ProtustrankaWithAdressOIB>
    <izvorni_sadrzaj>MATASIĆ TRGOVINA j.d.o.o. za trgovinu i usluge, OIB 75958041529, Ulica Stjepana Lacka 21, 10000 Zagreb</izvorni_sadrzaj>
    <derivirana_varijabla naziv="DomainObject.Predmet.ProtustrankaWithAdressOIB_1">MATASIĆ TRGOVINA j.d.o.o. za trgovinu i usluge, OIB 75958041529, Ulica Stjepana Lacka 21, 10000 Zagreb</derivirana_varijabla>
  </DomainObject.Predmet.ProtustrankaWithAdressOIB>
  <DomainObject.Predmet.ProtustrankaNazivFormated>
    <izvorni_sadrzaj>MATASIĆ TRGOVINA j.d.o.o. za trgovinu i usluge</izvorni_sadrzaj>
    <derivirana_varijabla naziv="DomainObject.Predmet.ProtustrankaNazivFormated_1">MATASIĆ TRGOVINA j.d.o.o. za trgovinu i usluge</derivirana_varijabla>
  </DomainObject.Predmet.ProtustrankaNazivFormated>
  <DomainObject.Predmet.ProtustrankaNazivFormatedOIB>
    <izvorni_sadrzaj>MATASIĆ TRGOVINA j.d.o.o. za trgovinu i usluge, OIB 75958041529</izvorni_sadrzaj>
    <derivirana_varijabla naziv="DomainObject.Predmet.ProtustrankaNazivFormatedOIB_1">MATASIĆ TRGOVINA j.d.o.o. za trgovinu i usluge, OIB 75958041529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41183.67</izvorni_sadrzaj>
    <derivirana_varijabla naziv="DomainObject.Predmet.TrenutnaVrijednost_1">41183.67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MATASIĆ TRGOVINA j.d.o.o. za trgovinu i usluge</item>
    </izvorni_sadrzaj>
    <derivirana_varijabla naziv="DomainObject.Predmet.ProtuStrankaListFormated_1">
      <item>MATASIĆ TRGOVINA j.d.o.o. za trgovinu i usluge</item>
    </derivirana_varijabla>
  </DomainObject.Predmet.ProtuStrankaListFormated>
  <DomainObject.Predmet.ProtuStrankaListFormatedOIB>
    <izvorni_sadrzaj>
      <item>MATASIĆ TRGOVINA j.d.o.o. za trgovinu i usluge, OIB 75958041529</item>
    </izvorni_sadrzaj>
    <derivirana_varijabla naziv="DomainObject.Predmet.ProtuStrankaListFormatedOIB_1">
      <item>MATASIĆ TRGOVINA j.d.o.o. za trgovinu i usluge, OIB 75958041529</item>
    </derivirana_varijabla>
  </DomainObject.Predmet.ProtuStrankaListFormatedOIB>
  <DomainObject.Predmet.ProtuStrankaListFormatedWithAdress>
    <izvorni_sadrzaj>
      <item>MATASIĆ TRGOVINA j.d.o.o. za trgovinu i usluge, Ulica Stjepana Lacka 21, 10000 Zagreb</item>
    </izvorni_sadrzaj>
    <derivirana_varijabla naziv="DomainObject.Predmet.ProtuStrankaListFormatedWithAdress_1">
      <item>MATASIĆ TRGOVINA j.d.o.o. za trgovinu i usluge, Ulica Stjepana Lacka 21, 10000 Zagreb</item>
    </derivirana_varijabla>
  </DomainObject.Predmet.ProtuStrankaListFormatedWithAdress>
  <DomainObject.Predmet.ProtuStrankaListFormatedWithAdressOIB>
    <izvorni_sadrzaj>
      <item>MATASIĆ TRGOVINA j.d.o.o. za trgovinu i usluge, OIB 75958041529, Ulica Stjepana Lacka 21, 10000 Zagreb</item>
    </izvorni_sadrzaj>
    <derivirana_varijabla naziv="DomainObject.Predmet.ProtuStrankaListFormatedWithAdressOIB_1">
      <item>MATASIĆ TRGOVINA j.d.o.o. za trgovinu i usluge, OIB 75958041529, Ulica Stjepana Lacka 21, 10000 Zagreb</item>
    </derivirana_varijabla>
  </DomainObject.Predmet.ProtuStrankaListFormatedWithAdressOIB>
  <DomainObject.Predmet.ProtuStrankaListNazivFormated>
    <izvorni_sadrzaj>
      <item>MATASIĆ TRGOVINA j.d.o.o. za trgovinu i usluge</item>
    </izvorni_sadrzaj>
    <derivirana_varijabla naziv="DomainObject.Predmet.ProtuStrankaListNazivFormated_1">
      <item>MATASIĆ TRGOVINA j.d.o.o. za trgovinu i usluge</item>
    </derivirana_varijabla>
  </DomainObject.Predmet.ProtuStrankaListNazivFormated>
  <DomainObject.Predmet.ProtuStrankaListNazivFormatedOIB>
    <izvorni_sadrzaj>
      <item>MATASIĆ TRGOVINA j.d.o.o. za trgovinu i usluge, OIB 75958041529</item>
    </izvorni_sadrzaj>
    <derivirana_varijabla naziv="DomainObject.Predmet.ProtuStrankaListNazivFormatedOIB_1">
      <item>MATASIĆ TRGOVINA j.d.o.o. za trgovinu i usluge, OIB 75958041529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MATASIĆ TRGOVINA j.d.o.o. za trgovinu i usluge</izvorni_sadrzaj>
    <derivirana_varijabla naziv="DomainObject.Predmet.ProtustrankaIDrugi_1">MATASIĆ TRGOVINA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MATASIĆ TRGOVINA j.d.o.o. za trgovinu i usluge, OIB 75958041529, Ulica Stjepana Lacka 21, 10000 Zagreb</izvorni_sadrzaj>
    <derivirana_varijabla naziv="DomainObject.Predmet.ProtustrankaIDrugiAdressOIB_1">MATASIĆ TRGOVINA j.d.o.o. za trgovinu i usluge, OIB 75958041529, Ulica Stjepana Lacka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MATASIĆ TRGOVINA j.d.o.o. za trgovinu i usluge</item>
      <item>FINA Regionalni centar Zagreb</item>
    </izvorni_sadrzaj>
    <derivirana_varijabla naziv="DomainObject.Predmet.SudioniciListNaziv_1">
      <item>MATASIĆ TRGOVINA j.d.o.o. za trgovinu i usluge</item>
      <item>FINA Regionalni centar Zagreb</item>
    </derivirana_varijabla>
  </DomainObject.Predmet.SudioniciListNaziv>
  <DomainObject.Predmet.SudioniciListAdressOIB>
    <izvorni_sadrzaj>
      <item>MATASIĆ TRGOVINA j.d.o.o. za trgovinu i usluge, OIB 75958041529, Ulica Stjepana Lacka 21,10000 Zagreb</item>
      <item>FINA Regionalni centar Zagreb, OIB 85821130368, Trg svibanjskih žrtava 1995. br. 1,10000 Zagreb</item>
    </izvorni_sadrzaj>
    <derivirana_varijabla naziv="DomainObject.Predmet.SudioniciListAdressOIB_1">
      <item>MATASIĆ TRGOVINA j.d.o.o. za trgovinu i usluge, OIB 75958041529, Ulica Stjepana Lacka 21,10000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75958041529</item>
      <item>, OIB 85821130368</item>
    </izvorni_sadrzaj>
    <derivirana_varijabla naziv="DomainObject.Predmet.SudioniciListNazivOIB_1">
      <item>, OIB 75958041529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C0BC6D-D220-49F0-8B29-1A7C61F9F3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358</properties:Words>
  <properties:Characters>1885</properties:Characters>
  <properties:Lines>48</properties:Lines>
  <properties:Paragraphs>18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2016-11-03T07:07:00Z</dcterms:created>
  <dc:creator>marija jankovic</dc:creator>
  <cp:lastModifiedBy>wsadmin</cp:lastModifiedBy>
  <cp:lastPrinted>2016-11-03T07:55:00Z</cp:lastPrinted>
  <dcterms:modified xmlns:xsi="http://www.w3.org/2001/XMLSchema-instance" xsi:type="dcterms:W3CDTF">2016-11-03T10:01:00Z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