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324d9" w14:paraId="9a324d9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570AE">
        <w:rPr>
          <w:rFonts w:hAnsi="Times New Roman" w:ascii="Times New Roman"/>
          <w:szCs w:val="24"/>
          <w:lang w:val="hr-HR"/>
        </w:rPr>
        <w:t>TUROPOLJSKI SAJAM RIBNICA d.o.o., Ribnica 143, 10415 Ribnica,</w:t>
      </w:r>
      <w:r w:rsidR="00540AB5">
        <w:rPr>
          <w:rFonts w:hAnsi="Times New Roman" w:ascii="Times New Roman"/>
          <w:szCs w:val="24"/>
          <w:lang w:val="hr-HR"/>
        </w:rPr>
        <w:t xml:space="preserve"> </w:t>
      </w:r>
      <w:r w:rsidR="0019713A">
        <w:rPr>
          <w:rFonts w:hAnsi="Times New Roman" w:ascii="Times New Roman"/>
          <w:szCs w:val="24"/>
          <w:lang w:val="hr-HR"/>
        </w:rPr>
        <w:t>OIB:</w:t>
      </w:r>
      <w:r w:rsidR="002A44F5">
        <w:rPr>
          <w:rFonts w:hAnsi="Times New Roman" w:ascii="Times New Roman"/>
          <w:szCs w:val="24"/>
          <w:lang w:val="hr-HR"/>
        </w:rPr>
        <w:t xml:space="preserve"> </w:t>
      </w:r>
      <w:r w:rsidR="00F570AE">
        <w:rPr>
          <w:rFonts w:hAnsi="Times New Roman" w:ascii="Times New Roman"/>
          <w:szCs w:val="24"/>
          <w:lang w:val="hr-HR"/>
        </w:rPr>
        <w:t>81337571863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F570AE">
        <w:rPr>
          <w:rFonts w:hAnsi="Times New Roman" w:ascii="Times New Roman"/>
          <w:szCs w:val="24"/>
          <w:lang w:val="hr-HR"/>
        </w:rPr>
        <w:t>2</w:t>
      </w:r>
      <w:r w:rsidR="00334865">
        <w:rPr>
          <w:rFonts w:hAnsi="Times New Roman" w:ascii="Times New Roman"/>
          <w:szCs w:val="24"/>
          <w:lang w:val="hr-HR"/>
        </w:rPr>
        <w:t>9</w:t>
      </w:r>
      <w:r w:rsidR="0019713A">
        <w:rPr>
          <w:rFonts w:hAnsi="Times New Roman" w:ascii="Times New Roman"/>
          <w:szCs w:val="24"/>
          <w:lang w:val="hr-HR"/>
        </w:rPr>
        <w:t>. veljače 2016.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F570AE">
        <w:rPr>
          <w:rFonts w:hAnsi="Times New Roman" w:ascii="Times New Roman"/>
          <w:szCs w:val="24"/>
          <w:lang w:val="hr-HR"/>
        </w:rPr>
        <w:t>TUROPOLJSKI SAJAM RIBNICA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F570AE">
        <w:rPr>
          <w:rFonts w:hAnsi="Times New Roman" w:ascii="Times New Roman"/>
          <w:szCs w:val="24"/>
          <w:lang w:val="hr-HR"/>
        </w:rPr>
        <w:t>TUROPOLJSKI SAJAM RIBNICA d.o.o.,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F570AE">
        <w:rPr>
          <w:rFonts w:hAnsi="Times New Roman" w:ascii="Times New Roman"/>
          <w:szCs w:val="24"/>
          <w:lang w:val="hr-HR"/>
        </w:rPr>
        <w:t>81337571863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F570AE">
        <w:rPr>
          <w:rFonts w:hAnsi="Times New Roman" w:ascii="Times New Roman"/>
          <w:szCs w:val="24"/>
          <w:lang w:val="hr-HR"/>
        </w:rPr>
        <w:t>29.624,21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F570AE">
        <w:rPr>
          <w:rFonts w:hAnsi="Times New Roman" w:ascii="Times New Roman"/>
          <w:lang w:val="hr-HR"/>
        </w:rPr>
        <w:t>1649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F570AE">
        <w:rPr>
          <w:rFonts w:hAnsi="Times New Roman" w:ascii="Times New Roman"/>
          <w:lang w:val="hr-HR"/>
        </w:rPr>
        <w:t>2</w:t>
      </w:r>
      <w:r w:rsidR="00334865">
        <w:rPr>
          <w:rFonts w:hAnsi="Times New Roman" w:ascii="Times New Roman"/>
          <w:lang w:val="hr-HR"/>
        </w:rPr>
        <w:t>9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5BA7" w:rsidP="00DB4528" w:rsidR="002C5BA7">
      <w:r>
        <w:separator/>
      </w:r>
    </w:p>
  </w:endnote>
  <w:endnote w:id="0" w:type="continuationSeparator">
    <w:p w:rsidRDefault="002C5BA7" w:rsidP="00DB4528" w:rsidR="002C5B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5BA7" w:rsidP="00DB4528" w:rsidR="002C5BA7">
      <w:r>
        <w:separator/>
      </w:r>
    </w:p>
  </w:footnote>
  <w:footnote w:id="0" w:type="continuationSeparator">
    <w:p w:rsidRDefault="002C5BA7" w:rsidP="00DB4528" w:rsidR="002C5B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9225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F570AE">
      <w:rPr>
        <w:rFonts w:hAnsi="Times New Roman" w:ascii="Times New Roman"/>
        <w:lang w:val="hr-HR"/>
      </w:rPr>
      <w:t>1649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F570AE">
      <w:rPr>
        <w:rFonts w:hAnsi="Times New Roman" w:ascii="Times New Roman"/>
        <w:lang w:val="hr-HR"/>
      </w:rPr>
      <w:t>1649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5E4"/>
    <w:rsid w:val="00092255"/>
    <w:rsid w:val="000B609B"/>
    <w:rsid w:val="000C47B3"/>
    <w:rsid w:val="000F2D09"/>
    <w:rsid w:val="00112B50"/>
    <w:rsid w:val="00182088"/>
    <w:rsid w:val="0019713A"/>
    <w:rsid w:val="001A47C8"/>
    <w:rsid w:val="002521D2"/>
    <w:rsid w:val="002A44F5"/>
    <w:rsid w:val="002C5BA7"/>
    <w:rsid w:val="00334865"/>
    <w:rsid w:val="0042162E"/>
    <w:rsid w:val="004A3DDA"/>
    <w:rsid w:val="004E5A23"/>
    <w:rsid w:val="005265A9"/>
    <w:rsid w:val="00532B71"/>
    <w:rsid w:val="00534161"/>
    <w:rsid w:val="00540AB5"/>
    <w:rsid w:val="00564BFC"/>
    <w:rsid w:val="00586826"/>
    <w:rsid w:val="005940E9"/>
    <w:rsid w:val="005E1368"/>
    <w:rsid w:val="00604095"/>
    <w:rsid w:val="00633994"/>
    <w:rsid w:val="006356C5"/>
    <w:rsid w:val="007A29F9"/>
    <w:rsid w:val="007A4752"/>
    <w:rsid w:val="007D4050"/>
    <w:rsid w:val="008301F7"/>
    <w:rsid w:val="00840E3D"/>
    <w:rsid w:val="008E5B13"/>
    <w:rsid w:val="00932D82"/>
    <w:rsid w:val="00997BA9"/>
    <w:rsid w:val="009D5EC8"/>
    <w:rsid w:val="00A06D9F"/>
    <w:rsid w:val="00A45B9E"/>
    <w:rsid w:val="00A95334"/>
    <w:rsid w:val="00AB7883"/>
    <w:rsid w:val="00AF40B4"/>
    <w:rsid w:val="00B03169"/>
    <w:rsid w:val="00B50CF6"/>
    <w:rsid w:val="00BC363F"/>
    <w:rsid w:val="00C95EB1"/>
    <w:rsid w:val="00CF2939"/>
    <w:rsid w:val="00D44D4F"/>
    <w:rsid w:val="00D77C43"/>
    <w:rsid w:val="00D955F3"/>
    <w:rsid w:val="00DB29D2"/>
    <w:rsid w:val="00DB4528"/>
    <w:rsid w:val="00DF6AEF"/>
    <w:rsid w:val="00E11A90"/>
    <w:rsid w:val="00E33818"/>
    <w:rsid w:val="00EC322B"/>
    <w:rsid w:val="00EE5750"/>
    <w:rsid w:val="00F06CAC"/>
    <w:rsid w:val="00F1709D"/>
    <w:rsid w:val="00F54F5C"/>
    <w:rsid w:val="00F570AE"/>
    <w:rsid w:val="00F62A72"/>
    <w:rsid w:val="00F667BC"/>
    <w:rsid w:val="00F730C7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22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22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225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22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22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22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22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225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22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22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1649</izvorni_sadrzaj>
    <derivirana_varijabla naziv="DomainObject.Predmet.Broj_1">1649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St-1649/2015</izvorni_sadrzaj>
    <derivirana_varijabla naziv="DomainObject.Predmet.OznakaBroj_1">St-1649/2015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TUROPOLJSKI SAJAM RIBNICA d.o.o.</izvorni_sadrzaj>
    <derivirana_varijabla naziv="DomainObject.Predmet.ProtustrankaFormated_1">  TUROPOLJSKI SAJAM RIBNICA d.o.o.</derivirana_varijabla>
  </DomainObject.Predmet.ProtustrankaFormated>
  <DomainObject.Predmet.ProtustrankaFormatedOIB>
    <izvorni_sadrzaj>  TUROPOLJSKI SAJAM RIBNICA d.o.o., OIB 81337571863</izvorni_sadrzaj>
    <derivirana_varijabla naziv="DomainObject.Predmet.ProtustrankaFormatedOIB_1">  TUROPOLJSKI SAJAM RIBNICA d.o.o., OIB 81337571863</derivirana_varijabla>
  </DomainObject.Predmet.ProtustrankaFormatedOIB>
  <DomainObject.Predmet.ProtustrankaFormatedWithAdress>
    <izvorni_sadrzaj> TUROPOLJSKI SAJAM RIBNICA d.o.o., Ribnica 143, 10410 Ribnica</izvorni_sadrzaj>
    <derivirana_varijabla naziv="DomainObject.Predmet.ProtustrankaFormatedWithAdress_1"> TUROPOLJSKI SAJAM RIBNICA d.o.o., Ribnica 143, 10410 Ribnica</derivirana_varijabla>
  </DomainObject.Predmet.ProtustrankaFormatedWithAdress>
  <DomainObject.Predmet.ProtustrankaFormatedWithAdressOIB>
    <izvorni_sadrzaj> TUROPOLJSKI SAJAM RIBNICA d.o.o., OIB 81337571863, Ribnica 143, 10410 Ribnica</izvorni_sadrzaj>
    <derivirana_varijabla naziv="DomainObject.Predmet.ProtustrankaFormatedWithAdressOIB_1"> TUROPOLJSKI SAJAM RIBNICA d.o.o., OIB 81337571863, Ribnica 143, 10410 Ribnica</derivirana_varijabla>
  </DomainObject.Predmet.ProtustrankaFormatedWithAdressOIB>
  <DomainObject.Predmet.ProtustrankaWithAdress>
    <izvorni_sadrzaj>TUROPOLJSKI SAJAM RIBNICA d.o.o. Ribnica 143, 10410 Ribnica</izvorni_sadrzaj>
    <derivirana_varijabla naziv="DomainObject.Predmet.ProtustrankaWithAdress_1">TUROPOLJSKI SAJAM RIBNICA d.o.o. Ribnica 143, 10410 Ribnica</derivirana_varijabla>
  </DomainObject.Predmet.ProtustrankaWithAdress>
  <DomainObject.Predmet.ProtustrankaWithAdressOIB>
    <izvorni_sadrzaj>TUROPOLJSKI SAJAM RIBNICA d.o.o., OIB 81337571863, Ribnica 143, 10410 Ribnica</izvorni_sadrzaj>
    <derivirana_varijabla naziv="DomainObject.Predmet.ProtustrankaWithAdressOIB_1">TUROPOLJSKI SAJAM RIBNICA d.o.o., OIB 81337571863, Ribnica 143, 10410 Ribnica</derivirana_varijabla>
  </DomainObject.Predmet.ProtustrankaWithAdressOIB>
  <DomainObject.Predmet.ProtustrankaNazivFormated>
    <izvorni_sadrzaj>TUROPOLJSKI SAJAM RIBNICA d.o.o.</izvorni_sadrzaj>
    <derivirana_varijabla naziv="DomainObject.Predmet.ProtustrankaNazivFormated_1">TUROPOLJSKI SAJAM RIBNICA d.o.o.</derivirana_varijabla>
  </DomainObject.Predmet.ProtustrankaNazivFormated>
  <DomainObject.Predmet.ProtustrankaNazivFormatedOIB>
    <izvorni_sadrzaj>TUROPOLJSKI SAJAM RIBNICA d.o.o., OIB 81337571863</izvorni_sadrzaj>
    <derivirana_varijabla naziv="DomainObject.Predmet.ProtustrankaNazivFormatedOIB_1">TUROPOLJSKI SAJAM RIBNICA d.o.o., OIB 81337571863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TUROPOLJSKI SAJAM RIBNICA d.o.o.</item>
    </izvorni_sadrzaj>
    <derivirana_varijabla naziv="DomainObject.Predmet.ProtuStrankaListFormated_1">
      <item>TUROPOLJSKI SAJAM RIBNICA d.o.o.</item>
    </derivirana_varijabla>
  </DomainObject.Predmet.ProtuStrankaListFormated>
  <DomainObject.Predmet.ProtuStrankaListFormatedOIB>
    <izvorni_sadrzaj>
      <item>TUROPOLJSKI SAJAM RIBNICA d.o.o., OIB 81337571863</item>
    </izvorni_sadrzaj>
    <derivirana_varijabla naziv="DomainObject.Predmet.ProtuStrankaListFormatedOIB_1">
      <item>TUROPOLJSKI SAJAM RIBNICA d.o.o., OIB 81337571863</item>
    </derivirana_varijabla>
  </DomainObject.Predmet.ProtuStrankaListFormatedOIB>
  <DomainObject.Predmet.ProtuStrankaListFormatedWithAdress>
    <izvorni_sadrzaj>
      <item>TUROPOLJSKI SAJAM RIBNICA d.o.o., Ribnica 143, 10410 Ribnica</item>
    </izvorni_sadrzaj>
    <derivirana_varijabla naziv="DomainObject.Predmet.ProtuStrankaListFormatedWithAdress_1">
      <item>TUROPOLJSKI SAJAM RIBNICA d.o.o., Ribnica 143, 10410 Ribnica</item>
    </derivirana_varijabla>
  </DomainObject.Predmet.ProtuStrankaListFormatedWithAdress>
  <DomainObject.Predmet.ProtuStrankaListFormatedWithAdressOIB>
    <izvorni_sadrzaj>
      <item>TUROPOLJSKI SAJAM RIBNICA d.o.o., OIB 81337571863, Ribnica 143, 10410 Ribnica</item>
    </izvorni_sadrzaj>
    <derivirana_varijabla naziv="DomainObject.Predmet.ProtuStrankaListFormatedWithAdressOIB_1">
      <item>TUROPOLJSKI SAJAM RIBNICA d.o.o., OIB 81337571863, Ribnica 143, 10410 Ribnica</item>
    </derivirana_varijabla>
  </DomainObject.Predmet.ProtuStrankaListFormatedWithAdressOIB>
  <DomainObject.Predmet.ProtuStrankaListNazivFormated>
    <izvorni_sadrzaj>
      <item>TUROPOLJSKI SAJAM RIBNICA d.o.o.</item>
    </izvorni_sadrzaj>
    <derivirana_varijabla naziv="DomainObject.Predmet.ProtuStrankaListNazivFormated_1">
      <item>TUROPOLJSKI SAJAM RIBNICA d.o.o.</item>
    </derivirana_varijabla>
  </DomainObject.Predmet.ProtuStrankaListNazivFormated>
  <DomainObject.Predmet.ProtuStrankaListNazivFormatedOIB>
    <izvorni_sadrzaj>
      <item>TUROPOLJSKI SAJAM RIBNICA d.o.o., OIB 81337571863</item>
    </izvorni_sadrzaj>
    <derivirana_varijabla naziv="DomainObject.Predmet.ProtuStrankaListNazivFormatedOIB_1">
      <item>TUROPOLJSKI SAJAM RIBNICA d.o.o., OIB 81337571863</item>
    </derivirana_varijabla>
  </DomainObject.Predmet.ProtuStrankaListNazivFormatedOIB>
  <DomainObject.Predmet.OstaliListFormated>
    <izvorni_sadrzaj>
      <item>Jurica Kovač</item>
    </izvorni_sadrzaj>
    <derivirana_varijabla naziv="DomainObject.Predmet.OstaliListFormated_1">
      <item>Jurica Kovač</item>
    </derivirana_varijabla>
  </DomainObject.Predmet.OstaliListFormated>
  <DomainObject.Predmet.OstaliListFormatedOIB>
    <izvorni_sadrzaj>
      <item>Jurica Kovač, OIB 40502705145</item>
    </izvorni_sadrzaj>
    <derivirana_varijabla naziv="DomainObject.Predmet.OstaliListFormatedOIB_1">
      <item>Jurica Kovač, OIB 40502705145</item>
    </derivirana_varijabla>
  </DomainObject.Predmet.OstaliListFormatedOIB>
  <DomainObject.Predmet.OstaliListFormatedWithAdress>
    <izvorni_sadrzaj>
      <item>Jurica Kovač, Malogorička 42, 10410 Velika Gorica</item>
    </izvorni_sadrzaj>
    <derivirana_varijabla naziv="DomainObject.Predmet.OstaliListFormatedWithAdress_1">
      <item>Jurica Kovač, Malogorička 42, 10410 Velika Gorica</item>
    </derivirana_varijabla>
  </DomainObject.Predmet.OstaliListFormatedWithAdress>
  <DomainObject.Predmet.OstaliListFormatedWithAdressOIB>
    <izvorni_sadrzaj>
      <item>Jurica Kovač, OIB 40502705145, Malogorička 42, 10410 Velika Gorica</item>
    </izvorni_sadrzaj>
    <derivirana_varijabla naziv="DomainObject.Predmet.OstaliListFormatedWithAdressOIB_1">
      <item>Jurica Kovač, OIB 40502705145, Malogorička 42, 10410 Velika Gorica</item>
    </derivirana_varijabla>
  </DomainObject.Predmet.OstaliListFormatedWithAdressOIB>
  <DomainObject.Predmet.OstaliListNazivFormated>
    <izvorni_sadrzaj>
      <item>Jurica Kovač</item>
    </izvorni_sadrzaj>
    <derivirana_varijabla naziv="DomainObject.Predmet.OstaliListNazivFormated_1">
      <item>Jurica Kovač</item>
    </derivirana_varijabla>
  </DomainObject.Predmet.OstaliListNazivFormated>
  <DomainObject.Predmet.OstaliListNazivFormatedOIB>
    <izvorni_sadrzaj>
      <item>Jurica Kovač, OIB 40502705145</item>
    </izvorni_sadrzaj>
    <derivirana_varijabla naziv="DomainObject.Predmet.OstaliListNazivFormatedOIB_1">
      <item>Jurica Kovač, OIB 40502705145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TUROPOLJSKI SAJAM RIBNICA d.o.o.</izvorni_sadrzaj>
    <derivirana_varijabla naziv="DomainObject.Predmet.ProtustrankaIDrugi_1">TUROPOLJSKI SAJAM RIBNICA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TUROPOLJSKI SAJAM RIBNICA d.o.o., OIB 81337571863, Ribnica 143, 10410 Ribnica</izvorni_sadrzaj>
    <derivirana_varijabla naziv="DomainObject.Predmet.ProtustrankaIDrugiAdressOIB_1">TUROPOLJSKI SAJAM RIBNICA d.o.o., OIB 81337571863, Ribnica 143, 10410 Ribnica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TUROPOLJSKI SAJAM RIBNICA d.o.o.</item>
      <item>Jurica Kovač</item>
    </izvorni_sadrzaj>
    <derivirana_varijabla naziv="DomainObject.Predmet.SudioniciListNaziv_1">
      <item>FINA Regionalni centar Zagreb</item>
      <item>TUROPOLJSKI SAJAM RIBNICA d.o.o.</item>
      <item>Jurica Kovač</item>
    </derivirana_varijabla>
  </DomainObject.Predmet.SudioniciListNaziv>
  <DomainObject.Predmet.SudioniciListAdressOIB>
    <izvorni_sadrzaj>
      <item>FINA Regionalni centar Zagreb, OIB 85821130368, TRG SVIBANJSKIH ŽRTAVA 1995. 1,10000 Zagreb</item>
      <item>TUROPOLJSKI SAJAM RIBNICA d.o.o., OIB 81337571863, Ribnica 143,10410 Ribnica</item>
      <item>Jurica Kovač, OIB 40502705145, Malogorička 42,10410 Velika Gorica</item>
    </izvorni_sadrzaj>
    <derivirana_varijabla naziv="DomainObject.Predmet.SudioniciListAdressOIB_1">
      <item>FINA Regionalni centar Zagreb, OIB 85821130368, TRG SVIBANJSKIH ŽRTAVA 1995. 1,10000 Zagreb</item>
      <item>TUROPOLJSKI SAJAM RIBNICA d.o.o., OIB 81337571863, Ribnica 143,10410 Ribnica</item>
      <item>Jurica Kovač, OIB 40502705145, Malogorička 42,10410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81337571863</item>
      <item>, OIB 40502705145</item>
    </izvorni_sadrzaj>
    <derivirana_varijabla naziv="DomainObject.Predmet.SudioniciListNazivOIB_1">
      <item>, OIB 85821130368</item>
      <item>, OIB 81337571863</item>
      <item>, OIB 40502705145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416</properties:Words>
  <properties:Characters>2287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2016-02-22T08:00:00Z</dcterms:created>
  <dc:creator>Sudsko vijeæe</dc:creator>
  <cp:lastModifiedBy>Željka Kordić</cp:lastModifiedBy>
  <cp:lastPrinted>2016-02-29T09:27:00Z</cp:lastPrinted>
  <dcterms:modified xmlns:xsi="http://www.w3.org/2001/XMLSchema-instance" xsi:type="dcterms:W3CDTF">2016-02-29T09:27:00Z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