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D2069" w:rsidR="000A7EB2" w:rsidRPr="006A1BF5">
        <w:tc>
          <w:tcPr>
            <w:tcW w:type="dxa" w:w="2829"/>
            <w:shd w:fill="auto" w:color="auto" w:val="clear"/>
          </w:tcPr>
          <w:p w:rsidRDefault="000A7EB2" w:rsidP="000A7EB2" w:rsidR="000A7EB2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7EB2" w:rsidP="000A7EB2" w:rsidR="000A7EB2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0A7EB2" w:rsidP="000A7EB2" w:rsidR="000A7EB2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0A7EB2" w:rsidP="000A7EB2" w:rsidR="000A7EB2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098892" w14:paraId="2098892" w:rsidRDefault="00CF323F" w:rsidP="0063247A" w:rsidR="00CF323F">
      <w:pPr>
        <w:spacing w:after="0"/>
        <w15:collapsed w:val="false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25177D" w:rsidRPr="000A68A8">
        <w:rPr>
          <w:rFonts w:cs="Times New Roman"/>
        </w:rPr>
        <w:t xml:space="preserve">Trgovački sud u Varaždinu, po sucu toga suda Iris Hatvalić Nemec kao stečajnom sucu, u stečajnom postupku nad </w:t>
      </w:r>
      <w:r w:rsidR="0025177D">
        <w:rPr>
          <w:rFonts w:cs="Times New Roman"/>
        </w:rPr>
        <w:t xml:space="preserve">dužnikom </w:t>
      </w:r>
      <w:r w:rsidR="0025177D" w:rsidRPr="002A3AF1">
        <w:rPr>
          <w:rFonts w:cs="Times New Roman"/>
          <w:color w:themeColor="text1" w:val="000000"/>
        </w:rPr>
        <w:t>MPD-ACCEPTUS j.d.o.o. u stečaju, OIB: 51629261116, Eugena Kvaternika 33 C, Lepoglava</w:t>
      </w:r>
      <w:r w:rsidR="0025177D" w:rsidRPr="002A3AF1">
        <w:rPr>
          <w:rFonts w:cs="Times New Roman"/>
        </w:rPr>
        <w:t>, zastupanog</w:t>
      </w:r>
      <w:r w:rsidR="00982654">
        <w:rPr>
          <w:rFonts w:cs="Times New Roman"/>
        </w:rPr>
        <w:t xml:space="preserve"> po stečajnom upravitelju Mariji</w:t>
      </w:r>
      <w:r w:rsidR="0025177D" w:rsidRPr="002A3AF1">
        <w:rPr>
          <w:rFonts w:cs="Times New Roman"/>
        </w:rPr>
        <w:t xml:space="preserve"> Domijan iz Preloga</w:t>
      </w:r>
      <w:r w:rsidR="009C0372">
        <w:rPr>
          <w:rFonts w:cs="Times New Roman"/>
        </w:rPr>
        <w:t xml:space="preserve">, </w:t>
      </w:r>
      <w:r w:rsidR="0025177D">
        <w:t>11. listopada</w:t>
      </w:r>
      <w:r w:rsidR="000A7EB2">
        <w:t xml:space="preserve"> 2018</w:t>
      </w:r>
      <w:r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25177D">
        <w:rPr>
          <w:b/>
        </w:rPr>
        <w:t>22. studenoga</w:t>
      </w:r>
      <w:r w:rsidR="000A7EB2">
        <w:rPr>
          <w:b/>
        </w:rPr>
        <w:t xml:space="preserve"> 2018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0A7EB2">
        <w:rPr>
          <w:b/>
        </w:rPr>
        <w:t>9</w:t>
      </w:r>
      <w:r w:rsidR="00521F9C" w:rsidRPr="00CF323F">
        <w:rPr>
          <w:b/>
        </w:rPr>
        <w:t>,00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7C1B59" w:rsidR="007C1B59" w:rsidRPr="00FB75DD">
      <w:pPr>
        <w:spacing w:after="0"/>
        <w:jc w:val="both"/>
      </w:pPr>
      <w:r w:rsidRPr="00FB75DD">
        <w:rPr>
          <w:b/>
        </w:rPr>
        <w:tab/>
      </w:r>
      <w:r w:rsidR="007C1B59" w:rsidRPr="00FB75DD">
        <w:t>2. Za skupštinu vjerovnika predlaže se sljedeći</w:t>
      </w:r>
    </w:p>
    <w:p w:rsidRDefault="007C1B59" w:rsidP="007C1B59" w:rsidR="007C1B59">
      <w:pPr>
        <w:spacing w:after="0"/>
        <w:jc w:val="both"/>
      </w:pPr>
    </w:p>
    <w:p w:rsidRDefault="007C1B59" w:rsidP="007C1B59" w:rsidR="007C1B59" w:rsidRPr="00490A8B">
      <w:pPr>
        <w:spacing w:after="0"/>
        <w:jc w:val="center"/>
      </w:pPr>
      <w:r w:rsidRPr="00490A8B">
        <w:t xml:space="preserve">d n e v n i   r e d </w:t>
      </w:r>
    </w:p>
    <w:p w:rsidRDefault="007C1B59" w:rsidP="007C1B59" w:rsidR="007C1B59">
      <w:pPr>
        <w:spacing w:after="0"/>
        <w:jc w:val="center"/>
        <w:rPr>
          <w:b/>
        </w:rPr>
      </w:pPr>
    </w:p>
    <w:p w:rsidRDefault="007C1B59" w:rsidP="007C1B59" w:rsidR="007C1B59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ind w:hanging="425" w:left="851"/>
        <w:contextualSpacing/>
      </w:pPr>
      <w:r>
        <w:t xml:space="preserve">Izvještaj stečajnog upravitelja </w:t>
      </w:r>
    </w:p>
    <w:p w:rsidRDefault="007C1B59" w:rsidP="007C1B59" w:rsidR="007C1B59">
      <w:pPr>
        <w:pStyle w:val="Odlomakpopisa"/>
        <w:numPr>
          <w:ilvl w:val="0"/>
          <w:numId w:val="3"/>
        </w:numPr>
        <w:spacing w:after="0"/>
        <w:ind w:hanging="425" w:left="851"/>
      </w:pPr>
      <w:r>
        <w:t>Pribavljanje mišljenja skupštine vjerovnika o zaključenju stečajnog postupka</w:t>
      </w:r>
      <w:r w:rsidR="00490A8B">
        <w:t xml:space="preserve"> zbog nedostatnosti stečajne mase za pokriće troškova stečajnog postupka (čl. 293. SZ-a)</w:t>
      </w:r>
    </w:p>
    <w:p w:rsidRDefault="007C1B59" w:rsidP="007C1B59" w:rsidR="007C1B59">
      <w:pPr>
        <w:pStyle w:val="Odlomakpopisa"/>
        <w:numPr>
          <w:ilvl w:val="0"/>
          <w:numId w:val="3"/>
        </w:numPr>
        <w:spacing w:after="0"/>
        <w:ind w:hanging="425" w:left="851"/>
      </w:pPr>
      <w:r>
        <w:t xml:space="preserve">Razno </w:t>
      </w:r>
    </w:p>
    <w:p w:rsidRDefault="007C1B59" w:rsidP="007C1B59" w:rsidR="007C1B59" w:rsidRPr="00B50731">
      <w:pPr>
        <w:rPr>
          <w:lang w:eastAsia="hr-HR"/>
        </w:rPr>
      </w:pPr>
    </w:p>
    <w:p w:rsidRDefault="007C1B59" w:rsidP="007C1B59" w:rsidR="007C1B59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CF323F" w:rsidP="007C1B59" w:rsidR="00CF323F">
      <w:pPr>
        <w:spacing w:after="0"/>
        <w:jc w:val="both"/>
        <w:rPr>
          <w:b/>
        </w:rPr>
      </w:pPr>
    </w:p>
    <w:p w:rsidRDefault="007C1B59" w:rsidP="00F061DB" w:rsidR="002042B3">
      <w:pPr>
        <w:spacing w:after="0"/>
        <w:jc w:val="center"/>
      </w:pPr>
      <w:r>
        <w:t xml:space="preserve">U Varaždinu </w:t>
      </w:r>
      <w:r w:rsidR="00982654">
        <w:t xml:space="preserve">11. listopada </w:t>
      </w:r>
      <w:r w:rsidR="000A7EB2">
        <w:t>2018</w:t>
      </w:r>
      <w:r w:rsidR="002042B3"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982654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 xml:space="preserve">Iris Hatvalić Nemec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7C1B59" w:rsidP="00FB75DD" w:rsidR="007C1B59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982654">
        <w:t>Marija</w:t>
      </w:r>
      <w:r w:rsidR="00982654" w:rsidRPr="002A3AF1">
        <w:t xml:space="preserve"> Domijan iz Preloga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B50731" w:rsidR="001B4212" w:rsidRPr="00E071D3">
      <w:headerReference w:type="default" r:id="rId11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658" w:rsidP="002042B3" w:rsidR="009F3658">
      <w:pPr>
        <w:spacing w:after="0"/>
      </w:pPr>
      <w:r>
        <w:separator/>
      </w:r>
    </w:p>
  </w:endnote>
  <w:endnote w:id="0" w:type="continuationSeparator">
    <w:p w:rsidRDefault="009F3658" w:rsidP="002042B3" w:rsidR="009F36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658" w:rsidP="002042B3" w:rsidR="009F3658">
      <w:pPr>
        <w:spacing w:after="0"/>
      </w:pPr>
      <w:r>
        <w:separator/>
      </w:r>
    </w:p>
  </w:footnote>
  <w:footnote w:id="0" w:type="continuationSeparator">
    <w:p w:rsidRDefault="009F3658" w:rsidP="002042B3" w:rsidR="009F365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A9B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25177D">
      <w:t>891/16-48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A7EB2"/>
    <w:rsid w:val="001B4212"/>
    <w:rsid w:val="002042B3"/>
    <w:rsid w:val="0025177D"/>
    <w:rsid w:val="00336A9B"/>
    <w:rsid w:val="00490A8B"/>
    <w:rsid w:val="004A128B"/>
    <w:rsid w:val="004C176F"/>
    <w:rsid w:val="00521F9C"/>
    <w:rsid w:val="00580866"/>
    <w:rsid w:val="00623E85"/>
    <w:rsid w:val="0063247A"/>
    <w:rsid w:val="006E2281"/>
    <w:rsid w:val="00792FB7"/>
    <w:rsid w:val="007C1B59"/>
    <w:rsid w:val="008A3DED"/>
    <w:rsid w:val="009461B6"/>
    <w:rsid w:val="00982654"/>
    <w:rsid w:val="009C0372"/>
    <w:rsid w:val="009F3658"/>
    <w:rsid w:val="00A87222"/>
    <w:rsid w:val="00B50731"/>
    <w:rsid w:val="00B73610"/>
    <w:rsid w:val="00BC68B2"/>
    <w:rsid w:val="00C02CE0"/>
    <w:rsid w:val="00C203FA"/>
    <w:rsid w:val="00C32ABA"/>
    <w:rsid w:val="00CF323F"/>
    <w:rsid w:val="00D5318F"/>
    <w:rsid w:val="00DB2F00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A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A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A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MPD-ACCEPTUS jednostavno društvo s ograničenom odgovornošću za ugostiteljstvo i usluge zastupanog po punomoćniku Petra Hranj; Marija Domijan; Marija Domijan</izvorni_sadrzaj>
    <derivirana_varijabla naziv="DomainObject.Predmet.ProtustrankaFormated_1">  MPD-ACCEPTUS jednostavno društvo s ograničenom odgovornošću za ugostiteljstvo i usluge zastupanog po punomoćniku Petra Hranj; Marija Domijan; Marija Domijan</derivirana_varijabla>
  </DomainObject.Predmet.ProtustrankaFormated>
  <DomainObject.Predmet.ProtustrankaFormatedOIB>
    <izvorni_sadrzaj>  MPD-ACCEPTUS jednostavno društvo s ograničenom odgovornošću za ugostiteljstvo i usluge, OIB 51629261116 zastupanog po punomoćniku Petra Hranj; Marija Domijan; Marija Domijan</izvorni_sadrzaj>
    <derivirana_varijabla naziv="DomainObject.Predmet.ProtustrankaFormatedOIB_1">  MPD-ACCEPTUS jednostavno društvo s ograničenom odgovornošću za ugostiteljstvo i usluge, OIB 51629261116 zastupanog po punomoćniku Petra Hranj; Marija Domijan; Marija Domijan</derivirana_varijabla>
  </DomainObject.Predmet.ProtustrankaFormatedOIB>
  <DomainObject.Predmet.ProtustrankaFormatedWithAdress>
    <izvorni_sadrzaj> MPD-ACCEPTUS jednostavno društvo s ograničenom odgovornošću za ugostiteljstvo i usluge, Eugena Kvaternika 33/C, 42250 Lepoglava zastupanog po punomoćniku Petra Hranj; Marija Domijan; Marija Domijan</izvorni_sadrzaj>
    <derivirana_varijabla naziv="DomainObject.Predmet.ProtustrankaFormatedWithAdress_1"> MPD-ACCEPTUS jednostavno društvo s ograničenom odgovornošću za ugostiteljstvo i usluge, Eugena Kvaternika 33/C, 42250 Lepoglava zastupanog po punomoćniku Petra Hranj; Marija Domijan; Marija Domijan</derivirana_varijabla>
  </DomainObject.Predmet.ProtustrankaFormatedWithAdress>
  <DomainObject.Predmet.ProtustrankaFormatedWithAdressOIB>
    <izvorni_sadrzaj> MPD-ACCEPTUS jednostavno društvo s ograničenom odgovornošću za ugostiteljstvo i usluge, OIB 51629261116, Eugena Kvaternika 33/C, 42250 Lepoglava zastupanog po punomoćniku Petra Hranj; Marija Domijan; Marija Domijan</izvorni_sadrzaj>
    <derivirana_varijabla naziv="DomainObject.Predmet.ProtustrankaFormatedWithAdressOIB_1"> MPD-ACCEPTUS jednostavno društvo s ograničenom odgovornošću za ugostiteljstvo i usluge, OIB 51629261116, Eugena Kvaternika 33/C, 42250 Lepoglava zastupanog po punomoćniku Petra Hranj; Marija Domijan; Marija Domijan</derivirana_varijabla>
  </DomainObject.Predmet.ProtustrankaFormatedWithAdressOIB>
  <DomainObject.Predmet.ProtustrankaWithAdress>
    <izvorni_sadrzaj>MPD-ACCEPTUS jednostavno društvo s ograničenom odgovornošću za ugostiteljstvo i usluge Eugena Kvaternika 33/C, 42250 Lepoglava</izvorni_sadrzaj>
    <derivirana_varijabla naziv="DomainObject.Predmet.ProtustrankaWithAdress_1">MPD-ACCEPTUS jednostavno društvo s ograničenom odgovornošću za ugostiteljstvo i usluge Eugena Kvaternika 33/C, 42250 Lepoglava</derivirana_varijabla>
  </DomainObject.Predmet.ProtustrankaWithAdress>
  <DomainObject.Predmet.ProtustrankaWithAdressOIB>
    <izvorni_sadrzaj>MPD-ACCEPTUS jednostavno društvo s ograničenom odgovornošću za ugostiteljstvo i usluge, OIB 51629261116, Eugena Kvaternika 33/C, 42250 Lepoglava</izvorni_sadrzaj>
    <derivirana_varijabla naziv="DomainObject.Predmet.ProtustrankaWithAdressOIB_1">MPD-ACCEPTUS jednostavno društvo s ograničenom odgovornošću za ugostiteljstvo i usluge, OIB 51629261116, Eugena Kvaternika 33/C, 42250 Lepoglava</derivirana_varijabla>
  </DomainObject.Predmet.ProtustrankaWithAdressOIB>
  <DomainObject.Predmet.ProtustrankaNazivFormated>
    <izvorni_sadrzaj>MPD-ACCEPTUS jednostavno društvo s ograničenom odgovornošću za ugostiteljstvo i usluge</izvorni_sadrzaj>
    <derivirana_varijabla naziv="DomainObject.Predmet.ProtustrankaNazivFormated_1">MPD-ACCEPTUS jednostavno društvo s ograničenom odgovornošću za ugostiteljstvo i usluge</derivirana_varijabla>
  </DomainObject.Predmet.ProtustrankaNazivFormated>
  <DomainObject.Predmet.ProtustrankaNazivFormatedOIB>
    <izvorni_sadrzaj>MPD-ACCEPTUS jednostavno društvo s ograničenom odgovornošću za ugostiteljstvo i usluge, OIB 51629261116</izvorni_sadrzaj>
    <derivirana_varijabla naziv="DomainObject.Predmet.ProtustrankaNazivFormatedOIB_1">MPD-ACCEPTUS jednostavno društvo s ograničenom odgovornošću za ugostiteljstvo i usluge, OIB 51629261116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188488.09</izvorni_sadrzaj>
    <derivirana_varijabla naziv="DomainObject.Predmet.TrenutnaVrijednost_1">188488.09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MPD-ACCEPTUS jednostavno društvo s ograničenom odgovornošću za ugostiteljstvo i usluge zastupanog po punomoćniku Petra Hranj; Marija Domijan; Marija Domijan</item>
    </izvorni_sadrzaj>
    <derivirana_varijabla naziv="DomainObject.Predmet.ProtuStrankaListFormated_1">
      <item>MPD-ACCEPTUS jednostavno društvo s ograničenom odgovornošću za ugostiteljstvo i usluge zastupanog po punomoćniku Petra Hranj; Marija Domijan; Marija Domijan</item>
    </derivirana_varijabla>
  </DomainObject.Predmet.ProtuStrankaListFormated>
  <DomainObject.Predmet.ProtuStrankaListFormatedOIB>
    <izvorni_sadrzaj>
      <item>MPD-ACCEPTUS jednostavno društvo s ograničenom odgovornošću za ugostiteljstvo i usluge, OIB 51629261116 zastupanog po punomoćniku Petra Hranj; Marija Domijan; Marija Domijan</item>
    </izvorni_sadrzaj>
    <derivirana_varijabla naziv="DomainObject.Predmet.ProtuStrankaListFormatedOIB_1">
      <item>MPD-ACCEPTUS jednostavno društvo s ograničenom odgovornošću za ugostiteljstvo i usluge, OIB 51629261116 zastupanog po punomoćniku Petra Hranj; Marija Domijan; Marija Domijan</item>
    </derivirana_varijabla>
  </DomainObject.Predmet.ProtuStrankaListFormatedOIB>
  <DomainObject.Predmet.ProtuStrankaListFormatedWithAdress>
    <izvorni_sadrzaj>
      <item>MPD-ACCEPTUS jednostavno društvo s ograničenom odgovornošću za ugostiteljstvo i usluge, Eugena Kvaternika 33/C, 42250 Lepoglava zastupanog po punomoćniku Petra Hranj; Marija Domijan; Marija Domijan</item>
    </izvorni_sadrzaj>
    <derivirana_varijabla naziv="DomainObject.Predmet.ProtuStrankaListFormatedWithAdress_1">
      <item>MPD-ACCEPTUS jednostavno društvo s ograničenom odgovornošću za ugostiteljstvo i usluge, Eugena Kvaternika 33/C, 42250 Lepoglava zastupanog po punomoćniku Petra Hranj; Marija Domijan; Marija Domijan</item>
    </derivirana_varijabla>
  </DomainObject.Predmet.ProtuStrankaListFormatedWithAdress>
  <DomainObject.Predmet.ProtuStrankaListFormatedWithAdressOIB>
    <izvorni_sadrzaj>
      <item>MPD-ACCEPTUS jednostavno društvo s ograničenom odgovornošću za ugostiteljstvo i usluge, OIB 51629261116, Eugena Kvaternika 33/C, 42250 Lepoglava zastupanog po punomoćniku Petra Hranj; Marija Domijan; Marija Domijan</item>
    </izvorni_sadrzaj>
    <derivirana_varijabla naziv="DomainObject.Predmet.ProtuStrankaListFormatedWithAdressOIB_1">
      <item>MPD-ACCEPTUS jednostavno društvo s ograničenom odgovornošću za ugostiteljstvo i usluge, OIB 51629261116, Eugena Kvaternika 33/C, 42250 Lepoglava zastupanog po punomoćniku Petra Hranj; Marija Domijan; Marija Domijan</item>
    </derivirana_varijabla>
  </DomainObject.Predmet.ProtuStrankaListFormatedWithAdressOIB>
  <DomainObject.Predmet.ProtuStrankaListNazivFormated>
    <izvorni_sadrzaj>
      <item>MPD-ACCEPTUS jednostavno društvo s ograničenom odgovornošću za ugostiteljstvo i usluge</item>
    </izvorni_sadrzaj>
    <derivirana_varijabla naziv="DomainObject.Predmet.ProtuStrankaListNazivFormated_1">
      <item>MPD-ACCEPTUS jednostavno društvo s ograničenom odgovornošću za ugostiteljstvo i usluge</item>
    </derivirana_varijabla>
  </DomainObject.Predmet.ProtuStrankaListNazivFormated>
  <DomainObject.Predmet.ProtuStrankaListNazivFormatedOIB>
    <izvorni_sadrzaj>
      <item>MPD-ACCEPTUS jednostavno društvo s ograničenom odgovornošću za ugostiteljstvo i usluge, OIB 51629261116</item>
    </izvorni_sadrzaj>
    <derivirana_varijabla naziv="DomainObject.Predmet.ProtuStrankaListNazivFormatedOIB_1">
      <item>MPD-ACCEPTUS jednostavno društvo s ograničenom odgovornošću za ugostiteljstvo i usluge, OIB 51629261116</item>
    </derivirana_varijabla>
  </DomainObject.Predmet.ProtuStrankaListNazivFormatedOIB>
  <DomainObject.Predmet.OstaliListFormated>
    <izvorni_sadrzaj>
      <item>sudski registar</item>
      <item>Županijsko državno odvjetništvo u Varaždinu</item>
      <item>ZAGREBAČKA BANKA DIONIČKO DRUŠTVO</item>
      <item>Petra Hranj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</izvorni_sadrzaj>
    <derivirana_varijabla naziv="DomainObject.Predmet.OstaliListFormated_1">
      <item>sudski registar</item>
      <item>Županijsko državno odvjetništvo u Varaždinu</item>
      <item>ZAGREBAČKA BANKA DIONIČKO DRUŠTVO</item>
      <item>Petra Hranj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</derivirana_varijabla>
  </DomainObject.Predmet.OstaliListFormated>
  <DomainObject.Predmet.OstaliListFormatedOIB>
    <izvorni_sadrzaj>
      <item>sudski registar</item>
      <item>Županijsko državno odvjetništvo u Varaždinu</item>
      <item>ZAGREBAČKA BANKA DIONIČKO DRUŠTVO, OIB 92963223473</item>
      <item>Petra Hranj, OIB 04582072727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</izvorni_sadrzaj>
    <derivirana_varijabla naziv="DomainObject.Predmet.OstaliListFormatedOIB_1">
      <item>sudski registar</item>
      <item>Županijsko državno odvjetništvo u Varaždinu</item>
      <item>ZAGREBAČKA BANKA DIONIČKO DRUŠTVO, OIB 92963223473</item>
      <item>Petra Hranj, OIB 04582072727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ZAGREBAČKA BANKA DIONIČKO DRUŠTVO, Trg bana Josipa Jelačića 10, 10000 Zagreb</item>
      <item>Petra Hranj, Bedenec 252, 42240 Bedenec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</izvorni_sadrzaj>
    <derivirana_varijabla naziv="DomainObject.Predmet.OstaliListFormatedWithAdress_1">
      <item>sudski registar</item>
      <item>Županijsko državno odvjetništvo u Varaždinu</item>
      <item>ZAGREBAČKA BANKA DIONIČKO DRUŠTVO, Trg bana Josipa Jelačića 10, 10000 Zagreb</item>
      <item>Petra Hranj, Bedenec 252, 42240 Bedenec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ZAGREBAČKA BANKA DIONIČKO DRUŠTVO, OIB 92963223473, Trg bana Josipa Jelačića 10, 10000 Zagreb</item>
      <item>Petra Hranj, OIB 04582072727, Bedenec 252, 42240 Bedenec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</izvorni_sadrzaj>
    <derivirana_varijabla naziv="DomainObject.Predmet.OstaliListFormatedWithAdressOIB_1">
      <item>sudski registar</item>
      <item>Županijsko državno odvjetništvo u Varaždinu</item>
      <item>ZAGREBAČKA BANKA DIONIČKO DRUŠTVO, OIB 92963223473, Trg bana Josipa Jelačića 10, 10000 Zagreb</item>
      <item>Petra Hranj, OIB 04582072727, Bedenec 252, 42240 Bedenec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ZAGREBAČKA BANKA DIONIČKO DRUŠTVO</item>
      <item>Petra Hranj</item>
      <item>Marija Domijan</item>
      <item>Marija Domijan</item>
    </izvorni_sadrzaj>
    <derivirana_varijabla naziv="DomainObject.Predmet.OstaliListNazivFormated_1">
      <item>sudski registar</item>
      <item>Županijsko državno odvjetništvo u Varaždinu</item>
      <item>ZAGREBAČKA BANKA DIONIČKO DRUŠTVO</item>
      <item>Petra Hranj</item>
      <item>Marija Domijan</item>
      <item>Marija Domijan</item>
    </derivirana_varijabla>
  </DomainObject.Predmet.OstaliListNazivFormated>
  <DomainObject.Predmet.OstaliListNazivFormatedOIB>
    <izvorni_sadrzaj>
      <item>sudski registar</item>
      <item>Županijsko državno odvjetništvo u Varaždinu</item>
      <item>ZAGREBAČKA BANKA DIONIČKO DRUŠTVO, OIB 92963223473</item>
      <item>Petra Hranj, OIB 04582072727</item>
      <item>Marija Domijan, OIB 33388938738</item>
      <item>Marija Domijan, OIB 33388938738</item>
    </izvorni_sadrzaj>
    <derivirana_varijabla naziv="DomainObject.Predmet.OstaliListNazivFormatedOIB_1">
      <item>sudski registar</item>
      <item>Županijsko državno odvjetništvo u Varaždinu</item>
      <item>ZAGREBAČKA BANKA DIONIČKO DRUŠTVO, OIB 92963223473</item>
      <item>Petra Hranj, OIB 04582072727</item>
      <item>Marija Domijan, OIB 33388938738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MPD-ACCEPTUS jednostavno društvo s ograničenom odgovornošću za ugostiteljstvo i usluge</izvorni_sadrzaj>
    <derivirana_varijabla naziv="DomainObject.Predmet.ProtustrankaIDrugi_1">MPD-ACCEPTUS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MPD-ACCEPTUS jednostavno društvo s ograničenom odgovornošću za ugostiteljstvo i usluge, OIB 51629261116, Eugena Kvaternika 33/C, 42250 Lepoglava</izvorni_sadrzaj>
    <derivirana_varijabla naziv="DomainObject.Predmet.ProtustrankaIDrugiAdressOIB_1">MPD-ACCEPTUS jednostavno društvo s ograničenom odgovornošću za ugostiteljstvo i usluge, OIB 51629261116, Eugena Kvaternika 33/C,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Petra Hranj</item>
      <item>Marija Domijan</item>
      <item>Marija Domijan</item>
    </izvorni_sadrzaj>
    <derivirana_varijabla naziv="DomainObject.Predmet.SudioniciListNaziv_1"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Petra Hranj</item>
      <item>Marija Domijan</item>
      <item>Marija Domijan</item>
    </derivirana_varijabla>
  </DomainObject.Predmet.SudioniciListNaziv>
  <DomainObject.Predmet.SudioniciListAdressOIB>
    <izvorni_sadrzaj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Petra Hranj, OIB 04582072727, Bedenec 252,42240 Bedenec</item>
      <item>Marija Domijan, OIB 33388938738, Sajmišna 8,40323 Prelog</item>
      <item>Marija Domijan, OIB 33388938738, Sajmišna 8,40323 Prelog</item>
    </izvorni_sadrzaj>
    <derivirana_varijabla naziv="DomainObject.Predmet.SudioniciListAdressOIB_1"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Petra Hranj, OIB 04582072727, Bedenec 252,42240 Bedenec</item>
      <item>Marija Domijan, OIB 33388938738, Sajmišna 8,40323 Prelog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51629261116</item>
      <item>, OIB null</item>
      <item>, OIB null</item>
      <item>, OIB 92963223473</item>
      <item>, OIB 04582072727</item>
      <item>, OIB 33388938738</item>
      <item>, OIB 33388938738</item>
    </izvorni_sadrzaj>
    <derivirana_varijabla naziv="DomainObject.Predmet.SudioniciListNazivOIB_1">
      <item>, OIB 85821130368</item>
      <item>, OIB 51629261116</item>
      <item>, OIB null</item>
      <item>, OIB null</item>
      <item>, OIB 92963223473</item>
      <item>, OIB 04582072727</item>
      <item>, OIB 33388938738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srpnja 2018.</izvorni_sadrzaj>
    <derivirana_varijabla naziv="DomainObject.Predmet.DatumZadnjeOdrzaneSudskeRadnje_1">20. srpnja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St-891/2016-44</izvorni_sadrzaj>
    <derivirana_varijabla naziv="DomainObject.PredzadnjaOdlukaIzPredmeta.Oznaka_1">St-891/2016-44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05F19-1669-4DA8-9486-F7DDC8C50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976</properties:Characters>
  <properties:Lines>44</properties:Lines>
  <properties:Paragraphs>22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2018-10-11T09:38:00Z</cp:lastPrinted>
  <dcterms:modified xmlns:xsi="http://www.w3.org/2001/XMLSchema-instance" xsi:type="dcterms:W3CDTF">2018-10-11T09:42:00Z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(St-891-16-48 - Rješenje - poziv na ročište skupštine vjerovnika - ZAVRŠNO R. za 22.11.18..docx)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