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3d13" w14:paraId="6ba3d13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/>
    <w:p w:rsidRDefault="005C78EA" w:rsidP="008615FD" w:rsidR="005C78EA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5945A6" w:rsidP="005945A6" w:rsidR="005945A6">
      <w:pPr>
        <w:jc w:val="both"/>
      </w:pPr>
    </w:p>
    <w:p w:rsidRDefault="005945A6" w:rsidP="005945A6" w:rsidR="005945A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Ministarstvo financija Porezna uprava Područni ured Slavonija i Baranja, Osijek, OIB 18683136487, zastupana po Županijskom državnom odvjetništvu u Osijeku za otvaranje stečajnog postupka nad dužnikom </w:t>
      </w:r>
      <w:r>
        <w:rPr>
          <w:lang w:val="pt-BR"/>
        </w:rPr>
        <w:t>VUGOR j.d.o.o., Donja Motičina, Braće Radića 22</w:t>
      </w:r>
      <w:r>
        <w:t>, MBS: 030155474, OIB: 72795921018, dana 1. lipnja 2017. godine</w:t>
      </w: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>Privremeno</w:t>
      </w:r>
      <w:r w:rsidR="00D44B59">
        <w:t>j</w:t>
      </w:r>
      <w:r w:rsidRPr="00C94EF3">
        <w:t xml:space="preserve"> stečajno</w:t>
      </w:r>
      <w:r w:rsidR="00D44B59">
        <w:t>j upraviteljici</w:t>
      </w:r>
      <w:r w:rsidRPr="00C94EF3">
        <w:t xml:space="preserve"> </w:t>
      </w:r>
      <w:r w:rsidR="00D44B59">
        <w:t>Margaret</w:t>
      </w:r>
      <w:r w:rsidR="00EE031F">
        <w:t>i</w:t>
      </w:r>
      <w:r w:rsidR="00D44B59">
        <w:t xml:space="preserve"> </w:t>
      </w:r>
      <w:proofErr w:type="spellStart"/>
      <w:r w:rsidR="00D44B59">
        <w:t>Bondža</w:t>
      </w:r>
      <w:proofErr w:type="spellEnd"/>
      <w:r w:rsidR="00D44B59">
        <w:t xml:space="preserve">, Vinkovci, </w:t>
      </w:r>
      <w:proofErr w:type="spellStart"/>
      <w:r w:rsidR="00D44B59">
        <w:t>Lapovačka</w:t>
      </w:r>
      <w:proofErr w:type="spellEnd"/>
      <w:r w:rsidR="00D44B59">
        <w:t xml:space="preserve"> 30, OIB: 43842887527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</w:t>
      </w:r>
      <w:r w:rsidR="001115B9">
        <w:rPr>
          <w:lang w:eastAsia="x-none" w:val="x-none"/>
        </w:rPr>
        <w:t>iz Fonda za namirenje troškova stečajnog postupka</w:t>
      </w:r>
      <w:r w:rsidR="00375761">
        <w:t xml:space="preserve"> </w:t>
      </w:r>
      <w:r w:rsidRPr="00C94EF3">
        <w:rPr>
          <w:lang w:eastAsia="x-none" w:val="x-none"/>
        </w:rPr>
        <w:t>izvrši isplatu privremeno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stečajno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upravitelj</w:t>
      </w:r>
      <w:r w:rsidR="002E038D">
        <w:rPr>
          <w:lang w:eastAsia="x-none"/>
        </w:rPr>
        <w:t>ici</w:t>
      </w:r>
      <w:r w:rsidRPr="00C94EF3">
        <w:rPr>
          <w:lang w:eastAsia="x-none" w:val="x-none"/>
        </w:rPr>
        <w:t xml:space="preserve"> na nje</w:t>
      </w:r>
      <w:r w:rsidR="002E038D">
        <w:rPr>
          <w:lang w:eastAsia="x-none"/>
        </w:rPr>
        <w:t>n</w:t>
      </w:r>
      <w:r w:rsidRPr="00C94EF3">
        <w:rPr>
          <w:lang w:eastAsia="x-none" w:val="x-none"/>
        </w:rPr>
        <w:t xml:space="preserve"> žiro-račun broj </w:t>
      </w:r>
      <w:r w:rsidR="002E038D">
        <w:rPr>
          <w:lang w:eastAsia="x-none"/>
        </w:rPr>
        <w:t>HR382340009311096957</w:t>
      </w:r>
      <w:r w:rsidR="00E6739E">
        <w:rPr>
          <w:lang w:eastAsia="x-none"/>
        </w:rPr>
        <w:t>7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  <w:r w:rsidR="001115B9">
        <w:rPr>
          <w:lang w:eastAsia="x-none"/>
        </w:rPr>
        <w:t xml:space="preserve"> 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A15AB2">
        <w:rPr>
          <w:sz w:val="24"/>
        </w:rPr>
        <w:t>2869</w:t>
      </w:r>
      <w:r w:rsidR="002C000F" w:rsidRPr="00C94EF3">
        <w:rPr>
          <w:sz w:val="24"/>
        </w:rPr>
        <w:t>/16-</w:t>
      </w:r>
      <w:proofErr w:type="spellStart"/>
      <w:r w:rsidR="00A15AB2">
        <w:rPr>
          <w:sz w:val="24"/>
        </w:rPr>
        <w:t>16</w:t>
      </w:r>
      <w:proofErr w:type="spellEnd"/>
      <w:r w:rsidRPr="00C94EF3">
        <w:rPr>
          <w:sz w:val="24"/>
        </w:rPr>
        <w:t xml:space="preserve"> od </w:t>
      </w:r>
      <w:r w:rsidR="006F3A0F">
        <w:rPr>
          <w:sz w:val="24"/>
        </w:rPr>
        <w:t>9</w:t>
      </w:r>
      <w:r w:rsidR="00D51142">
        <w:rPr>
          <w:sz w:val="24"/>
        </w:rPr>
        <w:t>. ožujka</w:t>
      </w:r>
      <w:r w:rsidR="002C000F" w:rsidRPr="00C94EF3">
        <w:rPr>
          <w:sz w:val="24"/>
        </w:rPr>
        <w:t xml:space="preserve"> 2017. godine</w:t>
      </w:r>
      <w:r w:rsidRPr="00C94EF3">
        <w:rPr>
          <w:sz w:val="24"/>
        </w:rPr>
        <w:t xml:space="preserve"> pokrenut je prethodni postupak nad dužnikom </w:t>
      </w:r>
      <w:r w:rsidR="00A16F22">
        <w:rPr>
          <w:lang w:val="pt-BR"/>
        </w:rPr>
        <w:t>VUGOR j.d.o.o., Donja Motičina, Braće Radića 22</w:t>
      </w:r>
      <w:r w:rsidR="00A16F22">
        <w:t>, MBS: 030155474, OIB: 72795921018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i imenovan</w:t>
      </w:r>
      <w:r w:rsidR="002A5F22">
        <w:rPr>
          <w:sz w:val="24"/>
        </w:rPr>
        <w:t>a</w:t>
      </w:r>
      <w:r w:rsidRPr="00C94EF3">
        <w:rPr>
          <w:sz w:val="24"/>
        </w:rPr>
        <w:t xml:space="preserve"> je </w:t>
      </w:r>
      <w:r w:rsidR="002A5F22" w:rsidRPr="002A5F22">
        <w:rPr>
          <w:sz w:val="24"/>
        </w:rPr>
        <w:t xml:space="preserve">Margareta </w:t>
      </w:r>
      <w:proofErr w:type="spellStart"/>
      <w:r w:rsidR="002A5F22" w:rsidRPr="002A5F22">
        <w:rPr>
          <w:sz w:val="24"/>
        </w:rPr>
        <w:t>Bondža</w:t>
      </w:r>
      <w:proofErr w:type="spellEnd"/>
      <w:r w:rsidR="002A5F22" w:rsidRPr="002A5F22">
        <w:rPr>
          <w:sz w:val="24"/>
        </w:rPr>
        <w:t xml:space="preserve">, Vinkovci, </w:t>
      </w:r>
      <w:proofErr w:type="spellStart"/>
      <w:r w:rsidR="002A5F22" w:rsidRPr="002A5F22">
        <w:rPr>
          <w:sz w:val="24"/>
        </w:rPr>
        <w:t>Lapovačka</w:t>
      </w:r>
      <w:proofErr w:type="spellEnd"/>
      <w:r w:rsidR="002A5F22" w:rsidRPr="002A5F22">
        <w:rPr>
          <w:sz w:val="24"/>
        </w:rPr>
        <w:t xml:space="preserve"> 30, OIB: </w:t>
      </w:r>
      <w:r w:rsidR="00FF47A9">
        <w:rPr>
          <w:sz w:val="24"/>
        </w:rPr>
        <w:t xml:space="preserve"> </w:t>
      </w:r>
      <w:r w:rsidR="002A5F22" w:rsidRPr="002A5F22">
        <w:rPr>
          <w:sz w:val="24"/>
        </w:rPr>
        <w:t>43842887527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</w:t>
      </w:r>
      <w:r w:rsidR="002A5F22">
        <w:rPr>
          <w:sz w:val="24"/>
        </w:rPr>
        <w:t xml:space="preserve">u </w:t>
      </w:r>
      <w:r w:rsidRPr="00C94EF3">
        <w:rPr>
          <w:sz w:val="24"/>
        </w:rPr>
        <w:t>stečajn</w:t>
      </w:r>
      <w:r w:rsidR="002A5F22">
        <w:rPr>
          <w:sz w:val="24"/>
        </w:rPr>
        <w:t xml:space="preserve">u </w:t>
      </w:r>
      <w:r w:rsidRPr="00C94EF3">
        <w:rPr>
          <w:sz w:val="24"/>
        </w:rPr>
        <w:t xml:space="preserve"> upravitelj</w:t>
      </w:r>
      <w:r w:rsidR="002A5F22">
        <w:rPr>
          <w:sz w:val="24"/>
        </w:rPr>
        <w:t>icu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="009340AB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lastRenderedPageBreak/>
        <w:t>Privremen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 w:rsidR="00DD584A"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 xml:space="preserve"> obavi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i dostavi</w:t>
      </w:r>
      <w:r w:rsidR="00DD584A">
        <w:rPr>
          <w:rFonts w:hAnsi="Times New Roman" w:ascii="Times New Roman"/>
          <w:sz w:val="24"/>
          <w:szCs w:val="24"/>
        </w:rPr>
        <w:t>la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>svoje pisano izvješće i sudjelova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</w:t>
      </w:r>
      <w:r w:rsidRPr="00FF47A9">
        <w:rPr>
          <w:rFonts w:hAnsi="Times New Roman" w:ascii="Times New Roman"/>
          <w:sz w:val="24"/>
          <w:szCs w:val="24"/>
        </w:rPr>
        <w:t xml:space="preserve">postupka, </w:t>
      </w:r>
      <w:r w:rsidR="00FF47A9" w:rsidRPr="00FF47A9">
        <w:rPr>
          <w:rFonts w:hAnsi="Times New Roman" w:ascii="Times New Roman"/>
          <w:sz w:val="24"/>
          <w:szCs w:val="24"/>
        </w:rPr>
        <w:t xml:space="preserve">a dana </w:t>
      </w:r>
      <w:r w:rsidR="00FF47A9">
        <w:rPr>
          <w:rFonts w:hAnsi="Times New Roman" w:ascii="Times New Roman"/>
          <w:sz w:val="24"/>
          <w:szCs w:val="24"/>
        </w:rPr>
        <w:t>16. svibnja</w:t>
      </w:r>
      <w:r w:rsidR="00FF47A9" w:rsidRPr="00FF47A9">
        <w:rPr>
          <w:rFonts w:hAnsi="Times New Roman" w:ascii="Times New Roman"/>
          <w:sz w:val="24"/>
          <w:szCs w:val="24"/>
        </w:rPr>
        <w:t xml:space="preserve"> 2017. godine zaprimljen je zahtjev za određivanje nagrade</w:t>
      </w:r>
      <w:r w:rsidRPr="00FF47A9">
        <w:rPr>
          <w:rFonts w:hAnsi="Times New Roman" w:ascii="Times New Roman"/>
          <w:sz w:val="24"/>
          <w:szCs w:val="24"/>
        </w:rPr>
        <w:t>, te je sud</w:t>
      </w:r>
      <w:r w:rsidRPr="00C94EF3">
        <w:rPr>
          <w:rFonts w:hAnsi="Times New Roman" w:ascii="Times New Roman"/>
          <w:sz w:val="24"/>
          <w:szCs w:val="24"/>
        </w:rPr>
        <w:t xml:space="preserve"> vodeći računa o složenosti poslova koje je obavi</w:t>
      </w:r>
      <w:r w:rsidR="002A34A6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privremen</w:t>
      </w:r>
      <w:r w:rsidR="002A34A6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 w:rsidR="002A34A6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 w:rsidR="002A34A6"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>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9340AB">
        <w:rPr>
          <w:bCs/>
        </w:rPr>
        <w:t xml:space="preserve">1. </w:t>
      </w:r>
      <w:r w:rsidR="005348FB">
        <w:rPr>
          <w:bCs/>
        </w:rPr>
        <w:t>lipnja</w:t>
      </w:r>
      <w:r w:rsidR="005348FB" w:rsidRPr="00C94EF3">
        <w:rPr>
          <w:bCs/>
        </w:rPr>
        <w:t xml:space="preserve">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 xml:space="preserve">Zapisničar Danijela </w:t>
      </w:r>
      <w:proofErr w:type="spellStart"/>
      <w:r w:rsidRPr="00C94EF3">
        <w:t>Špeletić</w:t>
      </w:r>
      <w:proofErr w:type="spellEnd"/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724356" w:rsidP="00724356" w:rsidR="00724356">
      <w:pPr>
        <w:jc w:val="both"/>
      </w:pPr>
      <w:r>
        <w:t xml:space="preserve">1. </w:t>
      </w:r>
      <w:r>
        <w:tab/>
        <w:t xml:space="preserve">privremena stečajna upraviteljica </w:t>
      </w:r>
    </w:p>
    <w:p w:rsidRDefault="00724356" w:rsidP="00724356" w:rsidR="00724356">
      <w:pPr>
        <w:jc w:val="both"/>
      </w:pPr>
      <w:r>
        <w:t>2.</w:t>
      </w:r>
      <w:r>
        <w:tab/>
        <w:t xml:space="preserve">mrežna stranica e-Oglasna ploča sudova </w:t>
      </w:r>
    </w:p>
    <w:p w:rsidRDefault="00724356" w:rsidP="00724356" w:rsidR="00724356">
      <w:pPr>
        <w:jc w:val="both"/>
      </w:pPr>
      <w:r>
        <w:t>3.</w:t>
      </w:r>
      <w:r>
        <w:tab/>
        <w:t xml:space="preserve">računovodstvu </w:t>
      </w:r>
      <w:r w:rsidRPr="00724356">
        <w:rPr>
          <w:b/>
        </w:rPr>
        <w:t>po pravomoćnosti</w:t>
      </w:r>
    </w:p>
    <w:p w:rsidRDefault="00724356" w:rsidP="00724356" w:rsidR="001F4920" w:rsidRPr="00C94EF3">
      <w:pPr>
        <w:jc w:val="both"/>
      </w:pPr>
      <w:r>
        <w:t>4.</w:t>
      </w:r>
      <w:r>
        <w:tab/>
        <w:t>kal. 1</w:t>
      </w:r>
      <w:r w:rsidR="00852BDB">
        <w:t>9</w:t>
      </w:r>
      <w:r>
        <w:t>.6.</w:t>
      </w:r>
      <w:r w:rsidR="00852BDB">
        <w:t>2017.</w:t>
      </w: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170" w:rsidR="007C2170">
      <w:r>
        <w:separator/>
      </w:r>
    </w:p>
  </w:endnote>
  <w:endnote w:id="0" w:type="continuationSeparator">
    <w:p w:rsidRDefault="007C2170" w:rsidR="007C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170" w:rsidR="007C2170">
      <w:r>
        <w:separator/>
      </w:r>
    </w:p>
  </w:footnote>
  <w:footnote w:id="0" w:type="continuationSeparator">
    <w:p w:rsidRDefault="007C2170" w:rsidR="007C2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8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784C" w:rsidR="007678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6784C">
      <w:t>7 St-2869/16-30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6784C" w:rsidR="007678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6784C">
      <w:t>7 St-2869/16-30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5EB3"/>
    <w:rsid w:val="00026F5E"/>
    <w:rsid w:val="0003012B"/>
    <w:rsid w:val="00033093"/>
    <w:rsid w:val="000350A4"/>
    <w:rsid w:val="0003777F"/>
    <w:rsid w:val="00041597"/>
    <w:rsid w:val="00044AA2"/>
    <w:rsid w:val="00045B24"/>
    <w:rsid w:val="0004643C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5B9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8FB"/>
    <w:rsid w:val="00535D80"/>
    <w:rsid w:val="005402F5"/>
    <w:rsid w:val="005408B2"/>
    <w:rsid w:val="00540DB9"/>
    <w:rsid w:val="00545087"/>
    <w:rsid w:val="00545F02"/>
    <w:rsid w:val="0054647B"/>
    <w:rsid w:val="00546D11"/>
    <w:rsid w:val="00550685"/>
    <w:rsid w:val="0055080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5A6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C78EA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697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A0F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356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1BB0"/>
    <w:rsid w:val="00762C0A"/>
    <w:rsid w:val="00763814"/>
    <w:rsid w:val="00763E6A"/>
    <w:rsid w:val="00763E6B"/>
    <w:rsid w:val="00764642"/>
    <w:rsid w:val="0076784C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2170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2BDB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40AB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F01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5AB2"/>
    <w:rsid w:val="00A16B89"/>
    <w:rsid w:val="00A16F22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CC6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5A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1B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7A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6784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8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508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08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8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8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6784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8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508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08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8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8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9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60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VUGOR jednostavno društvo s ograničenom odgovornošću za trgovinu i usluge zastupanog po punomoćniku Miroslav Divjanović</izvorni_sadrzaj>
    <derivirana_varijabla naziv="DomainObject.Predmet.ProtustrankaFormated_1">  VUGOR jednostavno društvo s ograničenom odgovornošću za trgovinu i usluge zastupanog po punomoćniku Miroslav Divjanović</derivirana_varijabla>
  </DomainObject.Predmet.ProtustrankaFormated>
  <DomainObject.Predmet.ProtustrankaFormatedOIB>
    <izvorni_sadrzaj>  VUGOR jednostavno društvo s ograničenom odgovornošću za trgovinu i usluge, OIB 72795921018 zastupanog po punomoćniku Miroslav Divjanović</izvorni_sadrzaj>
    <derivirana_varijabla naziv="DomainObject.Predmet.ProtustrankaFormatedOIB_1">  VUGOR jednostavno društvo s ograničenom odgovornošću za trgovinu i usluge, OIB 72795921018 zastupanog po punomoćniku Miroslav Divjanović</derivirana_varijabla>
  </DomainObject.Predmet.ProtustrankaFormatedOIB>
  <DomainObject.Predmet.ProtustrankaFormatedWithAdress>
    <izvorni_sadrzaj> VUGOR jednostavno društvo s ograničenom odgovornošću za trgovinu i usluge, Braće Radića 22, 31513 Donja Motičina zastupanog po punomoćniku Miroslav Divjanović</izvorni_sadrzaj>
    <derivirana_varijabla naziv="DomainObject.Predmet.ProtustrankaFormatedWithAdress_1"> VUGOR jednostavno društvo s ograničenom odgovornošću za trgovinu i usluge, Braće Radića 22, 31513 Donja Motičina zastupanog po punomoćniku Miroslav Divjanović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 zastupanog po punomoćniku Miroslav Divjanović</izvorni_sadrzaj>
    <derivirana_varijabla naziv="DomainObject.Predmet.ProtustrankaFormatedWithAdressOIB_1"> VUGOR jednostavno društvo s ograničenom odgovornošću za trgovinu i usluge, OIB 72795921018, Braće Radića 22, 31513 Donja Motičina zastupanog po punomoćniku Miroslav Divjanović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VUGOR jednostavno društvo s ograničenom odgovornošću za trgovinu i usluge zastupanog po punomoćniku Miroslav Divjanović</item>
    </izvorni_sadrzaj>
    <derivirana_varijabla naziv="DomainObject.Predmet.ProtuStrankaListFormated_1">
      <item>VUGOR jednostavno društvo s ograničenom odgovornošću za trgovinu i usluge zastupanog po punomoćniku Miroslav Divjanović</item>
    </derivirana_varijabla>
  </DomainObject.Predmet.ProtuStrankaListFormated>
  <DomainObject.Predmet.ProtuStrankaListFormatedOIB>
    <izvorni_sadrzaj>
      <item>VUGOR jednostavno društvo s ograničenom odgovornošću za trgovinu i usluge, OIB 72795921018 zastupanog po punomoćniku Miroslav Divjanović</item>
    </izvorni_sadrzaj>
    <derivirana_varijabla naziv="DomainObject.Predmet.ProtuStrankaListFormatedOIB_1">
      <item>VUGOR jednostavno društvo s ograničenom odgovornošću za trgovinu i usluge, OIB 72795921018 zastupanog po punomoćniku Miroslav Divjanović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 zastupanog po punomoćniku Miroslav Divjanović</item>
    </izvorni_sadrzaj>
    <derivirana_varijabla naziv="DomainObject.Predmet.ProtuStrankaListFormatedWithAdress_1">
      <item>VUGOR jednostavno društvo s ograničenom odgovornošću za trgovinu i usluge, Braće Radića 22, 31513 Donja Motičina zastupanog po punomoćniku Miroslav Divjanović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 zastupanog po punomoćniku Miroslav Divjanović</item>
    </izvorni_sadrzaj>
    <derivirana_varijabla naziv="DomainObject.Predmet.ProtuStrankaListFormatedWithAdressOIB_1">
      <item>VUGOR jednostavno društvo s ograničenom odgovornošću za trgovinu i usluge, OIB 72795921018, Braće Radića 22, 31513 Donja Motičina zastupanog po punomoćniku Miroslav Divjanović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>
      <item>FINA RC Osijek, Podružnica Osijek</item>
      <item>Miroslav Divjanović punomoćnik sudionika u postupku VUGOR jednostavno društvo s ograničenom odgovornošću za trgovinu i usluge</item>
      <item>Županijsko državno odvjetništvo GUO</item>
    </izvorni_sadrzaj>
    <derivirana_varijabla naziv="DomainObject.Predmet.OstaliListFormated_1">
      <item>FINA RC Osijek, Podružnica Osijek</item>
      <item>Miroslav Divjanović punomoćnik sudionika u postupku VUGOR jednostavno društvo s ograničenom odgovornošću za trgovinu i usluge</item>
      <item>Županijsko državno odvjetništvo GUO</item>
    </derivirana_varijabla>
  </DomainObject.Predmet.OstaliListFormated>
  <DomainObject.Predmet.OstaliListFormatedOIB>
    <izvorni_sadrzaj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izvorni_sadrzaj>
    <derivirana_varijabla naziv="DomainObject.Predmet.OstaliListFormatedOIB_1"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derivirana_varijabla>
  </DomainObject.Predmet.OstaliListFormatedOIB>
  <DomainObject.Predmet.OstaliListFormatedWithAdress>
    <izvorni_sadrzaj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_1"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>
  <DomainObject.Predmet.OstaliListFormatedWithAdressOIB>
    <izvorni_sadrzaj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OIB_1"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OIB>
  <DomainObject.Predmet.OstaliListNazivFormated>
    <izvorni_sadrzaj>
      <item>FINA RC Osijek, Podružnica Osijek</item>
      <item>Miroslav Divjanović</item>
      <item>Županijsko državno odvjetništvo GUO</item>
    </izvorni_sadrzaj>
    <derivirana_varijabla naziv="DomainObject.Predmet.OstaliListNazivFormated_1">
      <item>FINA RC Osijek, Podružnica Osijek</item>
      <item>Miroslav Divjanović</item>
      <item>Županijsko državno odvjetništvo GUO</item>
    </derivirana_varijabla>
  </DomainObject.Predmet.OstaliListNazivFormated>
  <DomainObject.Predmet.OstaliListNazivFormatedOIB>
    <izvorni_sadrzaj>
      <item>FINA RC Osijek, Podružnica Osijek</item>
      <item>Miroslav Divjanović, OIB 74109893485</item>
      <item>Županijsko državno odvjetništvo GUO</item>
    </izvorni_sadrzaj>
    <derivirana_varijabla naziv="DomainObject.Predmet.OstaliListNazivFormatedOIB_1">
      <item>FINA RC Osijek, Podružnica Osijek</item>
      <item>Miroslav Divjanović, OIB 74109893485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St-2869/2016-29</izvorni_sadrzaj>
    <derivirana_varijabla naziv="DomainObject.Predmet.OdlukaRjesenje.Oznaka_1">St-2869/2016-29</derivirana_varijabla>
  </DomainObject.Predmet.OdlukaRjesenje.Oznaka>
  <DomainObject.Predmet.SudioniciListNaziv>
    <izvorni_sadrzaj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izvorni_sadrzaj>
    <derivirana_varijabla naziv="DomainObject.Predmet.SudioniciListNaziv_1"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derivirana_varijabla>
  </DomainObject.Predmet.SudioniciListNaziv>
  <DomainObject.Predmet.SudioniciListAdressOIB>
    <izvorni_sadrzaj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izvorni_sadrzaj>
    <derivirana_varijabla naziv="DomainObject.Predmet.SudioniciListAdressOIB_1"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72795921018</item>
      <item>, OIB 18683136487</item>
      <item>, OIB null</item>
      <item>, OIB 74109893485</item>
      <item>, OIB null</item>
    </izvorni_sadrzaj>
    <derivirana_varijabla naziv="DomainObject.Predmet.SudioniciListNazivOIB_1">
      <item>, OIB 72795921018</item>
      <item>, OIB 18683136487</item>
      <item>, OIB null</item>
      <item>, OIB 74109893485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A8D30-E283-45ED-81C6-9415F0DF5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436</properties:Words>
  <properties:Characters>2464</properties:Characters>
  <properties:Lines>142</properties:Lines>
  <properties:Paragraphs>23</properties:Paragraphs>
  <properties:TotalTime>596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2017-05-26T12:07:00Z</cp:lastPrinted>
  <dcterms:modified xmlns:xsi="http://www.w3.org/2001/XMLSchema-instance" xsi:type="dcterms:W3CDTF">2017-06-01T10:11:00Z</dcterms:modified>
  <cp:revision>453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