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ae21" w14:paraId="980ae21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746E6D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013D4A">
      <w:r w:rsidRPr="00586DD5">
        <w:t xml:space="preserve">TRGOVAČKI SUD U ZAGREBU                            </w:t>
      </w:r>
      <w:r w:rsidR="00C20A9B">
        <w:t xml:space="preserve">                             </w:t>
      </w:r>
      <w:r w:rsidR="00294794">
        <w:t xml:space="preserve">       </w:t>
      </w:r>
      <w:r w:rsidR="00C20A9B">
        <w:t xml:space="preserve"> 89</w:t>
      </w:r>
      <w:r w:rsidRPr="00586DD5">
        <w:t>. St</w:t>
      </w:r>
      <w:r w:rsidR="00C20A9B">
        <w:t>-</w:t>
      </w:r>
      <w:r w:rsidR="00294794">
        <w:t>4761/16-33</w:t>
      </w:r>
    </w:p>
    <w:p w:rsidRDefault="00746E6D" w:rsidP="00586DD5" w:rsidR="00586DD5" w:rsidRPr="00586DD5">
      <w:r>
        <w:t xml:space="preserve">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94794" w:rsidP="00294794" w:rsidR="00294794" w:rsidRPr="00063E6C">
      <w:pPr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LUCATELLA CO d.o.o., OIB: 66467580746, Zagreb, Šestinski dol 8/d</w:t>
      </w:r>
      <w:r w:rsidRPr="000A528E">
        <w:rPr>
          <w:lang w:val="pt-BR"/>
        </w:rPr>
        <w:t xml:space="preserve">, </w:t>
      </w:r>
      <w:r>
        <w:rPr>
          <w:lang w:val="pt-BR"/>
        </w:rPr>
        <w:t>22</w:t>
      </w:r>
      <w:r w:rsidRPr="000A528E">
        <w:rPr>
          <w:lang w:val="pt-BR"/>
        </w:rPr>
        <w:t xml:space="preserve">. </w:t>
      </w:r>
      <w:r>
        <w:rPr>
          <w:lang w:val="pt-BR"/>
        </w:rPr>
        <w:t>svibnja</w:t>
      </w:r>
      <w:r w:rsidRPr="000A528E">
        <w:rPr>
          <w:lang w:val="pt-BR"/>
        </w:rPr>
        <w:t xml:space="preserve"> 201</w:t>
      </w:r>
      <w:r>
        <w:rPr>
          <w:lang w:val="pt-BR"/>
        </w:rPr>
        <w:t>8</w:t>
      </w:r>
      <w:r w:rsidRPr="000A528E">
        <w:rPr>
          <w:lang w:val="pt-BR"/>
        </w:rPr>
        <w:t>.</w:t>
      </w:r>
      <w:r w:rsidRPr="000A528E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37159">
        <w:t xml:space="preserve">rasprave o uvjetima </w:t>
      </w:r>
      <w:r w:rsidR="008D6FB5" w:rsidRPr="008D6FB5">
        <w:t xml:space="preserve">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94794" w:rsidRPr="00D459F2">
        <w:rPr>
          <w:lang w:val="pt-BR"/>
        </w:rPr>
        <w:t>LUCATELLA CO d.o.o., OIB: 66467580746, Zagreb, Šestinski dol 8/d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="00294794">
        <w:t>za</w:t>
      </w:r>
      <w:r w:rsidRPr="00586DD5">
        <w:t xml:space="preserve"> </w:t>
      </w:r>
      <w:r w:rsidR="00437159">
        <w:t>2</w:t>
      </w:r>
      <w:r w:rsidR="00294794">
        <w:t>7</w:t>
      </w:r>
      <w:r w:rsidR="00013D4A">
        <w:t xml:space="preserve">. </w:t>
      </w:r>
      <w:r w:rsidR="00294794">
        <w:t>lipnja</w:t>
      </w:r>
      <w:r w:rsidR="00C20A9B" w:rsidRPr="00C20A9B">
        <w:t xml:space="preserve"> </w:t>
      </w:r>
      <w:r w:rsidR="00026C87">
        <w:t>201</w:t>
      </w:r>
      <w:r w:rsidR="00294794">
        <w:t>8</w:t>
      </w:r>
      <w:r w:rsidR="00026C87">
        <w:t xml:space="preserve">. u </w:t>
      </w:r>
      <w:r w:rsidR="00294794">
        <w:t>9</w:t>
      </w:r>
      <w:r w:rsidR="009C20B8">
        <w:t>:</w:t>
      </w:r>
      <w:r w:rsidR="00294794">
        <w:t>20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 xml:space="preserve">. </w:t>
      </w:r>
      <w:r w:rsidR="00294794">
        <w:t>89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r w:rsidR="00294794">
        <w:t>Zagrebačka</w:t>
      </w:r>
      <w:r w:rsidR="00437159">
        <w:t xml:space="preserve"> bank</w:t>
      </w:r>
      <w:r w:rsidR="00294794">
        <w:t>a</w:t>
      </w:r>
      <w:r w:rsidR="00974B5A" w:rsidRPr="004769BB">
        <w:t xml:space="preserve"> d.d.</w:t>
      </w:r>
      <w:r w:rsidR="00294794">
        <w:t>, Hrvatska poštanska banka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37159">
        <w:t>2</w:t>
      </w:r>
      <w:r w:rsidR="00294794">
        <w:t>2</w:t>
      </w:r>
      <w:r w:rsidR="00013D4A">
        <w:t xml:space="preserve">. </w:t>
      </w:r>
      <w:r w:rsidR="00294794">
        <w:t>svibnja</w:t>
      </w:r>
      <w:r w:rsidR="00EF7A29">
        <w:t xml:space="preserve"> 201</w:t>
      </w:r>
      <w:r w:rsidR="00294794">
        <w:t>8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8A6CF4">
        <w:t xml:space="preserve">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B17F4F">
        <w:t>, 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17F4F" w:rsidP="007B64C7" w:rsidR="00B17F4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17F4F" w:rsidP="007B64C7" w:rsidR="00B17F4F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586DD5">
      <w:pPr>
        <w:ind w:left="720"/>
      </w:pPr>
    </w:p>
    <w:sectPr w:rsidSect="003A410E" w:rsidR="00B639DE" w:rsidRPr="00586DD5">
      <w:headerReference w:type="default" r:id="rId10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E6D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3D4A"/>
    <w:rsid w:val="00014CE5"/>
    <w:rsid w:val="00026C87"/>
    <w:rsid w:val="00071509"/>
    <w:rsid w:val="00075172"/>
    <w:rsid w:val="000D43FC"/>
    <w:rsid w:val="000E19ED"/>
    <w:rsid w:val="000E1DC5"/>
    <w:rsid w:val="00177E0C"/>
    <w:rsid w:val="0021087C"/>
    <w:rsid w:val="00263D9E"/>
    <w:rsid w:val="00264157"/>
    <w:rsid w:val="00264933"/>
    <w:rsid w:val="00287281"/>
    <w:rsid w:val="00294794"/>
    <w:rsid w:val="002D2245"/>
    <w:rsid w:val="00347BB4"/>
    <w:rsid w:val="00385D88"/>
    <w:rsid w:val="0038741D"/>
    <w:rsid w:val="003A410E"/>
    <w:rsid w:val="003C198B"/>
    <w:rsid w:val="00437159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46E6D"/>
    <w:rsid w:val="007A6843"/>
    <w:rsid w:val="007B3F07"/>
    <w:rsid w:val="007F5BEE"/>
    <w:rsid w:val="008235F4"/>
    <w:rsid w:val="00860319"/>
    <w:rsid w:val="00880F0E"/>
    <w:rsid w:val="008A6CF4"/>
    <w:rsid w:val="008B05F8"/>
    <w:rsid w:val="008D6FB5"/>
    <w:rsid w:val="00974B5A"/>
    <w:rsid w:val="009C20B8"/>
    <w:rsid w:val="00A34C9C"/>
    <w:rsid w:val="00A45CFF"/>
    <w:rsid w:val="00A76551"/>
    <w:rsid w:val="00B03DDD"/>
    <w:rsid w:val="00B17F4F"/>
    <w:rsid w:val="00B3613F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259BC"/>
    <w:rsid w:val="00F378C1"/>
    <w:rsid w:val="00F4108B"/>
    <w:rsid w:val="00F41884"/>
    <w:rsid w:val="00F73316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F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F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F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F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F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F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F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F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  <item>, OIB null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FE044-A28B-4D84-9CF7-47491DB83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949</properties:Characters>
  <properties:Lines>39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2018-05-22T09:58:00Z</cp:lastPrinted>
  <dcterms:modified xmlns:xsi="http://www.w3.org/2001/XMLSchema-instance" xsi:type="dcterms:W3CDTF">2018-05-22T09:59:00Z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 - poziv za ročište -27.6.18.- NACRT.docx)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