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faa8" w14:paraId="0b4faa8" w:rsidRDefault="008E6ED6" w:rsidR="008E6ED6">
      <w:pPr>
        <w15:collapsed w:val="false"/>
      </w:pPr>
      <w:bookmarkStart w:name="_GoBack" w:id="0"/>
      <w:bookmarkEnd w:id="0"/>
    </w:p>
    <w:p w:rsidRDefault="004C429E" w:rsidR="008E6ED6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 xml:space="preserve">Broj: </w:t>
      </w:r>
      <w:r w:rsidR="000A2E8F">
        <w:rPr>
          <w:b/>
        </w:rPr>
        <w:t>1/</w:t>
      </w:r>
      <w:r w:rsidR="008E6ED6" w:rsidRPr="006F47C4">
        <w:rPr>
          <w:b/>
        </w:rPr>
        <w:t>St-</w:t>
      </w:r>
      <w:r w:rsidR="007541FB">
        <w:rPr>
          <w:b/>
        </w:rPr>
        <w:t>1557/2017-40</w:t>
      </w:r>
    </w:p>
    <w:p w:rsidRDefault="008E6ED6" w:rsidR="008E6ED6"/>
    <w:p w:rsidRDefault="00D92A34" w:rsidR="00D92A34"/>
    <w:p w:rsidRDefault="000862ED" w:rsidP="00830EB4" w:rsidR="008E6ED6">
      <w:pPr>
        <w:jc w:val="center"/>
        <w:rPr>
          <w:b/>
        </w:rPr>
      </w:pPr>
      <w:r>
        <w:rPr>
          <w:b/>
        </w:rPr>
        <w:t>Z A K L J U Č A K</w:t>
      </w:r>
    </w:p>
    <w:p w:rsidRDefault="00D92A34" w:rsidP="00830EB4" w:rsidR="00D92A34">
      <w:pPr>
        <w:jc w:val="center"/>
      </w:pP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 w:rsidR="00BD1F1F">
        <w:t>SLAVONSKOM BRODU, po stečajnoj sutkinji</w:t>
      </w:r>
      <w:r>
        <w:t xml:space="preserve"> Vesni Vukelić, u stečajnom </w:t>
      </w:r>
      <w:r w:rsidR="00AA3FEA">
        <w:t xml:space="preserve">postupku koji se vodi nad dužnikom </w:t>
      </w:r>
      <w:r w:rsidR="007541FB">
        <w:t>DA-DA TRANSPORTI d.o.o. u stečaju Slavonski Brod, Osječka ulica 284, OIB 95723582204</w:t>
      </w:r>
      <w:r w:rsidR="009565DA">
        <w:t xml:space="preserve">, </w:t>
      </w:r>
      <w:r w:rsidR="00914385">
        <w:t xml:space="preserve">dana </w:t>
      </w:r>
      <w:r w:rsidR="00875DC3">
        <w:t>29</w:t>
      </w:r>
      <w:r w:rsidR="00AA3FEA">
        <w:t xml:space="preserve">. </w:t>
      </w:r>
      <w:r w:rsidR="00B57265">
        <w:t>listopada</w:t>
      </w:r>
      <w:r w:rsidR="00AA3FEA">
        <w:t xml:space="preserve"> 2018.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875DC3" w:rsidP="006B3CED" w:rsidR="00F633FC">
      <w:pPr>
        <w:ind w:firstLine="720"/>
        <w:jc w:val="both"/>
      </w:pPr>
      <w:r>
        <w:t xml:space="preserve">Nalaže se stečajnom upravitelju </w:t>
      </w:r>
      <w:r w:rsidR="007541FB">
        <w:t>FILIPU BABIĆU</w:t>
      </w:r>
      <w:r w:rsidR="00F14F4F">
        <w:t xml:space="preserve">, </w:t>
      </w:r>
      <w:r w:rsidR="00B57265">
        <w:t>u roku od 8</w:t>
      </w:r>
      <w:r w:rsidR="00BD1F1F">
        <w:t xml:space="preserve"> dana dostaviti </w:t>
      </w:r>
      <w:r w:rsidR="00AA3FEA">
        <w:t>sudu</w:t>
      </w:r>
      <w:r w:rsidR="00F14F4F">
        <w:t xml:space="preserve"> </w:t>
      </w:r>
      <w:r w:rsidR="00BD1F1F">
        <w:t xml:space="preserve">izvješće o </w:t>
      </w:r>
      <w:r>
        <w:t>podjeli stečajne mase u skladu s odredbom čl. 295 Stečajnog zakona te položiti završni račun za svoju djelatnost nakon prijave o nedostatnosti mase.</w:t>
      </w:r>
    </w:p>
    <w:p w:rsidRDefault="004E7FCB" w:rsidP="00F633FC" w:rsidR="0006788C">
      <w:pPr>
        <w:ind w:firstLine="720"/>
        <w:jc w:val="both"/>
      </w:pPr>
      <w:r>
        <w:tab/>
      </w:r>
    </w:p>
    <w:p w:rsidRDefault="00287AAA" w:rsidP="00F633FC" w:rsidR="00287AAA">
      <w:pPr>
        <w:ind w:firstLine="720"/>
        <w:jc w:val="both"/>
      </w:pPr>
    </w:p>
    <w:p w:rsidRDefault="00287AAA" w:rsidP="00287AAA" w:rsidR="00287AAA">
      <w:pPr>
        <w:ind w:firstLine="720"/>
        <w:jc w:val="center"/>
      </w:pPr>
      <w:r>
        <w:t>Obrazloženje</w:t>
      </w:r>
    </w:p>
    <w:p w:rsidRDefault="00287AAA" w:rsidP="00287AAA" w:rsidR="00287AAA">
      <w:pPr>
        <w:ind w:firstLine="720"/>
        <w:jc w:val="center"/>
      </w:pPr>
    </w:p>
    <w:p w:rsidRDefault="00287AAA" w:rsidP="00287AAA" w:rsidR="00287AAA">
      <w:pPr>
        <w:ind w:firstLine="720"/>
      </w:pPr>
      <w:r>
        <w:t>Stečajni upravitelj podnio je sudu prijavu o nedostatnosti stečajne mase koja je ob</w:t>
      </w:r>
      <w:r w:rsidR="004A4AFA">
        <w:t>javljena na mrežnoj stranici e-O</w:t>
      </w:r>
      <w:r>
        <w:t>glasna ploča suda</w:t>
      </w:r>
      <w:r w:rsidR="004A4AFA">
        <w:t xml:space="preserve"> s danom </w:t>
      </w:r>
      <w:r w:rsidR="00536BC9">
        <w:t xml:space="preserve">09. kolovoza </w:t>
      </w:r>
      <w:r w:rsidR="004A4AFA">
        <w:t>2018. te su stečajni vjerovnici i vjerovnici ostalih obveza stečajne mase pozvani na očitovanje o prijavi</w:t>
      </w:r>
      <w:r w:rsidR="004309E6">
        <w:t xml:space="preserve"> u roku od 15 dana.</w:t>
      </w:r>
    </w:p>
    <w:p w:rsidRDefault="004309E6" w:rsidP="00287AAA" w:rsidR="004309E6">
      <w:pPr>
        <w:ind w:firstLine="720"/>
      </w:pPr>
    </w:p>
    <w:p w:rsidRDefault="004309E6" w:rsidP="00287AAA" w:rsidR="004A4AFA">
      <w:pPr>
        <w:ind w:firstLine="720"/>
      </w:pPr>
      <w:r>
        <w:t xml:space="preserve">Obzirom da se vjerovnici nisu pisano očitovali o prijavi, to se poziva stečajni upravitelj stečajnu masu podijeliti u skladu s odredbom čl. 295 Stečajnog zakona </w:t>
      </w:r>
      <w:r w:rsidR="00FA62DC">
        <w:t xml:space="preserve">i položiti račun za obavljenu djelatnost </w:t>
      </w:r>
      <w:r>
        <w:t xml:space="preserve">kako bi sud nakon toga mogao obustaviti i zaključiti postupak </w:t>
      </w:r>
      <w:r w:rsidR="0038221D">
        <w:t xml:space="preserve">sukladno odredbi čl. 297 SZ-a </w:t>
      </w:r>
      <w:r>
        <w:t>pa je iz tih razloga odlučeno kao u izreci.</w:t>
      </w:r>
    </w:p>
    <w:p w:rsidRDefault="00486FA7" w:rsidP="00287AAA" w:rsidR="00486FA7">
      <w:pPr>
        <w:ind w:firstLine="720"/>
      </w:pPr>
    </w:p>
    <w:p w:rsidRDefault="00C30A04" w:rsidP="00E62716" w:rsidR="00C30A04">
      <w:pPr>
        <w:ind w:firstLine="708"/>
        <w:jc w:val="both"/>
      </w:pPr>
    </w:p>
    <w:p w:rsidRDefault="003477C6" w:rsidP="00486FA7" w:rsidR="000A24DF">
      <w:pPr>
        <w:jc w:val="center"/>
      </w:pPr>
      <w:r>
        <w:t>U Slavonskom</w:t>
      </w:r>
      <w:r w:rsidR="0049207E">
        <w:t xml:space="preserve"> </w:t>
      </w:r>
      <w:r w:rsidR="000A24DF">
        <w:t xml:space="preserve">Brodu, </w:t>
      </w:r>
      <w:r w:rsidR="00B57265">
        <w:t>2</w:t>
      </w:r>
      <w:r w:rsidR="00875DC3">
        <w:t>9</w:t>
      </w:r>
      <w:r w:rsidR="00B57265">
        <w:t>. listopada</w:t>
      </w:r>
      <w:r>
        <w:t xml:space="preserve"> 2018.</w:t>
      </w:r>
    </w:p>
    <w:p w:rsidRDefault="00F633FC" w:rsidP="00B97F5B" w:rsidR="00F633FC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</w:t>
      </w:r>
      <w:r w:rsidR="00BD1F1F">
        <w:t xml:space="preserve">                        STEČAJNA SUTKINJA</w:t>
      </w:r>
      <w:r>
        <w:t>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</w:t>
      </w:r>
      <w:r w:rsidR="00BD1F1F">
        <w:t xml:space="preserve">   </w:t>
      </w:r>
      <w:r w:rsidR="00800359">
        <w:t xml:space="preserve">  </w:t>
      </w:r>
      <w:r w:rsidR="00275B46">
        <w:t xml:space="preserve">Vesna Vukelić </w:t>
      </w:r>
    </w:p>
    <w:p w:rsidRDefault="00BD1F1F" w:rsidP="00B97F5B" w:rsidR="009732EF">
      <w:pPr>
        <w:jc w:val="both"/>
      </w:pPr>
      <w:r>
        <w:t xml:space="preserve"> </w:t>
      </w:r>
    </w:p>
    <w:p w:rsidRDefault="00471209" w:rsidP="00471209" w:rsidR="009732EF">
      <w:pPr>
        <w:jc w:val="both"/>
      </w:pPr>
      <w:r>
        <w:t>Dostaviti</w:t>
      </w:r>
      <w:r w:rsidR="009F3822">
        <w:t xml:space="preserve"> putem mrežne stranice e-Oglasna ploča suda</w:t>
      </w:r>
      <w:r>
        <w:t>:</w:t>
      </w:r>
    </w:p>
    <w:p w:rsidRDefault="00B57265" w:rsidP="00471209" w:rsidR="00471209">
      <w:pPr>
        <w:pStyle w:val="Odlomakpopisa"/>
        <w:jc w:val="both"/>
      </w:pPr>
      <w:r>
        <w:t>-stečajnom</w:t>
      </w:r>
      <w:r w:rsidR="00471209">
        <w:t xml:space="preserve"> upravitelj</w:t>
      </w:r>
      <w:r>
        <w:t>u</w:t>
      </w:r>
      <w:r w:rsidR="00F14F4F">
        <w:t>, i putem pošte</w:t>
      </w:r>
    </w:p>
    <w:sectPr w:rsidR="00471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B72DDF"/>
    <w:multiLevelType w:val="hybridMultilevel"/>
    <w:tmpl w:val="7E6C6660"/>
    <w:lvl w:tplc="B41AFB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2E8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7F0D"/>
    <w:rsid w:val="001D23D4"/>
    <w:rsid w:val="001D27C1"/>
    <w:rsid w:val="001D6F93"/>
    <w:rsid w:val="001E2081"/>
    <w:rsid w:val="001F489D"/>
    <w:rsid w:val="00212F75"/>
    <w:rsid w:val="00237AA7"/>
    <w:rsid w:val="00246AA9"/>
    <w:rsid w:val="00253AF3"/>
    <w:rsid w:val="00275B46"/>
    <w:rsid w:val="0028236B"/>
    <w:rsid w:val="00287AAA"/>
    <w:rsid w:val="0029713F"/>
    <w:rsid w:val="002A0ACB"/>
    <w:rsid w:val="002D6259"/>
    <w:rsid w:val="002E3EC8"/>
    <w:rsid w:val="002F2E75"/>
    <w:rsid w:val="002F68E8"/>
    <w:rsid w:val="00306C0A"/>
    <w:rsid w:val="00310546"/>
    <w:rsid w:val="00321431"/>
    <w:rsid w:val="003477C6"/>
    <w:rsid w:val="00362A55"/>
    <w:rsid w:val="003630D2"/>
    <w:rsid w:val="00377A41"/>
    <w:rsid w:val="0038221D"/>
    <w:rsid w:val="003D762A"/>
    <w:rsid w:val="003E3A2C"/>
    <w:rsid w:val="003F1AAD"/>
    <w:rsid w:val="00420667"/>
    <w:rsid w:val="00420F7F"/>
    <w:rsid w:val="00427A0E"/>
    <w:rsid w:val="004309E6"/>
    <w:rsid w:val="004335FD"/>
    <w:rsid w:val="00462036"/>
    <w:rsid w:val="00471209"/>
    <w:rsid w:val="00486FA7"/>
    <w:rsid w:val="0049207E"/>
    <w:rsid w:val="004A4AFA"/>
    <w:rsid w:val="004B4167"/>
    <w:rsid w:val="004C429E"/>
    <w:rsid w:val="004E2388"/>
    <w:rsid w:val="004E7FCB"/>
    <w:rsid w:val="00500605"/>
    <w:rsid w:val="00510AA6"/>
    <w:rsid w:val="00515DB0"/>
    <w:rsid w:val="00526BA5"/>
    <w:rsid w:val="00536BC9"/>
    <w:rsid w:val="0059548C"/>
    <w:rsid w:val="005A5D25"/>
    <w:rsid w:val="005D38AC"/>
    <w:rsid w:val="00605769"/>
    <w:rsid w:val="00630621"/>
    <w:rsid w:val="00631D98"/>
    <w:rsid w:val="00635DAD"/>
    <w:rsid w:val="006623EF"/>
    <w:rsid w:val="00676179"/>
    <w:rsid w:val="00695FBB"/>
    <w:rsid w:val="006A14AA"/>
    <w:rsid w:val="006B3CED"/>
    <w:rsid w:val="006D0817"/>
    <w:rsid w:val="006E149E"/>
    <w:rsid w:val="006F47C4"/>
    <w:rsid w:val="007174AC"/>
    <w:rsid w:val="00737DF1"/>
    <w:rsid w:val="007541FB"/>
    <w:rsid w:val="00765135"/>
    <w:rsid w:val="00777944"/>
    <w:rsid w:val="00784978"/>
    <w:rsid w:val="007A0224"/>
    <w:rsid w:val="007A57D0"/>
    <w:rsid w:val="007B432D"/>
    <w:rsid w:val="007C5B3C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75DC3"/>
    <w:rsid w:val="0088069D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53437"/>
    <w:rsid w:val="009565DA"/>
    <w:rsid w:val="009732EF"/>
    <w:rsid w:val="00985E44"/>
    <w:rsid w:val="009E3472"/>
    <w:rsid w:val="009E5C74"/>
    <w:rsid w:val="009F2570"/>
    <w:rsid w:val="009F3822"/>
    <w:rsid w:val="00A00B87"/>
    <w:rsid w:val="00A0730D"/>
    <w:rsid w:val="00A164E3"/>
    <w:rsid w:val="00A202FF"/>
    <w:rsid w:val="00A41DCF"/>
    <w:rsid w:val="00A61C71"/>
    <w:rsid w:val="00A81484"/>
    <w:rsid w:val="00A82470"/>
    <w:rsid w:val="00AA3FEA"/>
    <w:rsid w:val="00AB61B7"/>
    <w:rsid w:val="00AC48E4"/>
    <w:rsid w:val="00AC7EB8"/>
    <w:rsid w:val="00AD6624"/>
    <w:rsid w:val="00B06497"/>
    <w:rsid w:val="00B07E23"/>
    <w:rsid w:val="00B2200C"/>
    <w:rsid w:val="00B406BD"/>
    <w:rsid w:val="00B57265"/>
    <w:rsid w:val="00B701F9"/>
    <w:rsid w:val="00B76303"/>
    <w:rsid w:val="00B97F5B"/>
    <w:rsid w:val="00BA0429"/>
    <w:rsid w:val="00BA4D4C"/>
    <w:rsid w:val="00BB0BA5"/>
    <w:rsid w:val="00BC1ECA"/>
    <w:rsid w:val="00BD1F1F"/>
    <w:rsid w:val="00BF3171"/>
    <w:rsid w:val="00BF5363"/>
    <w:rsid w:val="00C00612"/>
    <w:rsid w:val="00C15E31"/>
    <w:rsid w:val="00C30A04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92A34"/>
    <w:rsid w:val="00DA2190"/>
    <w:rsid w:val="00DA2C93"/>
    <w:rsid w:val="00DB4AEF"/>
    <w:rsid w:val="00DB73BD"/>
    <w:rsid w:val="00DC43AA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14F4F"/>
    <w:rsid w:val="00F633FC"/>
    <w:rsid w:val="00F66B61"/>
    <w:rsid w:val="00FA227F"/>
    <w:rsid w:val="00FA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A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A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A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A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A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A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A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A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822979.95</izvorni_sadrzaj>
    <derivirana_varijabla naziv="DomainObject.Predmet.InicijalnaVrijednost_1">822979.95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St-1557/2017</izvorni_sadrzaj>
    <derivirana_varijabla naziv="DomainObject.Predmet.OznakaBroj_1">St-1557/2017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DA-DA TRANSPORTI d.o.o. za prijevoz i usluge</izvorni_sadrzaj>
    <derivirana_varijabla naziv="DomainObject.Predmet.ProtustrankaFormated_1">  DA-DA TRANSPORTI d.o.o. za prijevoz i usluge</derivirana_varijabla>
  </DomainObject.Predmet.ProtustrankaFormated>
  <DomainObject.Predmet.ProtustrankaFormatedOIB>
    <izvorni_sadrzaj>  DA-DA TRANSPORTI d.o.o. za prijevoz i usluge, OIB 95723582204</izvorni_sadrzaj>
    <derivirana_varijabla naziv="DomainObject.Predmet.ProtustrankaFormatedOIB_1">  DA-DA TRANSPORTI d.o.o. za prijevoz i usluge, OIB 95723582204</derivirana_varijabla>
  </DomainObject.Predmet.ProtustrankaFormatedOIB>
  <DomainObject.Predmet.ProtustrankaFormatedWithAdress>
    <izvorni_sadrzaj> DA-DA TRANSPORTI d.o.o. za prijevoz i usluge, Osječka ulica 284, 35000 Slavonski Brod</izvorni_sadrzaj>
    <derivirana_varijabla naziv="DomainObject.Predmet.ProtustrankaFormatedWithAdress_1"> DA-DA TRANSPORTI d.o.o. za prijevoz i usluge, Osječka ulica 284, 35000 Slavonski Brod</derivirana_varijabla>
  </DomainObject.Predmet.ProtustrankaFormatedWithAdress>
  <DomainObject.Predmet.ProtustrankaFormatedWithAdressOIB>
    <izvorni_sadrzaj> DA-DA TRANSPORTI d.o.o. za prijevoz i usluge, OIB 95723582204, Osječka ulica 284, 35000 Slavonski Brod</izvorni_sadrzaj>
    <derivirana_varijabla naziv="DomainObject.Predmet.ProtustrankaFormatedWithAdressOIB_1"> DA-DA TRANSPORTI d.o.o. za prijevoz i usluge, OIB 95723582204, Osječka ulica 284, 35000 Slavonski Brod</derivirana_varijabla>
  </DomainObject.Predmet.ProtustrankaFormatedWithAdressOIB>
  <DomainObject.Predmet.ProtustrankaWithAdress>
    <izvorni_sadrzaj>DA-DA TRANSPORTI d.o.o. za prijevoz i usluge Osječka ulica 284, 35000 Slavonski Brod</izvorni_sadrzaj>
    <derivirana_varijabla naziv="DomainObject.Predmet.ProtustrankaWithAdress_1">DA-DA TRANSPORTI d.o.o. za prijevoz i usluge Osječka ulica 284, 35000 Slavonski Brod</derivirana_varijabla>
  </DomainObject.Predmet.ProtustrankaWithAdress>
  <DomainObject.Predmet.ProtustrankaWithAdressOIB>
    <izvorni_sadrzaj>DA-DA TRANSPORTI d.o.o. za prijevoz i usluge, OIB 95723582204, Osječka ulica 284, 35000 Slavonski Brod</izvorni_sadrzaj>
    <derivirana_varijabla naziv="DomainObject.Predmet.ProtustrankaWithAdressOIB_1">DA-DA TRANSPORTI d.o.o. za prijevoz i usluge, OIB 95723582204, Osječka ulica 284, 35000 Slavonski Brod</derivirana_varijabla>
  </DomainObject.Predmet.ProtustrankaWithAdressOIB>
  <DomainObject.Predmet.ProtustrankaNazivFormated>
    <izvorni_sadrzaj>DA-DA TRANSPORTI d.o.o. za prijevoz i usluge</izvorni_sadrzaj>
    <derivirana_varijabla naziv="DomainObject.Predmet.ProtustrankaNazivFormated_1">DA-DA TRANSPORTI d.o.o. za prijevoz i usluge</derivirana_varijabla>
  </DomainObject.Predmet.ProtustrankaNazivFormated>
  <DomainObject.Predmet.ProtustrankaNazivFormatedOIB>
    <izvorni_sadrzaj>DA-DA TRANSPORTI d.o.o. za prijevoz i usluge, OIB 95723582204</izvorni_sadrzaj>
    <derivirana_varijabla naziv="DomainObject.Predmet.ProtustrankaNazivFormatedOIB_1">DA-DA TRANSPORTI d.o.o. za prijevoz i usluge, OIB 95723582204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DA-DA TRANSPORTI d.o.o. za prijevoz i usluge</item>
    </izvorni_sadrzaj>
    <derivirana_varijabla naziv="DomainObject.Predmet.ProtuStrankaListFormated_1">
      <item>DA-DA TRANSPORTI d.o.o. za prijevoz i usluge</item>
    </derivirana_varijabla>
  </DomainObject.Predmet.ProtuStrankaListFormated>
  <DomainObject.Predmet.ProtuStrankaListFormatedOIB>
    <izvorni_sadrzaj>
      <item>DA-DA TRANSPORTI d.o.o. za prijevoz i usluge, OIB 95723582204</item>
    </izvorni_sadrzaj>
    <derivirana_varijabla naziv="DomainObject.Predmet.ProtuStrankaListFormatedOIB_1">
      <item>DA-DA TRANSPORTI d.o.o. za prijevoz i usluge, OIB 95723582204</item>
    </derivirana_varijabla>
  </DomainObject.Predmet.ProtuStrankaListFormatedOIB>
  <DomainObject.Predmet.ProtuStrankaListFormatedWithAdress>
    <izvorni_sadrzaj>
      <item>DA-DA TRANSPORTI d.o.o. za prijevoz i usluge, Osječka ulica 284, 35000 Slavonski Brod</item>
    </izvorni_sadrzaj>
    <derivirana_varijabla naziv="DomainObject.Predmet.ProtuStrankaListFormatedWithAdress_1">
      <item>DA-DA TRANSPORTI d.o.o. za prijevoz i usluge, Osječka ulica 284, 35000 Slavonski Brod</item>
    </derivirana_varijabla>
  </DomainObject.Predmet.ProtuStrankaListFormatedWithAdress>
  <DomainObject.Predmet.ProtuStrankaListFormatedWithAdressOIB>
    <izvorni_sadrzaj>
      <item>DA-DA TRANSPORTI d.o.o. za prijevoz i usluge, OIB 95723582204, Osječka ulica 284, 35000 Slavonski Brod</item>
    </izvorni_sadrzaj>
    <derivirana_varijabla naziv="DomainObject.Predmet.ProtuStrankaListFormatedWithAdressOIB_1">
      <item>DA-DA TRANSPORTI d.o.o. za prijevoz i usluge, OIB 95723582204, Osječka ulica 284, 35000 Slavonski Brod</item>
    </derivirana_varijabla>
  </DomainObject.Predmet.ProtuStrankaListFormatedWithAdressOIB>
  <DomainObject.Predmet.ProtuStrankaListNazivFormated>
    <izvorni_sadrzaj>
      <item>DA-DA TRANSPORTI d.o.o. za prijevoz i usluge</item>
    </izvorni_sadrzaj>
    <derivirana_varijabla naziv="DomainObject.Predmet.ProtuStrankaListNazivFormated_1">
      <item>DA-DA TRANSPORTI d.o.o. za prijevoz i usluge</item>
    </derivirana_varijabla>
  </DomainObject.Predmet.ProtuStrankaListNazivFormated>
  <DomainObject.Predmet.ProtuStrankaListNazivFormatedOIB>
    <izvorni_sadrzaj>
      <item>DA-DA TRANSPORTI d.o.o. za prijevoz i usluge, OIB 95723582204</item>
    </izvorni_sadrzaj>
    <derivirana_varijabla naziv="DomainObject.Predmet.ProtuStrankaListNazivFormatedOIB_1">
      <item>DA-DA TRANSPORTI d.o.o. za prijevoz i usluge, OIB 95723582204</item>
    </derivirana_varijabla>
  </DomainObject.Predmet.ProtuStrankaListNazivFormatedOIB>
  <DomainObject.Predmet.OstaliListFormated>
    <izvorni_sadrzaj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izvorni_sadrzaj>
    <derivirana_varijabla naziv="DomainObject.Predmet.OstaliListFormated_1"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derivirana_varijabla>
  </DomainObject.Predmet.OstaliListFormated>
  <DomainObject.Predmet.OstaliListFormatedOIB>
    <izvorni_sadrzaj>
      <item>Stjepan Pejić, OIB 79125695287</item>
      <item>ŽDO Građansko-upravni odjel Slav.Brod</item>
      <item>Gabrijel Zovak</item>
      <item>Filip Babić, OIB 57093086582</item>
      <item>Vlatka Berketa</item>
      <item>Nikolina Hržina</item>
      <item>Darija Plantaš, OIB 51056485424</item>
      <item>Josip Sučić</item>
    </izvorni_sadrzaj>
    <derivirana_varijabla naziv="DomainObject.Predmet.OstaliListFormatedOIB_1">
      <item>Stjepan Pejić, OIB 79125695287</item>
      <item>ŽDO Građansko-upravni odjel Slav.Brod</item>
      <item>Gabrijel Zovak</item>
      <item>Filip Babić, OIB 57093086582</item>
      <item>Vlatka Berketa</item>
      <item>Nikolina Hržina</item>
      <item>Darija Plantaš, OIB 51056485424</item>
      <item>Josip Sučić</item>
    </derivirana_varijabla>
  </DomainObject.Predmet.OstaliListFormatedOIB>
  <DomainObject.Predmet.OstaliListFormatedWithAdress>
    <izvorni_sadrzaj>
      <item>Stjepan Pejić, Rimski Put 20, 10370 Lukarišće</item>
      <item>ŽDO Građansko-upravni odjel Slav.Brod</item>
      <item>Gabrijel Zovak</item>
      <item>Filip Babić</item>
      <item>Vlatka Berketa</item>
      <item>Nikolina Hržina</item>
      <item>Darija Plantaš, Belčići 23/A, 10450 Gorica Svetojanska</item>
      <item>Josip Sučić</item>
    </izvorni_sadrzaj>
    <derivirana_varijabla naziv="DomainObject.Predmet.OstaliListFormatedWithAdress_1">
      <item>Stjepan Pejić, Rimski Put 20, 10370 Lukarišće</item>
      <item>ŽDO Građansko-upravni odjel Slav.Brod</item>
      <item>Gabrijel Zovak</item>
      <item>Filip Babić</item>
      <item>Vlatka Berketa</item>
      <item>Nikolina Hržina</item>
      <item>Darija Plantaš, Belčići 23/A, 10450 Gorica Svetojanska</item>
      <item>Josip Sučić</item>
    </derivirana_varijabla>
  </DomainObject.Predmet.OstaliListFormatedWithAdress>
  <DomainObject.Predmet.OstaliListFormatedWithAdressOIB>
    <izvorni_sadrzaj>
      <item>Stjepan Pejić, OIB 79125695287, Rimski Put 20, 10370 Lukarišće</item>
      <item>ŽDO Građansko-upravni odjel Slav.Brod</item>
      <item>Gabrijel Zovak</item>
      <item>Filip Babić, OIB 57093086582</item>
      <item>Vlatka Berketa</item>
      <item>Nikolina Hržina</item>
      <item>Darija Plantaš, OIB 51056485424, Belčići 23/A, 10450 Gorica Svetojanska</item>
      <item>Josip Sučić</item>
    </izvorni_sadrzaj>
    <derivirana_varijabla naziv="DomainObject.Predmet.OstaliListFormatedWithAdressOIB_1">
      <item>Stjepan Pejić, OIB 79125695287, Rimski Put 20, 10370 Lukarišće</item>
      <item>ŽDO Građansko-upravni odjel Slav.Brod</item>
      <item>Gabrijel Zovak</item>
      <item>Filip Babić, OIB 57093086582</item>
      <item>Vlatka Berketa</item>
      <item>Nikolina Hržina</item>
      <item>Darija Plantaš, OIB 51056485424, Belčići 23/A, 10450 Gorica Svetojanska</item>
      <item>Josip Sučić</item>
    </derivirana_varijabla>
  </DomainObject.Predmet.OstaliListFormatedWithAdressOIB>
  <DomainObject.Predmet.OstaliListNazivFormated>
    <izvorni_sadrzaj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izvorni_sadrzaj>
    <derivirana_varijabla naziv="DomainObject.Predmet.OstaliListNazivFormated_1"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derivirana_varijabla>
  </DomainObject.Predmet.OstaliListNazivFormated>
  <DomainObject.Predmet.OstaliListNazivFormatedOIB>
    <izvorni_sadrzaj>
      <item>Stjepan Pejić, OIB 79125695287</item>
      <item>ŽDO Građansko-upravni odjel Slav.Brod</item>
      <item>Gabrijel Zovak</item>
      <item>Filip Babić, OIB 57093086582</item>
      <item>Vlatka Berketa</item>
      <item>Nikolina Hržina</item>
      <item>Darija Plantaš, OIB 51056485424</item>
      <item>Josip Sučić</item>
    </izvorni_sadrzaj>
    <derivirana_varijabla naziv="DomainObject.Predmet.OstaliListNazivFormatedOIB_1">
      <item>Stjepan Pejić, OIB 79125695287</item>
      <item>ŽDO Građansko-upravni odjel Slav.Brod</item>
      <item>Gabrijel Zovak</item>
      <item>Filip Babić, OIB 57093086582</item>
      <item>Vlatka Berketa</item>
      <item>Nikolina Hržina</item>
      <item>Darija Plantaš, OIB 51056485424</item>
      <item>Josip Sučić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DA-DA TRANSPORTI d.o.o. za prijevoz i usluge</izvorni_sadrzaj>
    <derivirana_varijabla naziv="DomainObject.Predmet.ProtustrankaIDrugi_1">DA-DA TRANSPORTI 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DA-DA TRANSPORTI d.o.o. za prijevoz i usluge, OIB 95723582204, Osječka ulica 284, 35000 Slavonski Brod</izvorni_sadrzaj>
    <derivirana_varijabla naziv="DomainObject.Predmet.ProtustrankaIDrugiAdressOIB_1">DA-DA TRANSPORTI d.o.o. za prijevoz i usluge, OIB 95723582204, Osječka ulica 284,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DA-DA TRANSPORTI d.o.o. za prijevoz i usluge</item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izvorni_sadrzaj>
    <derivirana_varijabla naziv="DomainObject.Predmet.SudioniciListNaziv_1">
      <item>Financijska agencija</item>
      <item>DA-DA TRANSPORTI d.o.o. za prijevoz i usluge</item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derivirana_varijabla>
  </DomainObject.Predmet.SudioniciListNaziv>
  <DomainObject.Predmet.SudioniciListAdressOIB>
    <izvorni_sadrzaj>
      <item>Financijska agencija, OIB 85821130368, Ulica grada Vukovara 70,10000 Zagreb</item>
      <item>DA-DA TRANSPORTI d.o.o. za prijevoz i usluge, OIB 95723582204, Osječka ulica 284,35000 Slavonski Brod</item>
      <item>Stjepan Pejić, OIB 79125695287, Rimski Put 20,10370 Lukarišće</item>
      <item>ŽDO Građansko-upravni odjel Slav.Brod</item>
      <item>Gabrijel Zovak</item>
      <item>Filip Babić, OIB 57093086582</item>
      <item>Vlatka Berketa</item>
      <item>Nikolina Hržina</item>
      <item>Darija Plantaš, OIB 51056485424, Belčići 23/A,10450 Gorica Svetojanska</item>
      <item>Josip Sučić</item>
    </izvorni_sadrzaj>
    <derivirana_varijabla naziv="DomainObject.Predmet.SudioniciListAdressOIB_1">
      <item>Financijska agencija, OIB 85821130368, Ulica grada Vukovara 70,10000 Zagreb</item>
      <item>DA-DA TRANSPORTI d.o.o. za prijevoz i usluge, OIB 95723582204, Osječka ulica 284,35000 Slavonski Brod</item>
      <item>Stjepan Pejić, OIB 79125695287, Rimski Put 20,10370 Lukarišće</item>
      <item>ŽDO Građansko-upravni odjel Slav.Brod</item>
      <item>Gabrijel Zovak</item>
      <item>Filip Babić, OIB 57093086582</item>
      <item>Vlatka Berketa</item>
      <item>Nikolina Hržina</item>
      <item>Darija Plantaš, OIB 51056485424, Belčići 23/A,10450 Gorica Svetojanska</item>
      <item>Josip Sučić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95723582204</item>
      <item>, OIB 79125695287</item>
      <item>, OIB null</item>
      <item>, OIB null</item>
      <item>, OIB 57093086582</item>
      <item>, OIB null</item>
      <item>, OIB null</item>
      <item>, OIB 51056485424</item>
      <item>, OIB null</item>
    </izvorni_sadrzaj>
    <derivirana_varijabla naziv="DomainObject.Predmet.SudioniciListNazivOIB_1">
      <item>, OIB 85821130368</item>
      <item>, OIB 95723582204</item>
      <item>, OIB 79125695287</item>
      <item>, OIB null</item>
      <item>, OIB null</item>
      <item>, OIB 57093086582</item>
      <item>, OIB null</item>
      <item>, OIB null</item>
      <item>, OIB 51056485424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svibnja 2018.</izvorni_sadrzaj>
    <derivirana_varijabla naziv="DomainObject.Predmet.DatumZadnjeOdrzaneSudskeRadnje_1">25. svibnja 2018.</derivirana_varijabla>
  </DomainObject.Predmet.DatumZadnjeOdrzaneSudskeRadnje>
  <DomainObject.PredzadnjaOdlukaIzPredmeta.DatumDonosenjaOdluke>
    <izvorni_sadrzaj>28. svibnja 2018.</izvorni_sadrzaj>
    <derivirana_varijabla naziv="DomainObject.PredzadnjaOdlukaIzPredmeta.DatumDonosenjaOdluke_1">28. svibnja 2018.</derivirana_varijabla>
  </DomainObject.PredzadnjaOdlukaIzPredmeta.DatumDonosenjaOdluke>
  <DomainObject.PredzadnjaOdlukaIzPredmeta.Oznaka>
    <izvorni_sadrzaj>St-1557/2017-36</izvorni_sadrzaj>
    <derivirana_varijabla naziv="DomainObject.PredzadnjaOdlukaIzPredmeta.Oznaka_1">St-1557/2017-36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237</properties:Words>
  <properties:Characters>1226</properties:Characters>
  <properties:Lines>47</properties:Lines>
  <properties:Paragraphs>17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2018-10-29T08:52:00Z</dcterms:created>
  <dc:creator>Korisnik</dc:creator>
  <cp:lastModifiedBy>wsadmin</cp:lastModifiedBy>
  <cp:lastPrinted>2018-10-29T10:11:00Z</cp:lastPrinted>
  <dcterms:modified xmlns:xsi="http://www.w3.org/2001/XMLSchema-instance" xsi:type="dcterms:W3CDTF">2018-10-29T10:11:00Z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