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ab731" w14:paraId="52ab731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873C6A">
        <w:rPr>
          <w:rFonts w:hAnsi="Times New Roman" w:ascii="Times New Roman"/>
        </w:rPr>
        <w:t>9</w:t>
      </w:r>
      <w:r w:rsidR="00F54B6C" w:rsidRPr="00762F0D">
        <w:rPr>
          <w:rFonts w:hAnsi="Times New Roman" w:ascii="Times New Roman"/>
        </w:rPr>
        <w:t xml:space="preserve">. </w:t>
      </w:r>
      <w:r w:rsidR="00873C6A">
        <w:rPr>
          <w:rFonts w:hAnsi="Times New Roman" w:ascii="Times New Roman"/>
        </w:rPr>
        <w:t>lipnja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873C6A" w:rsidP="00070A05" w:rsidR="00FD0178">
      <w:pPr>
        <w:jc w:val="center"/>
        <w:rPr>
          <w:rFonts w:hAnsi="Times New Roman" w:ascii="Times New Roman"/>
          <w:b/>
        </w:rPr>
      </w:pPr>
      <w:r w:rsidRPr="00873C6A">
        <w:rPr>
          <w:rFonts w:hAnsi="Times New Roman" w:ascii="Times New Roman"/>
          <w:b/>
        </w:rPr>
        <w:t>MOVEO d.o.o. POREČ, Poreč, Kosinožići 26, OIB: 79651489939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873C6A">
        <w:rPr>
          <w:rFonts w:hAnsi="Times New Roman" w:ascii="Times New Roman"/>
        </w:rPr>
        <w:t>09:00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D0178" w:rsidP="008E3714" w:rsidR="00FD0178">
      <w:pPr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8E3714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Predlagatelj, dužnik. 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76223C">
        <w:rPr>
          <w:rFonts w:hAnsi="Times New Roman" w:ascii="Times New Roman"/>
        </w:rPr>
        <w:t xml:space="preserve">28. </w:t>
      </w:r>
      <w:r w:rsidR="006D396B">
        <w:rPr>
          <w:rFonts w:hAnsi="Times New Roman" w:ascii="Times New Roman"/>
        </w:rPr>
        <w:t xml:space="preserve"> </w:t>
      </w:r>
      <w:r w:rsidR="006948F7">
        <w:rPr>
          <w:rFonts w:hAnsi="Times New Roman" w:ascii="Times New Roman"/>
        </w:rPr>
        <w:t>travnja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>oče je skinuto</w:t>
      </w:r>
      <w:r w:rsidR="0076223C">
        <w:rPr>
          <w:rFonts w:hAnsi="Times New Roman" w:ascii="Times New Roman"/>
        </w:rPr>
        <w:t xml:space="preserve"> 5</w:t>
      </w:r>
      <w:r w:rsidR="00201399">
        <w:rPr>
          <w:rFonts w:hAnsi="Times New Roman" w:ascii="Times New Roman"/>
        </w:rPr>
        <w:t xml:space="preserve">. </w:t>
      </w:r>
      <w:r w:rsidR="006948F7">
        <w:rPr>
          <w:rFonts w:hAnsi="Times New Roman" w:ascii="Times New Roman"/>
        </w:rPr>
        <w:t>svibnja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76223C">
        <w:rPr>
          <w:rFonts w:hAnsi="Times New Roman" w:ascii="Times New Roman"/>
        </w:rPr>
        <w:t>6</w:t>
      </w:r>
      <w:r w:rsidR="00201399">
        <w:rPr>
          <w:rFonts w:hAnsi="Times New Roman" w:ascii="Times New Roman"/>
        </w:rPr>
        <w:t xml:space="preserve">. </w:t>
      </w:r>
      <w:r w:rsidR="006948F7">
        <w:rPr>
          <w:rFonts w:hAnsi="Times New Roman" w:ascii="Times New Roman"/>
        </w:rPr>
        <w:t>svibnja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924A2B" w:rsidP="008E3714" w:rsidR="008E3714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8E3714">
        <w:rPr>
          <w:rFonts w:hAnsi="Times New Roman" w:ascii="Times New Roman"/>
        </w:rPr>
        <w:t xml:space="preserve">Utvrđuje se da je zk odjel Poreč dostavio u spis potvrdu da dužnik nije vlasnik nekretnina (list 8 spisa). </w:t>
      </w:r>
    </w:p>
    <w:p w:rsidRDefault="008E3714" w:rsidP="008E3714" w:rsidR="008E3714">
      <w:pPr>
        <w:ind w:right="-288"/>
        <w:jc w:val="both"/>
        <w:rPr>
          <w:rFonts w:hAnsi="Times New Roman" w:ascii="Times New Roman"/>
        </w:rPr>
      </w:pPr>
    </w:p>
    <w:p w:rsidRDefault="008E3714" w:rsidP="008E3714" w:rsidR="008E3714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Utvrđuje se da je MUP, PU Istarska dostavila sudu uvjerenje da dužnik nije vlasnik vozila (list 10 spisa).</w:t>
      </w: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</w:p>
    <w:p w:rsidRDefault="00762F0D" w:rsidP="00753A24" w:rsidR="00762F0D">
      <w:pPr>
        <w:ind w:right="-288"/>
        <w:jc w:val="both"/>
        <w:rPr>
          <w:rFonts w:hAnsi="Times New Roman" w:ascii="Times New Roman"/>
        </w:rPr>
      </w:pP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8E3714" w:rsidP="00070A05" w:rsidR="00F7305D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C22467" w:rsidRPr="00070A05">
        <w:rPr>
          <w:rFonts w:hAnsi="Times New Roman" w:ascii="Times New Roman"/>
        </w:rPr>
        <w:t>ukladno čl. 132. SZ-a pozvati će osobe koje imaju pravni interes za provedbom stečajnog postupka da u roku od 15 dana uplate predujam za namirenje troškova prethodnog i otvorenog stečajnog postupka.</w:t>
      </w:r>
    </w:p>
    <w:p w:rsidRDefault="008E3714" w:rsidP="00070A05" w:rsidR="008E3714">
      <w:pPr>
        <w:ind w:firstLine="708" w:right="-288"/>
        <w:jc w:val="both"/>
        <w:rPr>
          <w:rFonts w:hAnsi="Times New Roman" w:ascii="Times New Roman"/>
        </w:rPr>
      </w:pPr>
    </w:p>
    <w:p w:rsidRDefault="008E3714" w:rsidP="00070A05" w:rsidR="008E3714" w:rsidRPr="00070A05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Pozvati zz dužnika na uplatu predujma u iznosu od 5.000,00 kuna. 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76223C">
        <w:rPr>
          <w:rFonts w:hAnsi="Times New Roman" w:ascii="Times New Roman"/>
        </w:rPr>
        <w:t>09:05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</w:t>
      </w:r>
      <w:r w:rsidR="00B806E6">
        <w:rPr>
          <w:rFonts w:hAnsi="Times New Roman" w:ascii="Times New Roman"/>
        </w:rPr>
        <w:t xml:space="preserve">                      </w:t>
      </w:r>
      <w:r w:rsidR="004D73AE">
        <w:rPr>
          <w:rFonts w:hAnsi="Times New Roman" w:ascii="Times New Roman"/>
        </w:rPr>
        <w:t xml:space="preserve">    </w:t>
      </w:r>
      <w:r w:rsidR="00175DF2">
        <w:rPr>
          <w:rFonts w:hAnsi="Times New Roman" w:ascii="Times New Roman"/>
        </w:rPr>
        <w:t>ZZ dužnika</w:t>
      </w:r>
    </w:p>
    <w:p w:rsidRDefault="00175DF2" w:rsidP="00175DF2" w:rsidR="0076223C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8B3034" w:rsidR="008B3034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   </w:t>
      </w:r>
      <w:r w:rsidR="0076223C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 xml:space="preserve"> </w:t>
      </w:r>
      <w:r w:rsidR="004D73AE" w:rsidRPr="004D73AE">
        <w:rPr>
          <w:rFonts w:hAnsi="Times New Roman" w:ascii="Times New Roman"/>
        </w:rPr>
        <w:t>Zapisničar</w:t>
      </w:r>
    </w:p>
    <w:p w:rsidRDefault="0097467C" w:rsidR="0097467C">
      <w:pPr>
        <w:rPr>
          <w:rFonts w:hAnsi="Times New Roman" w:ascii="Times New Roman"/>
        </w:rPr>
      </w:pPr>
    </w:p>
    <w:p w:rsidRDefault="0097467C" w:rsidR="0097467C" w:rsidRPr="004D73AE">
      <w:pPr>
        <w:rPr>
          <w:rFonts w:hAnsi="Times New Roman" w:ascii="Times New Roman"/>
        </w:rPr>
      </w:pPr>
    </w:p>
    <w:sectPr w:rsidSect="008E3714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37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3C6A" w:rsidP="00873C6A" w:rsidR="00873C6A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651/2016-9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DA0E32">
      <w:rPr>
        <w:sz w:val="22"/>
        <w:szCs w:val="22"/>
      </w:rPr>
      <w:t>651/2016-9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5460F"/>
    <w:rsid w:val="001613C8"/>
    <w:rsid w:val="0016483A"/>
    <w:rsid w:val="00175DF2"/>
    <w:rsid w:val="00185666"/>
    <w:rsid w:val="001A2D7B"/>
    <w:rsid w:val="001B5B91"/>
    <w:rsid w:val="001E7BA1"/>
    <w:rsid w:val="00201399"/>
    <w:rsid w:val="002107A0"/>
    <w:rsid w:val="0021775B"/>
    <w:rsid w:val="0023373E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1083"/>
    <w:rsid w:val="003E49B3"/>
    <w:rsid w:val="0046778E"/>
    <w:rsid w:val="00471E38"/>
    <w:rsid w:val="004D73AE"/>
    <w:rsid w:val="00576B3E"/>
    <w:rsid w:val="005A3F55"/>
    <w:rsid w:val="00603281"/>
    <w:rsid w:val="00626B34"/>
    <w:rsid w:val="00637A2F"/>
    <w:rsid w:val="00675ED3"/>
    <w:rsid w:val="00683B28"/>
    <w:rsid w:val="00685D0D"/>
    <w:rsid w:val="006948F7"/>
    <w:rsid w:val="006A31D7"/>
    <w:rsid w:val="006A334F"/>
    <w:rsid w:val="006D396B"/>
    <w:rsid w:val="00753A24"/>
    <w:rsid w:val="0076223C"/>
    <w:rsid w:val="00762F0D"/>
    <w:rsid w:val="008072B5"/>
    <w:rsid w:val="008145B5"/>
    <w:rsid w:val="0081659F"/>
    <w:rsid w:val="008357EF"/>
    <w:rsid w:val="00873C6A"/>
    <w:rsid w:val="00874813"/>
    <w:rsid w:val="008936AA"/>
    <w:rsid w:val="008B3034"/>
    <w:rsid w:val="008C0427"/>
    <w:rsid w:val="008E3714"/>
    <w:rsid w:val="0091062F"/>
    <w:rsid w:val="00924A2B"/>
    <w:rsid w:val="0093737F"/>
    <w:rsid w:val="00937EFC"/>
    <w:rsid w:val="00940C4B"/>
    <w:rsid w:val="00950A71"/>
    <w:rsid w:val="00963B1D"/>
    <w:rsid w:val="009732C9"/>
    <w:rsid w:val="0097467C"/>
    <w:rsid w:val="009C512A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044D"/>
    <w:rsid w:val="00B46C27"/>
    <w:rsid w:val="00B806E6"/>
    <w:rsid w:val="00BE3960"/>
    <w:rsid w:val="00C0028D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A0E32"/>
    <w:rsid w:val="00DA774A"/>
    <w:rsid w:val="00DF0331"/>
    <w:rsid w:val="00E3781E"/>
    <w:rsid w:val="00E51C1E"/>
    <w:rsid w:val="00F54B6C"/>
    <w:rsid w:val="00F7305D"/>
    <w:rsid w:val="00FB6C30"/>
    <w:rsid w:val="00FD0178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02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02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028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02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02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02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02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028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02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02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9. lipnja 2016.</izvorni_sadrzaj>
    <derivirana_varijabla naziv="DomainObject.StvarniPocetakDatum_1">9. lipnja 2016.</derivirana_varijabla>
  </DomainObject.StvarniPocetakDatum>
  <DomainObject.StvarniZavrsetakDatum>
    <izvorni_sadrzaj>9. lipnja 2016.</izvorni_sadrzaj>
    <derivirana_varijabla naziv="DomainObject.StvarniZavrsetakDatum_1">9. lipnja 2016.</derivirana_varijabla>
  </DomainObject.StvarniZavrsetakDatum>
  <DomainObject.PlaniraniZavrsetakDatum>
    <izvorni_sadrzaj>9. lipnja 2016.</izvorni_sadrzaj>
    <derivirana_varijabla naziv="DomainObject.PlaniraniZavrsetakDatum_1">9. lipnja 2016.</derivirana_varijabla>
  </DomainObject.PlaniraniZavrsetakDatum>
  <DomainObject.PlaniraniPocetakDatum>
    <izvorni_sadrzaj>9. lipnja 2016.</izvorni_sadrzaj>
    <derivirana_varijabla naziv="DomainObject.PlaniraniPocetakDatum_1">9. lipnja 2016.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>
      <item>FINANCIJSKA AGENCIJA, RC RIJEKA, PODRUŽNICA PULA, PULA</item>
      <item>MOVEO d.o.o. POREČ</item>
      <item>Viljana Dellamarna</item>
    </izvorni_sadrzaj>
    <derivirana_varijabla naziv="DomainObject.UcesnikSudskeRadnjeListNaziv_1">
      <item>FINANCIJSKA AGENCIJA, RC RIJEKA, PODRUŽNICA PULA, PULA</item>
      <item>MOVEO d.o.o. POREČ</item>
      <item>Viljana Dellamarna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St-651/2016</izvorni_sadrzaj>
    <derivirana_varijabla naziv="DomainObject.Predmet.OznakaBroj_1">St-651/2016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MOVEO d.o.o. POREČ zastupanog po punomoćniku Viljana Dellamarna</izvorni_sadrzaj>
    <derivirana_varijabla naziv="DomainObject.Predmet.ProtustrankaFormated_1">  MOVEO d.o.o. POREČ zastupanog po punomoćniku Viljana Dellamarna</derivirana_varijabla>
  </DomainObject.Predmet.ProtustrankaFormated>
  <DomainObject.Predmet.ProtustrankaFormatedOIB>
    <izvorni_sadrzaj>  MOVEO d.o.o. POREČ, OIB 79651489939 zastupanog po punomoćniku Viljana Dellamarna</izvorni_sadrzaj>
    <derivirana_varijabla naziv="DomainObject.Predmet.ProtustrankaFormatedOIB_1">  MOVEO d.o.o. POREČ, OIB 79651489939 zastupanog po punomoćniku Viljana Dellamarna</derivirana_varijabla>
  </DomainObject.Predmet.ProtustrankaFormatedOIB>
  <DomainObject.Predmet.ProtustrankaFormatedWithAdress>
    <izvorni_sadrzaj> MOVEO d.o.o. POREČ, Kosinožići 26, 52440 Poreč zastupanog po punomoćniku Viljana Dellamarna</izvorni_sadrzaj>
    <derivirana_varijabla naziv="DomainObject.Predmet.ProtustrankaFormatedWithAdress_1"> MOVEO d.o.o. POREČ, Kosinožići 26, 52440 Poreč zastupanog po punomoćniku Viljana Dellamarna</derivirana_varijabla>
  </DomainObject.Predmet.ProtustrankaFormatedWithAdress>
  <DomainObject.Predmet.ProtustrankaFormatedWithAdressOIB>
    <izvorni_sadrzaj> MOVEO d.o.o. POREČ, OIB 79651489939, Kosinožići 26, 52440 Poreč zastupanog po punomoćniku Viljana Dellamarna</izvorni_sadrzaj>
    <derivirana_varijabla naziv="DomainObject.Predmet.ProtustrankaFormatedWithAdressOIB_1"> MOVEO d.o.o. POREČ, OIB 79651489939, Kosinožići 26, 52440 Poreč zastupanog po punomoćniku Viljana Dellamarna</derivirana_varijabla>
  </DomainObject.Predmet.ProtustrankaFormatedWithAdressOIB>
  <DomainObject.Predmet.ProtustrankaWithAdress>
    <izvorni_sadrzaj>MOVEO d.o.o. POREČ Kosinožići 26, 52440 Poreč</izvorni_sadrzaj>
    <derivirana_varijabla naziv="DomainObject.Predmet.ProtustrankaWithAdress_1">MOVEO d.o.o. POREČ Kosinožići 26, 52440 Poreč</derivirana_varijabla>
  </DomainObject.Predmet.ProtustrankaWithAdress>
  <DomainObject.Predmet.ProtustrankaWithAdressOIB>
    <izvorni_sadrzaj>MOVEO d.o.o. POREČ, OIB 79651489939, Kosinožići 26, 52440 Poreč</izvorni_sadrzaj>
    <derivirana_varijabla naziv="DomainObject.Predmet.ProtustrankaWithAdressOIB_1">MOVEO d.o.o. POREČ, OIB 79651489939, Kosinožići 26, 52440 Poreč</derivirana_varijabla>
  </DomainObject.Predmet.ProtustrankaWithAdressOIB>
  <DomainObject.Predmet.ProtustrankaNazivFormated>
    <izvorni_sadrzaj>MOVEO d.o.o. POREČ</izvorni_sadrzaj>
    <derivirana_varijabla naziv="DomainObject.Predmet.ProtustrankaNazivFormated_1">MOVEO d.o.o. POREČ</derivirana_varijabla>
  </DomainObject.Predmet.ProtustrankaNazivFormated>
  <DomainObject.Predmet.ProtustrankaNazivFormatedOIB>
    <izvorni_sadrzaj>MOVEO d.o.o. POREČ, OIB 79651489939</izvorni_sadrzaj>
    <derivirana_varijabla naziv="DomainObject.Predmet.ProtustrankaNazivFormatedOIB_1">MOVEO d.o.o. POREČ, OIB 79651489939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113117.94</izvorni_sadrzaj>
    <derivirana_varijabla naziv="DomainObject.Predmet.TrenutnaVrijednost_1">113117.94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MOVEO d.o.o. POREČ zastupanog po punomoćniku Viljana Dellamarna</item>
    </izvorni_sadrzaj>
    <derivirana_varijabla naziv="DomainObject.Predmet.ProtuStrankaListFormated_1">
      <item>MOVEO d.o.o. POREČ zastupanog po punomoćniku Viljana Dellamarna</item>
    </derivirana_varijabla>
  </DomainObject.Predmet.ProtuStrankaListFormated>
  <DomainObject.Predmet.ProtuStrankaListFormatedOIB>
    <izvorni_sadrzaj>
      <item>MOVEO d.o.o. POREČ, OIB 79651489939 zastupanog po punomoćniku Viljana Dellamarna</item>
    </izvorni_sadrzaj>
    <derivirana_varijabla naziv="DomainObject.Predmet.ProtuStrankaListFormatedOIB_1">
      <item>MOVEO d.o.o. POREČ, OIB 79651489939 zastupanog po punomoćniku Viljana Dellamarna</item>
    </derivirana_varijabla>
  </DomainObject.Predmet.ProtuStrankaListFormatedOIB>
  <DomainObject.Predmet.ProtuStrankaListFormatedWithAdress>
    <izvorni_sadrzaj>
      <item>MOVEO d.o.o. POREČ, Kosinožići 26, 52440 Poreč zastupanog po punomoćniku Viljana Dellamarna</item>
    </izvorni_sadrzaj>
    <derivirana_varijabla naziv="DomainObject.Predmet.ProtuStrankaListFormatedWithAdress_1">
      <item>MOVEO d.o.o. POREČ, Kosinožići 26, 52440 Poreč zastupanog po punomoćniku Viljana Dellamarna</item>
    </derivirana_varijabla>
  </DomainObject.Predmet.ProtuStrankaListFormatedWithAdress>
  <DomainObject.Predmet.ProtuStrankaListFormatedWithAdressOIB>
    <izvorni_sadrzaj>
      <item>MOVEO d.o.o. POREČ, OIB 79651489939, Kosinožići 26, 52440 Poreč zastupanog po punomoćniku Viljana Dellamarna</item>
    </izvorni_sadrzaj>
    <derivirana_varijabla naziv="DomainObject.Predmet.ProtuStrankaListFormatedWithAdressOIB_1">
      <item>MOVEO d.o.o. POREČ, OIB 79651489939, Kosinožići 26, 52440 Poreč zastupanog po punomoćniku Viljana Dellamarna</item>
    </derivirana_varijabla>
  </DomainObject.Predmet.ProtuStrankaListFormatedWithAdressOIB>
  <DomainObject.Predmet.ProtuStrankaListNazivFormated>
    <izvorni_sadrzaj>
      <item>MOVEO d.o.o. POREČ</item>
    </izvorni_sadrzaj>
    <derivirana_varijabla naziv="DomainObject.Predmet.ProtuStrankaListNazivFormated_1">
      <item>MOVEO d.o.o. POREČ</item>
    </derivirana_varijabla>
  </DomainObject.Predmet.ProtuStrankaListNazivFormated>
  <DomainObject.Predmet.ProtuStrankaListNazivFormatedOIB>
    <izvorni_sadrzaj>
      <item>MOVEO d.o.o. POREČ, OIB 79651489939</item>
    </izvorni_sadrzaj>
    <derivirana_varijabla naziv="DomainObject.Predmet.ProtuStrankaListNazivFormatedOIB_1">
      <item>MOVEO d.o.o. POREČ, OIB 79651489939</item>
    </derivirana_varijabla>
  </DomainObject.Predmet.ProtuStrankaListNazivFormatedOIB>
  <DomainObject.Predmet.OstaliListFormated>
    <izvorni_sadrzaj>
      <item>Viljana Dellamarna punomoćnik sudionika u postupku MOVEO d.o.o. POREČ</item>
    </izvorni_sadrzaj>
    <derivirana_varijabla naziv="DomainObject.Predmet.OstaliListFormated_1">
      <item>Viljana Dellamarna punomoćnik sudionika u postupku MOVEO d.o.o. POREČ</item>
    </derivirana_varijabla>
  </DomainObject.Predmet.OstaliListFormated>
  <DomainObject.Predmet.OstaliListFormatedOIB>
    <izvorni_sadrzaj>
      <item>Viljana Dellamarna, OIB 40900031543 punomoćnik sudionika u postupku MOVEO d.o.o. POREČ</item>
    </izvorni_sadrzaj>
    <derivirana_varijabla naziv="DomainObject.Predmet.OstaliListFormatedOIB_1">
      <item>Viljana Dellamarna, OIB 40900031543 punomoćnik sudionika u postupku MOVEO d.o.o. POREČ</item>
    </derivirana_varijabla>
  </DomainObject.Predmet.OstaliListFormatedOIB>
  <DomainObject.Predmet.OstaliListFormatedWithAdress>
    <izvorni_sadrzaj>
      <item>Viljana Dellamarna, Kosinožići 26, 52440 Kosinožići punomoćnik sudionika u postupku MOVEO d.o.o. POREČ</item>
    </izvorni_sadrzaj>
    <derivirana_varijabla naziv="DomainObject.Predmet.OstaliListFormatedWithAdress_1">
      <item>Viljana Dellamarna, Kosinožići 26, 52440 Kosinožići punomoćnik sudionika u postupku MOVEO d.o.o. POREČ</item>
    </derivirana_varijabla>
  </DomainObject.Predmet.OstaliListFormatedWithAdress>
  <DomainObject.Predmet.OstaliListFormatedWithAdressOIB>
    <izvorni_sadrzaj>
      <item>Viljana Dellamarna, OIB 40900031543, Kosinožići 26, 52440 Kosinožići punomoćnik sudionika u postupku MOVEO d.o.o. POREČ</item>
    </izvorni_sadrzaj>
    <derivirana_varijabla naziv="DomainObject.Predmet.OstaliListFormatedWithAdressOIB_1">
      <item>Viljana Dellamarna, OIB 40900031543, Kosinožići 26, 52440 Kosinožići punomoćnik sudionika u postupku MOVEO d.o.o. POREČ</item>
    </derivirana_varijabla>
  </DomainObject.Predmet.OstaliListFormatedWithAdressOIB>
  <DomainObject.Predmet.OstaliListNazivFormated>
    <izvorni_sadrzaj>
      <item>Viljana Dellamarna</item>
    </izvorni_sadrzaj>
    <derivirana_varijabla naziv="DomainObject.Predmet.OstaliListNazivFormated_1">
      <item>Viljana Dellamarna</item>
    </derivirana_varijabla>
  </DomainObject.Predmet.OstaliListNazivFormated>
  <DomainObject.Predmet.OstaliListNazivFormatedOIB>
    <izvorni_sadrzaj>
      <item>Viljana Dellamarna, OIB 40900031543</item>
    </izvorni_sadrzaj>
    <derivirana_varijabla naziv="DomainObject.Predmet.OstaliListNazivFormatedOIB_1">
      <item>Viljana Dellamarna, OIB 40900031543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MOVEO d.o.o. POREČ</izvorni_sadrzaj>
    <derivirana_varijabla naziv="DomainObject.Predmet.ProtustrankaIDrugi_1">MOVEO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MOVEO d.o.o. POREČ, OIB 79651489939, Kosinožići 26, 52440 Poreč</izvorni_sadrzaj>
    <derivirana_varijabla naziv="DomainObject.Predmet.ProtustrankaIDrugiAdressOIB_1">MOVEO d.o.o. POREČ, OIB 79651489939, Kosinožići 26,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MOVEO d.o.o. POREČ</item>
      <item>Viljana Dellamarna</item>
    </izvorni_sadrzaj>
    <derivirana_varijabla naziv="DomainObject.Predmet.SudioniciListNaziv_1">
      <item>FINANCIJSKA AGENCIJA, RC RIJEKA, PODRUŽNICA PULA, PULA</item>
      <item>MOVEO d.o.o. POREČ</item>
      <item>Viljana Dellamarna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MOVEO d.o.o. POREČ, OIB 79651489939, Kosinožići 26,52440 Poreč</item>
      <item>Viljana Dellamarna, OIB 40900031543, Kosinožići 26,52440 Kosinožići</item>
    </izvorni_sadrzaj>
    <derivirana_varijabla naziv="DomainObject.Predmet.SudioniciListAdressOIB_1">
      <item>FINANCIJSKA AGENCIJA, RC RIJEKA, PODRUŽNICA PULA, PULA, OIB 85821130368, Ulica grada Vukovara 70,10000 Zagreb</item>
      <item>MOVEO d.o.o. POREČ, OIB 79651489939, Kosinožići 26,52440 Poreč</item>
      <item>Viljana Dellamarna, OIB 40900031543, Kosinožići 26,52440 Kosinožići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79651489939</item>
      <item>, OIB 40900031543</item>
    </izvorni_sadrzaj>
    <derivirana_varijabla naziv="DomainObject.Predmet.SudioniciListNazivOIB_1">
      <item>, OIB 85821130368</item>
      <item>, OIB 79651489939</item>
      <item>, OIB 40900031543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C19988-B1DD-4A4D-92B1-CC5498FFDE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1270</properties:Characters>
  <properties:Lines>52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1561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2016-06-09T05:47:00Z</dcterms:created>
  <dc:creator>epincin</dc:creator>
  <cp:lastModifiedBy>Sanja Prodan</cp:lastModifiedBy>
  <cp:lastPrinted>2015-12-17T09:17:00Z</cp:lastPrinted>
  <dcterms:modified xmlns:xsi="http://www.w3.org/2001/XMLSchema-instance" xsi:type="dcterms:W3CDTF">2016-06-09T07:14:00Z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