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24fb" w14:paraId="50024f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3D6194">
        <w:rPr>
          <w:rFonts w:cs="Times New Roman"/>
        </w:rPr>
        <w:t xml:space="preserve"> permAktiv d.o.o., Koprivnica, Ivana Generalića 3, OIB: 20449673951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3D6194">
        <w:rPr>
          <w:b/>
        </w:rPr>
        <w:t>09,00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3D6194">
        <w:t>Stephan Mario Moldenhauer, Njemačka, Garbsen, Jahnstr. 4,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3D6194">
        <w:rPr>
          <w:rFonts w:cs="Times New Roman"/>
        </w:rPr>
        <w:t xml:space="preserve">permAktiv d.o.o., Koprivnica, Ivana Generalića 3,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3D6194">
        <w:t xml:space="preserve"> Stephanu Mariu Moldenhauer, Njemačka, Garbsen, Jahnstr. 4</w:t>
      </w:r>
      <w:r w:rsidR="00B647CC">
        <w:t>,</w:t>
      </w:r>
      <w:r w:rsidR="003D6194">
        <w:t xml:space="preserve"> OIB: 84062148287,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351758">
        <w:t>09,15</w:t>
      </w:r>
      <w:r w:rsidRPr="00412CB1">
        <w:t xml:space="preserve"> sati, dostavi javnobilježnički ovjerovljen prokazni popis imovine za dužnika</w:t>
      </w:r>
      <w:r w:rsidR="003D6194">
        <w:t xml:space="preserve"> </w:t>
      </w:r>
      <w:r w:rsidR="003D6194" w:rsidRPr="003D6194">
        <w:rPr>
          <w:rFonts w:cs="Times New Roman"/>
        </w:rPr>
        <w:t>permAktiv d.o.o., Koprivnica, Ivana Generalića 3, OIB: 20449673951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3D6194">
        <w:rPr>
          <w:rFonts w:cs="Times New Roman"/>
        </w:rPr>
        <w:t xml:space="preserve">permAktiv d.o.o., Koprivnica, Ivana Generalića 3,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3D6194">
        <w:t>Stephan Mario Moldenhauer, Njemačka, Garbsen, Jahnstr. 4,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7C5" w:rsidP="00BA0147" w:rsidR="00EC67C5">
      <w:r>
        <w:separator/>
      </w:r>
    </w:p>
  </w:endnote>
  <w:endnote w:id="0" w:type="continuationSeparator">
    <w:p w:rsidRDefault="00EC67C5" w:rsidP="00BA0147" w:rsidR="00EC6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7C5" w:rsidP="00BA0147" w:rsidR="00EC67C5">
      <w:r>
        <w:separator/>
      </w:r>
    </w:p>
  </w:footnote>
  <w:footnote w:id="0" w:type="continuationSeparator">
    <w:p w:rsidRDefault="00EC67C5" w:rsidP="00BA0147" w:rsidR="00EC6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35D8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3D6194">
      <w:t>438/16-3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3D6194">
      <w:t>438/16-3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35D8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C67C5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E3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E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St-438/2016-3</izvorni_sadrzaj>
    <derivirana_varijabla naziv="DomainObject.Oznaka_1">St-438/2016-3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permaAktiv d.o.o. za građevinarstvo</izvorni_sadrzaj>
    <derivirana_varijabla naziv="DomainObject.Predmet.ProtustrankaFormated_1">  permaAktiv d.o.o. za građevinarstvo</derivirana_varijabla>
  </DomainObject.Predmet.ProtustrankaFormated>
  <DomainObject.Predmet.ProtustrankaFormatedOIB>
    <izvorni_sadrzaj>  permaAktiv d.o.o. za građevinarstvo, OIB 20449673951</izvorni_sadrzaj>
    <derivirana_varijabla naziv="DomainObject.Predmet.ProtustrankaFormatedOIB_1">  permaAktiv d.o.o. za građevinarstvo, OIB 20449673951</derivirana_varijabla>
  </DomainObject.Predmet.ProtustrankaFormatedOIB>
  <DomainObject.Predmet.ProtustrankaFormatedWithAdress>
    <izvorni_sadrzaj> permaAktiv d.o.o. za građevinarstvo, Ivana Generalića 3, 48000 Koprivnica</izvorni_sadrzaj>
    <derivirana_varijabla naziv="DomainObject.Predmet.ProtustrankaFormatedWithAdress_1"> permaAktiv d.o.o. za građevinarstvo, Ivana Generalića 3, 48000 Koprivnica</derivirana_varijabla>
  </DomainObject.Predmet.ProtustrankaFormatedWithAdress>
  <DomainObject.Predmet.ProtustrankaFormatedWithAdressOIB>
    <izvorni_sadrzaj> permaAktiv d.o.o. za građevinarstvo, OIB 20449673951, Ivana Generalića 3, 48000 Koprivnica</izvorni_sadrzaj>
    <derivirana_varijabla naziv="DomainObject.Predmet.ProtustrankaFormatedWithAdressOIB_1"> permaAktiv d.o.o. za građevinarstvo, OIB 20449673951, Ivana Generalića 3, 48000 Koprivnica</derivirana_varijabla>
  </DomainObject.Predmet.ProtustrankaFormatedWithAdressOIB>
  <DomainObject.Predmet.ProtustrankaWithAdress>
    <izvorni_sadrzaj>permaAktiv d.o.o. za građevinarstvo Ivana Generalića 3, 48000 Koprivnica</izvorni_sadrzaj>
    <derivirana_varijabla naziv="DomainObject.Predmet.ProtustrankaWithAdress_1">permaAktiv d.o.o. za građevinarstvo Ivana Generalića 3, 48000 Koprivnica</derivirana_varijabla>
  </DomainObject.Predmet.ProtustrankaWithAdress>
  <DomainObject.Predmet.ProtustrankaWithAdressOIB>
    <izvorni_sadrzaj>permaAktiv d.o.o. za građevinarstvo, OIB 20449673951, Ivana Generalića 3, 48000 Koprivnica</izvorni_sadrzaj>
    <derivirana_varijabla naziv="DomainObject.Predmet.ProtustrankaWithAdressOIB_1">permaAktiv d.o.o. za građevinarstvo, OIB 20449673951, Ivana Generalića 3, 48000 Koprivnica</derivirana_varijabla>
  </DomainObject.Predmet.ProtustrankaWithAdressOIB>
  <DomainObject.Predmet.ProtustrankaNazivFormated>
    <izvorni_sadrzaj>permaAktiv d.o.o. za građevinarstvo</izvorni_sadrzaj>
    <derivirana_varijabla naziv="DomainObject.Predmet.ProtustrankaNazivFormated_1">permaAktiv d.o.o. za građevinarstvo</derivirana_varijabla>
  </DomainObject.Predmet.ProtustrankaNazivFormated>
  <DomainObject.Predmet.ProtustrankaNazivFormatedOIB>
    <izvorni_sadrzaj>permaAktiv d.o.o. za građevinarstvo, OIB 20449673951</izvorni_sadrzaj>
    <derivirana_varijabla naziv="DomainObject.Predmet.ProtustrankaNazivFormatedOIB_1">permaAktiv d.o.o. za građevinarstvo, OIB 20449673951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195498.46</izvorni_sadrzaj>
    <derivirana_varijabla naziv="DomainObject.Predmet.TrenutnaVrijednost_1">195498.46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permaAktiv d.o.o. za građevinarstvo</item>
    </izvorni_sadrzaj>
    <derivirana_varijabla naziv="DomainObject.Predmet.ProtuStrankaListFormated_1">
      <item>permaAktiv d.o.o. za građevinarstvo</item>
    </derivirana_varijabla>
  </DomainObject.Predmet.ProtuStrankaListFormated>
  <DomainObject.Predmet.ProtuStrankaListFormatedOIB>
    <izvorni_sadrzaj>
      <item>permaAktiv d.o.o. za građevinarstvo, OIB 20449673951</item>
    </izvorni_sadrzaj>
    <derivirana_varijabla naziv="DomainObject.Predmet.ProtuStrankaListFormatedOIB_1">
      <item>permaAktiv d.o.o. za građevinarstvo, OIB 20449673951</item>
    </derivirana_varijabla>
  </DomainObject.Predmet.ProtuStrankaListFormatedOIB>
  <DomainObject.Predmet.ProtuStrankaListFormatedWithAdress>
    <izvorni_sadrzaj>
      <item>permaAktiv d.o.o. za građevinarstvo, Ivana Generalića 3, 48000 Koprivnica</item>
    </izvorni_sadrzaj>
    <derivirana_varijabla naziv="DomainObject.Predmet.ProtuStrankaListFormatedWithAdress_1">
      <item>permaAktiv d.o.o. za građevinarstvo, Ivana Generalića 3, 48000 Koprivnica</item>
    </derivirana_varijabla>
  </DomainObject.Predmet.ProtuStrankaListFormatedWithAdress>
  <DomainObject.Predmet.ProtuStrankaListFormatedWithAdressOIB>
    <izvorni_sadrzaj>
      <item>permaAktiv d.o.o. za građevinarstvo, OIB 20449673951, Ivana Generalića 3, 48000 Koprivnica</item>
    </izvorni_sadrzaj>
    <derivirana_varijabla naziv="DomainObject.Predmet.ProtuStrankaListFormatedWithAdressOIB_1">
      <item>permaAktiv d.o.o. za građevinarstvo, OIB 20449673951, Ivana Generalića 3, 48000 Koprivnica</item>
    </derivirana_varijabla>
  </DomainObject.Predmet.ProtuStrankaListFormatedWithAdressOIB>
  <DomainObject.Predmet.ProtuStrankaListNazivFormated>
    <izvorni_sadrzaj>
      <item>permaAktiv d.o.o. za građevinarstvo</item>
    </izvorni_sadrzaj>
    <derivirana_varijabla naziv="DomainObject.Predmet.ProtuStrankaListNazivFormated_1">
      <item>permaAktiv d.o.o. za građevinarstvo</item>
    </derivirana_varijabla>
  </DomainObject.Predmet.ProtuStrankaListNazivFormated>
  <DomainObject.Predmet.ProtuStrankaListNazivFormatedOIB>
    <izvorni_sadrzaj>
      <item>permaAktiv d.o.o. za građevinarstvo, OIB 20449673951</item>
    </izvorni_sadrzaj>
    <derivirana_varijabla naziv="DomainObject.Predmet.ProtuStrankaListNazivFormatedOIB_1">
      <item>permaAktiv d.o.o. za građevinarstvo, OIB 20449673951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St-438/2016-3</izvorni_sadrzaj>
    <derivirana_varijabla naziv="DomainObject.PoslovniBrojDokumenta_1">St-438/2016-3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permaAktiv d.o.o. za građevinarstvo</izvorni_sadrzaj>
    <derivirana_varijabla naziv="DomainObject.Predmet.ProtustrankaIDrugi_1">permaAktiv d.o.o.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permaAktiv d.o.o. za građevinarstvo, OIB 20449673951, Ivana Generalića 3, 48000 Koprivnica</izvorni_sadrzaj>
    <derivirana_varijabla naziv="DomainObject.Predmet.ProtustrankaIDrugiAdressOIB_1">permaAktiv d.o.o. za građevinarstvo, OIB 20449673951,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permaAktiv d.o.o. za građevinarstvo</item>
      <item>Sudski registar</item>
    </izvorni_sadrzaj>
    <derivirana_varijabla naziv="DomainObject.Predmet.SudioniciListNaziv_1">
      <item>Financijska agencija</item>
      <item>permaAktiv d.o.o. za građevinarstvo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permaAktiv d.o.o. za građevinarstvo, OIB 20449673951, Ivana Generalića 3,48000 Koprivnica</item>
      <item>Sudski registar</item>
    </izvorni_sadrzaj>
    <derivirana_varijabla naziv="DomainObject.Predmet.SudioniciListAdressOIB_1">
      <item>Financijska agencija, OIB 85821130368, A. Cesarca 2,42000 Varaždin</item>
      <item>permaAktiv d.o.o. za građevinarstvo, OIB 20449673951, Ivana Generalića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20449673951</item>
      <item>, OIB null</item>
    </izvorni_sadrzaj>
    <derivirana_varijabla naziv="DomainObject.Predmet.SudioniciListNazivOIB_1">
      <item>, OIB 85821130368</item>
      <item>, OIB 20449673951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4F7E8-9A8F-4BB9-8BC5-0FD13C42C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2054</properties:Characters>
  <properties:Lines>65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2016-03-21T11:20:00Z</cp:lastPrinted>
  <dcterms:modified xmlns:xsi="http://www.w3.org/2001/XMLSchema-instance" xsi:type="dcterms:W3CDTF">2016-03-21T11:21:00Z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