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6796f" w14:paraId="0e6796f" w:rsidRDefault="002A3F7E" w:rsidP="00D86BA1" w:rsidR="00B17789">
      <w:pPr>
        <w15:collapsed w:val="false"/>
        <w:rPr>
          <w:rFonts w:hAnsi="Times New Roman" w:ascii="Times New Roman"/>
          <w:szCs w:val="24"/>
        </w:rPr>
      </w:pPr>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007B2847">
        <w:rPr>
          <w:rFonts w:hAnsi="Times New Roman" w:ascii="Times New Roman"/>
          <w:szCs w:val="24"/>
        </w:rPr>
        <w:t xml:space="preserve">  </w:t>
      </w:r>
      <w:r w:rsidR="007B2847"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B17789" w:rsidR="002A3F7E" w:rsidRPr="00B17789">
      <w:pPr>
        <w:rPr>
          <w:rFonts w:hAnsi="Times New Roman" w:ascii="Times New Roman"/>
          <w:b/>
          <w:bCs/>
          <w:szCs w:val="24"/>
        </w:rPr>
      </w:pPr>
      <w:r w:rsidRPr="00DD16EA">
        <w:rPr>
          <w:szCs w:val="24"/>
        </w:rPr>
        <w:t xml:space="preserve">          </w:t>
      </w:r>
      <w:r w:rsidRPr="00B17789">
        <w:rPr>
          <w:rFonts w:hAnsi="Times New Roman" w:ascii="Times New Roman"/>
          <w:szCs w:val="24"/>
        </w:rPr>
        <w:t>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r w:rsidR="00FE14BC">
        <w:rPr>
          <w:rFonts w:hAnsi="Times New Roman" w:ascii="Times New Roman"/>
          <w:szCs w:val="24"/>
        </w:rPr>
        <w:t xml:space="preserve"> (pp 432)</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D86BA1">
        <w:rPr>
          <w:rFonts w:hAnsi="Times New Roman" w:ascii="Times New Roman"/>
          <w:szCs w:val="24"/>
        </w:rPr>
        <w:t>5410</w:t>
      </w:r>
      <w:r w:rsidR="00B17789">
        <w:rPr>
          <w:rFonts w:hAnsi="Times New Roman" w:ascii="Times New Roman"/>
          <w:szCs w:val="24"/>
        </w:rPr>
        <w:t>/16</w:t>
      </w:r>
      <w:r w:rsidR="007F1CFB">
        <w:rPr>
          <w:rFonts w:hAnsi="Times New Roman" w:ascii="Times New Roman"/>
          <w:szCs w:val="24"/>
        </w:rPr>
        <w:t>-25</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D86BA1" w:rsidRPr="00D86BA1">
        <w:rPr>
          <w:rFonts w:hAnsi="Times New Roman" w:ascii="Times New Roman"/>
          <w:sz w:val="24"/>
          <w:szCs w:val="24"/>
        </w:rPr>
        <w:t>MIKRA LAK d.o.o. za trgovinu i usluge u stečaju, Zagreb, lanište 12 C, OIB: 59301428810</w:t>
      </w:r>
      <w:r w:rsidR="00A02032" w:rsidRPr="00D86BA1">
        <w:rPr>
          <w:rFonts w:hAnsi="Times New Roman" w:ascii="Times New Roman"/>
          <w:sz w:val="24"/>
          <w:szCs w:val="24"/>
          <w:lang w:val="pt-BR"/>
        </w:rPr>
        <w:t>,</w:t>
      </w:r>
      <w:r w:rsidR="00EF2036" w:rsidRPr="00D86BA1">
        <w:rPr>
          <w:rFonts w:cs="Times New Roman" w:hAnsi="Times New Roman" w:ascii="Times New Roman"/>
          <w:sz w:val="24"/>
          <w:szCs w:val="24"/>
        </w:rPr>
        <w:t xml:space="preserve"> </w:t>
      </w:r>
      <w:r w:rsidR="00EF2036" w:rsidRPr="009B09C8">
        <w:rPr>
          <w:rFonts w:cs="Times New Roman" w:hAnsi="Times New Roman" w:ascii="Times New Roman"/>
          <w:sz w:val="24"/>
          <w:szCs w:val="24"/>
        </w:rPr>
        <w:t xml:space="preserve">dana </w:t>
      </w:r>
      <w:r w:rsidR="009B09C8" w:rsidRPr="009B09C8">
        <w:rPr>
          <w:rFonts w:cs="Times New Roman" w:hAnsi="Times New Roman" w:ascii="Times New Roman"/>
          <w:sz w:val="24"/>
          <w:szCs w:val="24"/>
        </w:rPr>
        <w:t>27</w:t>
      </w:r>
      <w:r w:rsidR="00E25A22" w:rsidRPr="009B09C8">
        <w:rPr>
          <w:rFonts w:cs="Times New Roman" w:hAnsi="Times New Roman" w:ascii="Times New Roman"/>
          <w:sz w:val="24"/>
          <w:szCs w:val="24"/>
        </w:rPr>
        <w:t>.</w:t>
      </w:r>
      <w:r w:rsidRPr="009B09C8">
        <w:rPr>
          <w:rFonts w:cs="Times New Roman" w:hAnsi="Times New Roman" w:ascii="Times New Roman"/>
          <w:sz w:val="24"/>
          <w:szCs w:val="24"/>
        </w:rPr>
        <w:t xml:space="preserve"> </w:t>
      </w:r>
      <w:r w:rsidR="009B09C8" w:rsidRPr="009B09C8">
        <w:rPr>
          <w:rFonts w:cs="Times New Roman" w:hAnsi="Times New Roman" w:ascii="Times New Roman"/>
          <w:sz w:val="24"/>
          <w:szCs w:val="24"/>
        </w:rPr>
        <w:t>svibnja</w:t>
      </w:r>
      <w:r w:rsidR="005761DE" w:rsidRPr="009B09C8">
        <w:rPr>
          <w:rFonts w:cs="Times New Roman" w:hAnsi="Times New Roman" w:ascii="Times New Roman"/>
          <w:sz w:val="24"/>
          <w:szCs w:val="24"/>
        </w:rPr>
        <w:t xml:space="preserve"> 2019</w:t>
      </w:r>
      <w:r w:rsidRPr="009B09C8">
        <w:rPr>
          <w:rFonts w:cs="Times New Roman" w:hAnsi="Times New Roman" w:ascii="Times New Roman"/>
          <w:sz w:val="24"/>
          <w:szCs w:val="24"/>
        </w:rPr>
        <w:t>.</w:t>
      </w:r>
      <w:r w:rsidR="0066743F" w:rsidRPr="009B09C8">
        <w:rPr>
          <w:rFonts w:cs="Times New Roman" w:hAnsi="Times New Roman" w:ascii="Times New Roman"/>
          <w:sz w:val="24"/>
          <w:szCs w:val="24"/>
        </w:rPr>
        <w:t xml:space="preserve"> </w:t>
      </w:r>
      <w:r w:rsidR="00BF7E51" w:rsidRPr="009B09C8">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w:t>
      </w:r>
      <w:r w:rsidR="003043F1">
        <w:rPr>
          <w:rFonts w:cs="Times New Roman" w:hAnsi="Times New Roman" w:ascii="Times New Roman"/>
          <w:sz w:val="24"/>
          <w:szCs w:val="24"/>
        </w:rPr>
        <w:t>Trgovačkog</w:t>
      </w:r>
      <w:r w:rsidRPr="00997631">
        <w:rPr>
          <w:rFonts w:cs="Times New Roman" w:hAnsi="Times New Roman" w:ascii="Times New Roman"/>
          <w:sz w:val="24"/>
          <w:szCs w:val="24"/>
        </w:rPr>
        <w:t xml:space="preserve"> suda</w:t>
      </w:r>
      <w:r w:rsidR="003043F1">
        <w:rPr>
          <w:rFonts w:cs="Times New Roman" w:hAnsi="Times New Roman" w:ascii="Times New Roman"/>
          <w:sz w:val="24"/>
          <w:szCs w:val="24"/>
        </w:rPr>
        <w:t xml:space="preserve"> u Zagrebu pod posl.</w:t>
      </w:r>
      <w:r w:rsidRPr="00997631">
        <w:rPr>
          <w:rFonts w:cs="Times New Roman" w:hAnsi="Times New Roman" w:ascii="Times New Roman"/>
          <w:sz w:val="24"/>
          <w:szCs w:val="24"/>
        </w:rPr>
        <w:t xml:space="preserve"> br. St-</w:t>
      </w:r>
      <w:r w:rsidR="00D86BA1">
        <w:rPr>
          <w:rFonts w:cs="Times New Roman" w:hAnsi="Times New Roman" w:ascii="Times New Roman"/>
          <w:sz w:val="24"/>
          <w:szCs w:val="24"/>
        </w:rPr>
        <w:t>5410</w:t>
      </w:r>
      <w:r w:rsidR="003B1D5E">
        <w:rPr>
          <w:rFonts w:cs="Times New Roman" w:hAnsi="Times New Roman" w:ascii="Times New Roman"/>
          <w:sz w:val="24"/>
          <w:szCs w:val="24"/>
        </w:rPr>
        <w:t>/16</w:t>
      </w:r>
      <w:r w:rsidR="007B5417">
        <w:rPr>
          <w:rFonts w:cs="Times New Roman" w:hAnsi="Times New Roman" w:ascii="Times New Roman"/>
          <w:sz w:val="24"/>
          <w:szCs w:val="24"/>
        </w:rPr>
        <w:t xml:space="preserve"> </w:t>
      </w:r>
      <w:r w:rsidR="007F0889">
        <w:rPr>
          <w:rFonts w:cs="Times New Roman" w:hAnsi="Times New Roman" w:ascii="Times New Roman"/>
          <w:sz w:val="24"/>
          <w:szCs w:val="24"/>
        </w:rPr>
        <w:t xml:space="preserve">od </w:t>
      </w:r>
      <w:r w:rsidR="00D86BA1">
        <w:rPr>
          <w:rFonts w:cs="Times New Roman" w:hAnsi="Times New Roman" w:ascii="Times New Roman"/>
          <w:sz w:val="24"/>
          <w:szCs w:val="24"/>
        </w:rPr>
        <w:t>13</w:t>
      </w:r>
      <w:r w:rsidRPr="00997631">
        <w:rPr>
          <w:rFonts w:cs="Times New Roman" w:hAnsi="Times New Roman" w:ascii="Times New Roman"/>
          <w:sz w:val="24"/>
          <w:szCs w:val="24"/>
        </w:rPr>
        <w:t xml:space="preserve">. </w:t>
      </w:r>
      <w:r w:rsidR="006C5D0E">
        <w:rPr>
          <w:rFonts w:cs="Times New Roman" w:hAnsi="Times New Roman" w:ascii="Times New Roman"/>
          <w:sz w:val="24"/>
          <w:szCs w:val="24"/>
        </w:rPr>
        <w:t>srpnja</w:t>
      </w:r>
      <w:r w:rsidR="00A42FC6">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7B5417" w:rsidP="00A00637" w:rsidR="007B5417">
      <w:pPr>
        <w:pStyle w:val="Odlomakpopisa"/>
        <w:widowControl w:val="false"/>
        <w:ind w:left="1125"/>
        <w:jc w:val="both"/>
        <w:rPr>
          <w:szCs w:val="24"/>
        </w:rPr>
      </w:pPr>
    </w:p>
    <w:p w:rsidRDefault="00D86BA1" w:rsidP="00D86BA1" w:rsidR="00D86BA1" w:rsidRPr="00D86BA1">
      <w:pPr>
        <w:pStyle w:val="Tijelotekst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 </w:t>
      </w:r>
      <w:r w:rsidRPr="00D86BA1">
        <w:rPr>
          <w:rFonts w:cs="Times New Roman" w:eastAsia="Times New Roman" w:hAnsi="Times New Roman" w:ascii="Times New Roman"/>
          <w:sz w:val="24"/>
          <w:szCs w:val="24"/>
          <w:lang w:eastAsia="hr-HR"/>
        </w:rPr>
        <w:t>U prethodnom postupku pokrenutim nad dužnikom MIKRA LAK d.o.o. za trgovinu i usluge, Zagreb, lanište 12 C, OIB: 59301428810, za privremenog stečajnog upravitelja imenuje se  Miron Markičević, Zagreb, Ribnjak 3a, OIB 52797062273.</w:t>
      </w:r>
    </w:p>
    <w:p w:rsidRDefault="00D86BA1" w:rsidP="00D86BA1" w:rsidR="00D86BA1" w:rsidRPr="00D86BA1">
      <w:pPr>
        <w:pStyle w:val="Tijeloteksta"/>
        <w:rPr>
          <w:rFonts w:cs="Times New Roman" w:eastAsia="Times New Roman" w:hAnsi="Times New Roman" w:ascii="Times New Roman"/>
          <w:sz w:val="24"/>
          <w:szCs w:val="24"/>
          <w:lang w:eastAsia="hr-HR"/>
        </w:rPr>
      </w:pPr>
      <w:r w:rsidRPr="00D86BA1">
        <w:rPr>
          <w:rFonts w:cs="Times New Roman" w:eastAsia="Times New Roman" w:hAnsi="Times New Roman" w:ascii="Times New Roman"/>
          <w:sz w:val="24"/>
          <w:szCs w:val="24"/>
          <w:lang w:eastAsia="hr-HR"/>
        </w:rPr>
        <w:t>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D86BA1" w:rsidP="00D86BA1" w:rsidR="00A00637">
      <w:pPr>
        <w:pStyle w:val="Tijeloteksta"/>
        <w:rPr>
          <w:rFonts w:cs="Times New Roman" w:eastAsia="Times New Roman" w:hAnsi="Times New Roman" w:ascii="Times New Roman"/>
          <w:sz w:val="24"/>
          <w:szCs w:val="24"/>
          <w:lang w:eastAsia="hr-HR"/>
        </w:rPr>
      </w:pPr>
      <w:r w:rsidRPr="00D86BA1">
        <w:rPr>
          <w:rFonts w:cs="Times New Roman" w:eastAsia="Times New Roman" w:hAnsi="Times New Roman" w:ascii="Times New Roman"/>
          <w:sz w:val="24"/>
          <w:szCs w:val="24"/>
          <w:lang w:eastAsia="hr-HR"/>
        </w:rPr>
        <w:t>III.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cs="Times New Roman" w:eastAsia="Times New Roman" w:hAnsi="Times New Roman" w:ascii="Times New Roman"/>
          <w:sz w:val="24"/>
          <w:szCs w:val="24"/>
          <w:lang w:eastAsia="hr-HR"/>
        </w:rPr>
        <w:t>.''</w:t>
      </w:r>
    </w:p>
    <w:p w:rsidRDefault="00D86BA1" w:rsidP="00D86BA1" w:rsidR="00D86BA1">
      <w:pPr>
        <w:pStyle w:val="Tijeloteksta"/>
        <w:jc w:val="center"/>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Pr="00DD16EA">
        <w:rPr>
          <w:rFonts w:hAnsi="Times New Roman" w:ascii="Times New Roman"/>
          <w:szCs w:val="24"/>
        </w:rPr>
        <w:t xml:space="preserve"> suda </w:t>
      </w:r>
      <w:r w:rsidR="00E449CA">
        <w:rPr>
          <w:rFonts w:hAnsi="Times New Roman" w:ascii="Times New Roman"/>
          <w:szCs w:val="24"/>
        </w:rPr>
        <w:t xml:space="preserve"> u Zagrebu pod posl. </w:t>
      </w:r>
      <w:r w:rsidRPr="00DD16EA">
        <w:rPr>
          <w:rFonts w:hAnsi="Times New Roman" w:ascii="Times New Roman"/>
          <w:szCs w:val="24"/>
        </w:rPr>
        <w:t>br. St-</w:t>
      </w:r>
      <w:r w:rsidR="00D86BA1">
        <w:rPr>
          <w:rFonts w:hAnsi="Times New Roman" w:ascii="Times New Roman"/>
          <w:szCs w:val="24"/>
        </w:rPr>
        <w:t>5410</w:t>
      </w:r>
      <w:r w:rsidR="00B17789">
        <w:rPr>
          <w:rFonts w:hAnsi="Times New Roman" w:ascii="Times New Roman"/>
          <w:szCs w:val="24"/>
        </w:rPr>
        <w:t>/16</w:t>
      </w:r>
      <w:r w:rsidR="007B5417">
        <w:rPr>
          <w:rFonts w:hAnsi="Times New Roman" w:ascii="Times New Roman"/>
          <w:szCs w:val="24"/>
        </w:rPr>
        <w:t xml:space="preserve"> </w:t>
      </w:r>
      <w:r w:rsidRPr="00DD16EA">
        <w:rPr>
          <w:rFonts w:hAnsi="Times New Roman" w:ascii="Times New Roman"/>
          <w:szCs w:val="24"/>
        </w:rPr>
        <w:t>od</w:t>
      </w:r>
      <w:r w:rsidR="00FC728D">
        <w:rPr>
          <w:rFonts w:hAnsi="Times New Roman" w:ascii="Times New Roman"/>
          <w:szCs w:val="24"/>
        </w:rPr>
        <w:t xml:space="preserve"> </w:t>
      </w:r>
      <w:r w:rsidR="00D86BA1">
        <w:rPr>
          <w:rFonts w:hAnsi="Times New Roman" w:ascii="Times New Roman"/>
          <w:szCs w:val="24"/>
        </w:rPr>
        <w:t>13</w:t>
      </w:r>
      <w:r w:rsidR="00E449CA">
        <w:rPr>
          <w:rFonts w:hAnsi="Times New Roman" w:ascii="Times New Roman"/>
          <w:szCs w:val="24"/>
        </w:rPr>
        <w:t>.</w:t>
      </w:r>
      <w:r w:rsidRPr="00DD16EA">
        <w:rPr>
          <w:rFonts w:hAnsi="Times New Roman" w:ascii="Times New Roman"/>
          <w:szCs w:val="24"/>
        </w:rPr>
        <w:t xml:space="preserve"> </w:t>
      </w:r>
      <w:r w:rsidR="006C5D0E">
        <w:rPr>
          <w:rFonts w:hAnsi="Times New Roman" w:ascii="Times New Roman"/>
          <w:szCs w:val="24"/>
        </w:rPr>
        <w:t>srpnja</w:t>
      </w:r>
      <w:r w:rsidR="00A42FC6">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D86BA1" w:rsidP="009B09C8" w:rsidR="00D86BA1">
      <w:pPr>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00E449CA" w:rsidRPr="00DD16EA">
        <w:rPr>
          <w:rFonts w:hAnsi="Times New Roman" w:ascii="Times New Roman"/>
          <w:szCs w:val="24"/>
        </w:rPr>
        <w:t xml:space="preserve"> suda </w:t>
      </w:r>
      <w:r w:rsidR="00E449CA">
        <w:rPr>
          <w:rFonts w:hAnsi="Times New Roman" w:ascii="Times New Roman"/>
          <w:szCs w:val="24"/>
        </w:rPr>
        <w:t xml:space="preserve"> u Zagrebu pod posl</w:t>
      </w:r>
      <w:r w:rsidR="00E449CA" w:rsidRPr="00DD16EA">
        <w:rPr>
          <w:rFonts w:hAnsi="Times New Roman" w:ascii="Times New Roman"/>
          <w:szCs w:val="24"/>
        </w:rPr>
        <w:t xml:space="preserve"> </w:t>
      </w:r>
      <w:r w:rsidRPr="00DD16EA">
        <w:rPr>
          <w:rFonts w:hAnsi="Times New Roman" w:ascii="Times New Roman"/>
          <w:szCs w:val="24"/>
        </w:rPr>
        <w:t>br. St-</w:t>
      </w:r>
      <w:r w:rsidR="00D86BA1">
        <w:rPr>
          <w:rFonts w:hAnsi="Times New Roman" w:ascii="Times New Roman"/>
          <w:szCs w:val="24"/>
        </w:rPr>
        <w:t>5410</w:t>
      </w:r>
      <w:r w:rsidR="003B1D5E">
        <w:rPr>
          <w:rFonts w:hAnsi="Times New Roman" w:ascii="Times New Roman"/>
          <w:szCs w:val="24"/>
        </w:rPr>
        <w:t>/16</w:t>
      </w:r>
      <w:r w:rsidR="00EF2036" w:rsidRPr="00990998">
        <w:rPr>
          <w:rFonts w:hAnsi="Times New Roman" w:ascii="Times New Roman"/>
          <w:szCs w:val="24"/>
        </w:rPr>
        <w:t xml:space="preserve"> od </w:t>
      </w:r>
      <w:r w:rsidR="009B09C8" w:rsidRPr="009B09C8">
        <w:rPr>
          <w:rFonts w:hAnsi="Times New Roman" w:ascii="Times New Roman"/>
          <w:szCs w:val="24"/>
        </w:rPr>
        <w:t>27</w:t>
      </w:r>
      <w:r w:rsidRPr="009B09C8">
        <w:rPr>
          <w:rFonts w:hAnsi="Times New Roman" w:ascii="Times New Roman"/>
          <w:szCs w:val="24"/>
        </w:rPr>
        <w:t xml:space="preserve">. </w:t>
      </w:r>
      <w:r w:rsidR="009B09C8" w:rsidRPr="009B09C8">
        <w:rPr>
          <w:rFonts w:hAnsi="Times New Roman" w:ascii="Times New Roman"/>
          <w:szCs w:val="24"/>
        </w:rPr>
        <w:t>svibnja</w:t>
      </w:r>
      <w:r w:rsidR="005761DE" w:rsidRPr="009B09C8">
        <w:rPr>
          <w:rFonts w:hAnsi="Times New Roman" w:ascii="Times New Roman"/>
          <w:szCs w:val="24"/>
        </w:rPr>
        <w:t xml:space="preserve"> </w:t>
      </w:r>
      <w:r w:rsidR="005761DE" w:rsidRPr="00990998">
        <w:rPr>
          <w:rFonts w:hAnsi="Times New Roman" w:ascii="Times New Roman"/>
          <w:szCs w:val="24"/>
        </w:rPr>
        <w:t>2019</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i istovremeno zaključen</w:t>
      </w:r>
      <w:r w:rsidRPr="00393DDB">
        <w:rPr>
          <w:rFonts w:hAnsi="Times New Roman" w:ascii="Times New Roman"/>
          <w:szCs w:val="24"/>
        </w:rPr>
        <w:t xml:space="preserve"> stečajni </w:t>
      </w:r>
      <w:r w:rsidRPr="00DD16EA">
        <w:rPr>
          <w:rFonts w:hAnsi="Times New Roman" w:ascii="Times New Roman"/>
          <w:szCs w:val="24"/>
        </w:rPr>
        <w:t>postupak nad dužnikom</w:t>
      </w:r>
      <w:r w:rsidRPr="00997631">
        <w:rPr>
          <w:rFonts w:hAnsi="Times New Roman" w:ascii="Times New Roman"/>
          <w:szCs w:val="24"/>
        </w:rPr>
        <w:t xml:space="preserve"> </w:t>
      </w:r>
      <w:r w:rsidR="00D86BA1" w:rsidRPr="00D86BA1">
        <w:rPr>
          <w:rFonts w:hAnsi="Times New Roman" w:ascii="Times New Roman"/>
          <w:szCs w:val="24"/>
        </w:rPr>
        <w:t>MIKRA LAK d.o.o. za trgovinu i usluge, Zagreb, lanište 12 C, OIB: 59301428810</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 xml:space="preserve">U </w:t>
      </w:r>
      <w:r w:rsidRPr="00475423">
        <w:rPr>
          <w:rFonts w:hAnsi="Times New Roman" w:ascii="Times New Roman"/>
          <w:szCs w:val="24"/>
        </w:rPr>
        <w:t xml:space="preserve">Zagrebu, </w:t>
      </w:r>
      <w:r w:rsidR="009B09C8" w:rsidRPr="009B09C8">
        <w:rPr>
          <w:rFonts w:hAnsi="Times New Roman" w:ascii="Times New Roman"/>
          <w:szCs w:val="24"/>
        </w:rPr>
        <w:t>27</w:t>
      </w:r>
      <w:r w:rsidRPr="009B09C8">
        <w:rPr>
          <w:rFonts w:hAnsi="Times New Roman" w:ascii="Times New Roman"/>
          <w:szCs w:val="24"/>
        </w:rPr>
        <w:t xml:space="preserve">. </w:t>
      </w:r>
      <w:r w:rsidR="009B09C8" w:rsidRPr="009B09C8">
        <w:rPr>
          <w:rFonts w:hAnsi="Times New Roman" w:ascii="Times New Roman"/>
          <w:szCs w:val="24"/>
        </w:rPr>
        <w:t>svibnja</w:t>
      </w:r>
      <w:r w:rsidR="005761DE" w:rsidRPr="009B09C8">
        <w:rPr>
          <w:rFonts w:hAnsi="Times New Roman" w:ascii="Times New Roman"/>
          <w:szCs w:val="24"/>
        </w:rPr>
        <w:t xml:space="preserve"> </w:t>
      </w:r>
      <w:r w:rsidR="005761DE">
        <w:rPr>
          <w:rFonts w:hAnsi="Times New Roman" w:ascii="Times New Roman"/>
          <w:szCs w:val="24"/>
        </w:rPr>
        <w:t>2019</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00FE14BC">
        <w:rPr>
          <w:rFonts w:hAnsi="Times New Roman" w:ascii="Times New Roman"/>
          <w:szCs w:val="24"/>
        </w:rPr>
        <w:t>S U D A C</w:t>
      </w:r>
      <w:r w:rsidRPr="00DD16EA">
        <w:rPr>
          <w:rFonts w:hAnsi="Times New Roman" w:ascii="Times New Roman"/>
          <w:szCs w:val="24"/>
        </w:rPr>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7F1CFB">
        <w:rPr>
          <w:rFonts w:hAnsi="Times New Roman" w:ascii="Times New Roman"/>
          <w:szCs w:val="24"/>
        </w:rPr>
        <w:t>,v.r.</w:t>
      </w:r>
    </w:p>
    <w:p w:rsidRDefault="007B5417" w:rsidP="002A3F7E" w:rsidR="007B5417">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w:t>
      </w:r>
      <w:r w:rsidR="00F7055F">
        <w:rPr>
          <w:rFonts w:hAnsi="Times New Roman" w:ascii="Times New Roman"/>
          <w:szCs w:val="24"/>
        </w:rPr>
        <w:t>8</w:t>
      </w:r>
      <w:r w:rsidRPr="00DD16EA">
        <w:rPr>
          <w:rFonts w:hAnsi="Times New Roman" w:ascii="Times New Roman"/>
          <w:szCs w:val="24"/>
        </w:rPr>
        <w:t xml:space="preserve"> dana od dana primitka </w:t>
      </w:r>
      <w:r w:rsidR="00477B2A">
        <w:rPr>
          <w:rFonts w:hAnsi="Times New Roman" w:ascii="Times New Roman"/>
          <w:szCs w:val="24"/>
        </w:rPr>
        <w:t xml:space="preserve">rješenja. Žalba se podnosi ovome sudu u dva primjerka za </w:t>
      </w:r>
      <w:r w:rsidR="00AA6A12">
        <w:rPr>
          <w:rFonts w:hAnsi="Times New Roman" w:ascii="Times New Roman"/>
          <w:szCs w:val="24"/>
        </w:rPr>
        <w:t>Visoki trgovački sud RH</w:t>
      </w:r>
      <w:r w:rsidR="00477B2A">
        <w:rPr>
          <w:rFonts w:hAnsi="Times New Roman" w:ascii="Times New Roman"/>
          <w:szCs w:val="24"/>
        </w:rPr>
        <w:t>.</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7F1CFB" w:rsidP="006F7248" w:rsidR="007F1CFB">
      <w:pPr>
        <w:ind w:left="4956"/>
        <w:jc w:val="both"/>
        <w:rPr>
          <w:rFonts w:hAnsi="Times New Roman" w:ascii="Times New Roman"/>
          <w:szCs w:val="24"/>
        </w:rPr>
      </w:pPr>
      <w:r>
        <w:rPr>
          <w:rFonts w:hAnsi="Times New Roman" w:ascii="Times New Roman"/>
          <w:szCs w:val="24"/>
        </w:rPr>
        <w:t>Za točnost otpravka-ovlašteni službenik</w:t>
      </w:r>
    </w:p>
    <w:p w:rsidRDefault="007F1CFB" w:rsidP="006F7248" w:rsidR="007F1CFB" w:rsidRPr="007067DD">
      <w:pPr>
        <w:ind w:firstLine="708" w:left="4956"/>
        <w:jc w:val="both"/>
        <w:rPr>
          <w:rFonts w:hAnsi="Times New Roman" w:ascii="Times New Roman"/>
          <w:szCs w:val="24"/>
        </w:rPr>
      </w:pPr>
      <w:r>
        <w:rPr>
          <w:rFonts w:hAnsi="Times New Roman" w:ascii="Times New Roman"/>
          <w:szCs w:val="24"/>
        </w:rPr>
        <w:t>Monika Grbac</w:t>
      </w:r>
    </w:p>
    <w:p w:rsidRDefault="002A3F7E" w:rsidP="007F1CFB" w:rsidR="00E33188">
      <w:pPr>
        <w:pStyle w:val="Odlomakpopisa"/>
        <w:ind w:left="720"/>
        <w:jc w:val="both"/>
      </w:pPr>
      <w:bookmarkStart w:name="_GoBack" w:id="0"/>
      <w:bookmarkEnd w:id="0"/>
      <w:r w:rsidRPr="00661213">
        <w:rPr>
          <w:rFonts w:hAnsi="Times New Roman" w:ascii="Times New Roman"/>
          <w:szCs w:val="24"/>
          <w:lang w:val="hr-HR"/>
        </w:rPr>
        <w:t xml:space="preserve"> </w:t>
      </w:r>
    </w:p>
    <w:sectPr w:rsidSect="007B2847" w:rsidR="00E33188">
      <w:headerReference w:type="default" r:id="rId10"/>
      <w:pgSz w:h="16838" w:w="11906"/>
      <w:pgMar w:gutter="0" w:footer="708" w:header="708" w:left="1417" w:bottom="1135"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7F1CFB">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D86BA1">
      <w:rPr>
        <w:rFonts w:hAnsi="Times New Roman" w:ascii="Times New Roman"/>
        <w:szCs w:val="24"/>
      </w:rPr>
      <w:t>5410</w:t>
    </w:r>
    <w:r w:rsidR="00B17789">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0472C"/>
    <w:rsid w:val="00017551"/>
    <w:rsid w:val="00024DB0"/>
    <w:rsid w:val="000321E0"/>
    <w:rsid w:val="00047003"/>
    <w:rsid w:val="0006090E"/>
    <w:rsid w:val="000858D8"/>
    <w:rsid w:val="0008612F"/>
    <w:rsid w:val="00086B31"/>
    <w:rsid w:val="00130F26"/>
    <w:rsid w:val="0013544E"/>
    <w:rsid w:val="001522FF"/>
    <w:rsid w:val="001C4502"/>
    <w:rsid w:val="001C57A2"/>
    <w:rsid w:val="001F008D"/>
    <w:rsid w:val="00253C21"/>
    <w:rsid w:val="002548AA"/>
    <w:rsid w:val="00260E8D"/>
    <w:rsid w:val="002659AD"/>
    <w:rsid w:val="00276B69"/>
    <w:rsid w:val="002A3F7E"/>
    <w:rsid w:val="002A4269"/>
    <w:rsid w:val="002A6F74"/>
    <w:rsid w:val="002B1108"/>
    <w:rsid w:val="003043F1"/>
    <w:rsid w:val="00310CD0"/>
    <w:rsid w:val="00331389"/>
    <w:rsid w:val="00331AD6"/>
    <w:rsid w:val="00351055"/>
    <w:rsid w:val="00351F9D"/>
    <w:rsid w:val="00365455"/>
    <w:rsid w:val="00393DDB"/>
    <w:rsid w:val="003B1D5E"/>
    <w:rsid w:val="003D758C"/>
    <w:rsid w:val="004032F0"/>
    <w:rsid w:val="004458ED"/>
    <w:rsid w:val="00451B9D"/>
    <w:rsid w:val="00475423"/>
    <w:rsid w:val="00476807"/>
    <w:rsid w:val="00477B2A"/>
    <w:rsid w:val="0048070E"/>
    <w:rsid w:val="004D1739"/>
    <w:rsid w:val="00510F27"/>
    <w:rsid w:val="00526DA3"/>
    <w:rsid w:val="005369FA"/>
    <w:rsid w:val="0056039F"/>
    <w:rsid w:val="00570BB8"/>
    <w:rsid w:val="005761DE"/>
    <w:rsid w:val="005B224B"/>
    <w:rsid w:val="005C7CDE"/>
    <w:rsid w:val="005E36EB"/>
    <w:rsid w:val="005F02D7"/>
    <w:rsid w:val="0060242A"/>
    <w:rsid w:val="00630FFA"/>
    <w:rsid w:val="006471D9"/>
    <w:rsid w:val="00661213"/>
    <w:rsid w:val="0066743F"/>
    <w:rsid w:val="006B4CFC"/>
    <w:rsid w:val="006C5D0E"/>
    <w:rsid w:val="006D41D8"/>
    <w:rsid w:val="006F4470"/>
    <w:rsid w:val="00701113"/>
    <w:rsid w:val="007177A9"/>
    <w:rsid w:val="00767359"/>
    <w:rsid w:val="007B2847"/>
    <w:rsid w:val="007B5023"/>
    <w:rsid w:val="007B5417"/>
    <w:rsid w:val="007B658D"/>
    <w:rsid w:val="007F0889"/>
    <w:rsid w:val="007F1CFB"/>
    <w:rsid w:val="008019B9"/>
    <w:rsid w:val="0083793E"/>
    <w:rsid w:val="00864572"/>
    <w:rsid w:val="008721F6"/>
    <w:rsid w:val="00876435"/>
    <w:rsid w:val="008808B1"/>
    <w:rsid w:val="00880CAF"/>
    <w:rsid w:val="008A750C"/>
    <w:rsid w:val="008C32DE"/>
    <w:rsid w:val="00905F9C"/>
    <w:rsid w:val="009277D3"/>
    <w:rsid w:val="00932418"/>
    <w:rsid w:val="00990998"/>
    <w:rsid w:val="009B09C8"/>
    <w:rsid w:val="009C07C1"/>
    <w:rsid w:val="00A00637"/>
    <w:rsid w:val="00A02032"/>
    <w:rsid w:val="00A42FC6"/>
    <w:rsid w:val="00A45E5A"/>
    <w:rsid w:val="00A5670C"/>
    <w:rsid w:val="00A56CA3"/>
    <w:rsid w:val="00A75F8D"/>
    <w:rsid w:val="00AA6A12"/>
    <w:rsid w:val="00AE6AD9"/>
    <w:rsid w:val="00B17789"/>
    <w:rsid w:val="00B34069"/>
    <w:rsid w:val="00B37C58"/>
    <w:rsid w:val="00B50421"/>
    <w:rsid w:val="00B56ED6"/>
    <w:rsid w:val="00B62B56"/>
    <w:rsid w:val="00B80CDD"/>
    <w:rsid w:val="00BA3AFE"/>
    <w:rsid w:val="00BC0495"/>
    <w:rsid w:val="00BD50ED"/>
    <w:rsid w:val="00BD5460"/>
    <w:rsid w:val="00BE3772"/>
    <w:rsid w:val="00BE5507"/>
    <w:rsid w:val="00BE7C62"/>
    <w:rsid w:val="00BF7E51"/>
    <w:rsid w:val="00C04700"/>
    <w:rsid w:val="00C13733"/>
    <w:rsid w:val="00C558B5"/>
    <w:rsid w:val="00C57193"/>
    <w:rsid w:val="00C61969"/>
    <w:rsid w:val="00C64E9A"/>
    <w:rsid w:val="00C71264"/>
    <w:rsid w:val="00CA5403"/>
    <w:rsid w:val="00CC6651"/>
    <w:rsid w:val="00CE0253"/>
    <w:rsid w:val="00CF5671"/>
    <w:rsid w:val="00D070E8"/>
    <w:rsid w:val="00D20B3E"/>
    <w:rsid w:val="00D21DB6"/>
    <w:rsid w:val="00D36E6D"/>
    <w:rsid w:val="00D86BA1"/>
    <w:rsid w:val="00D93A4B"/>
    <w:rsid w:val="00D964F7"/>
    <w:rsid w:val="00DA6C45"/>
    <w:rsid w:val="00DD560F"/>
    <w:rsid w:val="00DE1268"/>
    <w:rsid w:val="00DE269A"/>
    <w:rsid w:val="00E25A22"/>
    <w:rsid w:val="00E33188"/>
    <w:rsid w:val="00E449CA"/>
    <w:rsid w:val="00E91A15"/>
    <w:rsid w:val="00E93A36"/>
    <w:rsid w:val="00EA6571"/>
    <w:rsid w:val="00EF2036"/>
    <w:rsid w:val="00F07225"/>
    <w:rsid w:val="00F24488"/>
    <w:rsid w:val="00F673D9"/>
    <w:rsid w:val="00F7055F"/>
    <w:rsid w:val="00FA174D"/>
    <w:rsid w:val="00FB62FD"/>
    <w:rsid w:val="00FC728D"/>
    <w:rsid w:val="00FE14BC"/>
    <w:rsid w:val="00FF2662"/>
    <w:rsid w:val="00FF7E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7F1CFB"/>
    <w:rPr>
      <w:color w:val="808080"/>
      <w:bdr w:space="0" w:sz="0" w:color="auto" w:val="none"/>
      <w:shd w:fill="CCFFFF" w:color="auto" w:val="clear"/>
    </w:rPr>
  </w:style>
  <w:style w:customStyle="true" w:styleId="eSPISCCParagraphDefaultFont" w:type="character">
    <w:name w:val="eSPIS_CC_Paragraph Default Font"/>
    <w:basedOn w:val="Zadanifontodlomka"/>
    <w:rsid w:val="007F1CF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F1CF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F1CF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F1CF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7F1CFB"/>
    <w:rPr>
      <w:color w:val="808080"/>
      <w:bdr w:color="auto" w:space="0" w:sz="0" w:val="none"/>
      <w:shd w:color="auto" w:fill="CCFFFF" w:val="clear"/>
    </w:rPr>
  </w:style>
  <w:style w:customStyle="1" w:styleId="eSPISCCParagraphDefaultFont" w:type="character">
    <w:name w:val="eSPIS_CC_Paragraph Default Font"/>
    <w:basedOn w:val="Zadanifontodlomka"/>
    <w:rsid w:val="007F1CF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F1CF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F1CF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F1CF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3877">
      <w:bodyDiv w:val="true"/>
      <w:marLeft w:val="0"/>
      <w:marRight w:val="0"/>
      <w:marTop w:val="0"/>
      <w:marBottom w:val="0"/>
      <w:divBdr>
        <w:top w:space="0" w:sz="0" w:color="auto" w:val="none"/>
        <w:left w:space="0" w:sz="0" w:color="auto" w:val="none"/>
        <w:bottom w:space="0" w:sz="0" w:color="auto" w:val="none"/>
        <w:right w:space="0" w:sz="0" w:color="auto" w:val="none"/>
      </w:divBdr>
    </w:div>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40326262">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518854399">
      <w:bodyDiv w:val="true"/>
      <w:marLeft w:val="0"/>
      <w:marRight w:val="0"/>
      <w:marTop w:val="0"/>
      <w:marBottom w:val="0"/>
      <w:divBdr>
        <w:top w:space="0" w:sz="0" w:color="auto" w:val="none"/>
        <w:left w:space="0" w:sz="0" w:color="auto" w:val="none"/>
        <w:bottom w:space="0" w:sz="0" w:color="auto" w:val="none"/>
        <w:right w:space="0" w:sz="0" w:color="auto" w:val="none"/>
      </w:divBdr>
    </w:div>
    <w:div w:id="529150488">
      <w:bodyDiv w:val="true"/>
      <w:marLeft w:val="0"/>
      <w:marRight w:val="0"/>
      <w:marTop w:val="0"/>
      <w:marBottom w:val="0"/>
      <w:divBdr>
        <w:top w:space="0" w:sz="0" w:color="auto" w:val="none"/>
        <w:left w:space="0" w:sz="0" w:color="auto" w:val="none"/>
        <w:bottom w:space="0" w:sz="0" w:color="auto" w:val="none"/>
        <w:right w:space="0" w:sz="0" w:color="auto" w:val="none"/>
      </w:divBdr>
    </w:div>
    <w:div w:id="545217953">
      <w:bodyDiv w:val="true"/>
      <w:marLeft w:val="0"/>
      <w:marRight w:val="0"/>
      <w:marTop w:val="0"/>
      <w:marBottom w:val="0"/>
      <w:divBdr>
        <w:top w:space="0" w:sz="0" w:color="auto" w:val="none"/>
        <w:left w:space="0" w:sz="0" w:color="auto" w:val="none"/>
        <w:bottom w:space="0" w:sz="0" w:color="auto" w:val="none"/>
        <w:right w:space="0" w:sz="0" w:color="auto" w:val="none"/>
      </w:divBdr>
    </w:div>
    <w:div w:id="650254357">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38505301">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081023110">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28739342">
      <w:bodyDiv w:val="true"/>
      <w:marLeft w:val="0"/>
      <w:marRight w:val="0"/>
      <w:marTop w:val="0"/>
      <w:marBottom w:val="0"/>
      <w:divBdr>
        <w:top w:space="0" w:sz="0" w:color="auto" w:val="none"/>
        <w:left w:space="0" w:sz="0" w:color="auto" w:val="none"/>
        <w:bottom w:space="0" w:sz="0" w:color="auto" w:val="none"/>
        <w:right w:space="0" w:sz="0" w:color="auto" w:val="none"/>
      </w:divBdr>
    </w:div>
    <w:div w:id="1271279694">
      <w:bodyDiv w:val="true"/>
      <w:marLeft w:val="0"/>
      <w:marRight w:val="0"/>
      <w:marTop w:val="0"/>
      <w:marBottom w:val="0"/>
      <w:divBdr>
        <w:top w:space="0" w:sz="0" w:color="auto" w:val="none"/>
        <w:left w:space="0" w:sz="0" w:color="auto" w:val="none"/>
        <w:bottom w:space="0" w:sz="0" w:color="auto" w:val="none"/>
        <w:right w:space="0" w:sz="0" w:color="auto" w:val="none"/>
      </w:divBdr>
    </w:div>
    <w:div w:id="1275673526">
      <w:bodyDiv w:val="true"/>
      <w:marLeft w:val="0"/>
      <w:marRight w:val="0"/>
      <w:marTop w:val="0"/>
      <w:marBottom w:val="0"/>
      <w:divBdr>
        <w:top w:space="0" w:sz="0" w:color="auto" w:val="none"/>
        <w:left w:space="0" w:sz="0" w:color="auto" w:val="none"/>
        <w:bottom w:space="0" w:sz="0" w:color="auto" w:val="none"/>
        <w:right w:space="0" w:sz="0" w:color="auto" w:val="none"/>
      </w:divBdr>
    </w:div>
    <w:div w:id="1278441521">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358115420">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474521247">
      <w:bodyDiv w:val="true"/>
      <w:marLeft w:val="0"/>
      <w:marRight w:val="0"/>
      <w:marTop w:val="0"/>
      <w:marBottom w:val="0"/>
      <w:divBdr>
        <w:top w:space="0" w:sz="0" w:color="auto" w:val="none"/>
        <w:left w:space="0" w:sz="0" w:color="auto" w:val="none"/>
        <w:bottom w:space="0" w:sz="0" w:color="auto" w:val="none"/>
        <w:right w:space="0" w:sz="0" w:color="auto" w:val="none"/>
      </w:divBdr>
    </w:div>
    <w:div w:id="1485119477">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70070943">
      <w:bodyDiv w:val="true"/>
      <w:marLeft w:val="0"/>
      <w:marRight w:val="0"/>
      <w:marTop w:val="0"/>
      <w:marBottom w:val="0"/>
      <w:divBdr>
        <w:top w:space="0" w:sz="0" w:color="auto" w:val="none"/>
        <w:left w:space="0" w:sz="0" w:color="auto" w:val="none"/>
        <w:bottom w:space="0" w:sz="0" w:color="auto" w:val="none"/>
        <w:right w:space="0" w:sz="0" w:color="auto" w:val="none"/>
      </w:divBdr>
    </w:div>
    <w:div w:id="1574968148">
      <w:bodyDiv w:val="true"/>
      <w:marLeft w:val="0"/>
      <w:marRight w:val="0"/>
      <w:marTop w:val="0"/>
      <w:marBottom w:val="0"/>
      <w:divBdr>
        <w:top w:space="0" w:sz="0" w:color="auto" w:val="none"/>
        <w:left w:space="0" w:sz="0" w:color="auto" w:val="none"/>
        <w:bottom w:space="0" w:sz="0" w:color="auto" w:val="none"/>
        <w:right w:space="0" w:sz="0" w:color="auto" w:val="none"/>
      </w:divBdr>
    </w:div>
    <w:div w:id="1675449650">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793555701">
      <w:bodyDiv w:val="true"/>
      <w:marLeft w:val="0"/>
      <w:marRight w:val="0"/>
      <w:marTop w:val="0"/>
      <w:marBottom w:val="0"/>
      <w:divBdr>
        <w:top w:space="0" w:sz="0" w:color="auto" w:val="none"/>
        <w:left w:space="0" w:sz="0" w:color="auto" w:val="none"/>
        <w:bottom w:space="0" w:sz="0" w:color="auto" w:val="none"/>
        <w:right w:space="0" w:sz="0" w:color="auto" w:val="none"/>
      </w:divBdr>
    </w:div>
    <w:div w:id="1893425824">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102944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svibnja 2019.</izvorni_sadrzaj>
    <derivirana_varijabla naziv="DomainObject.DatumDonosenjaOdluke_1">27.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St-5410/2016-25</izvorni_sadrzaj>
    <derivirana_varijabla naziv="DomainObject.Oznaka_1">St-5410/2016-25</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5410</izvorni_sadrzaj>
    <derivirana_varijabla naziv="DomainObject.Predmet.Broj_1">5410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St-5410/2016</izvorni_sadrzaj>
    <derivirana_varijabla naziv="DomainObject.Predmet.OznakaBroj_1">St-5410/2016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MIKRA LAK d.o.o. zastupanog po punomoćniku Stipe Pejić</izvorni_sadrzaj>
    <derivirana_varijabla naziv="DomainObject.Predmet.ProtustrankaFormated_1">  MIKRA LAK d.o.o. zastupanog po punomoćniku Stipe Pejić</derivirana_varijabla>
  </DomainObject.Predmet.ProtustrankaFormated>
  <DomainObject.Predmet.ProtustrankaFormatedOIB>
    <izvorni_sadrzaj>  MIKRA LAK d.o.o., OIB 59301428810 zastupanog po punomoćniku Stipe Pejić</izvorni_sadrzaj>
    <derivirana_varijabla naziv="DomainObject.Predmet.ProtustrankaFormatedOIB_1">  MIKRA LAK d.o.o., OIB 59301428810 zastupanog po punomoćniku Stipe Pejić</derivirana_varijabla>
  </DomainObject.Predmet.ProtustrankaFormatedOIB>
  <DomainObject.Predmet.ProtustrankaFormatedWithAdress>
    <izvorni_sadrzaj> MIKRA LAK d.o.o., Lanište 12 C, 10000 Zagreb zastupanog po punomoćniku Stipe Pejić</izvorni_sadrzaj>
    <derivirana_varijabla naziv="DomainObject.Predmet.ProtustrankaFormatedWithAdress_1"> MIKRA LAK d.o.o., Lanište 12 C, 10000 Zagreb zastupanog po punomoćniku Stipe Pejić</derivirana_varijabla>
  </DomainObject.Predmet.ProtustrankaFormatedWithAdress>
  <DomainObject.Predmet.ProtustrankaFormatedWithAdressOIB>
    <izvorni_sadrzaj> MIKRA LAK d.o.o., OIB 59301428810, Lanište 12 C, 10000 Zagreb zastupanog po punomoćniku Stipe Pejić</izvorni_sadrzaj>
    <derivirana_varijabla naziv="DomainObject.Predmet.ProtustrankaFormatedWithAdressOIB_1"> MIKRA LAK d.o.o., OIB 59301428810, Lanište 12 C, 10000 Zagreb zastupanog po punomoćniku Stipe Pejić</derivirana_varijabla>
  </DomainObject.Predmet.ProtustrankaFormatedWithAdressOIB>
  <DomainObject.Predmet.ProtustrankaWithAdress>
    <izvorni_sadrzaj>MIKRA LAK d.o.o. Lanište 12 C, 10000 Zagreb</izvorni_sadrzaj>
    <derivirana_varijabla naziv="DomainObject.Predmet.ProtustrankaWithAdress_1">MIKRA LAK d.o.o. Lanište 12 C, 10000 Zagreb</derivirana_varijabla>
  </DomainObject.Predmet.ProtustrankaWithAdress>
  <DomainObject.Predmet.ProtustrankaWithAdressOIB>
    <izvorni_sadrzaj>MIKRA LAK d.o.o., OIB 59301428810, Lanište 12 C, 10000 Zagreb</izvorni_sadrzaj>
    <derivirana_varijabla naziv="DomainObject.Predmet.ProtustrankaWithAdressOIB_1">MIKRA LAK d.o.o., OIB 59301428810, Lanište 12 C, 10000 Zagreb</derivirana_varijabla>
  </DomainObject.Predmet.ProtustrankaWithAdressOIB>
  <DomainObject.Predmet.ProtustrankaNazivFormated>
    <izvorni_sadrzaj>MIKRA LAK d.o.o.</izvorni_sadrzaj>
    <derivirana_varijabla naziv="DomainObject.Predmet.ProtustrankaNazivFormated_1">MIKRA LAK d.o.o.</derivirana_varijabla>
  </DomainObject.Predmet.ProtustrankaNazivFormated>
  <DomainObject.Predmet.ProtustrankaNazivFormatedOIB>
    <izvorni_sadrzaj>MIKRA LAK d.o.o., OIB 59301428810</izvorni_sadrzaj>
    <derivirana_varijabla naziv="DomainObject.Predmet.ProtustrankaNazivFormatedOIB_1">MIKRA LAK d.o.o., OIB 59301428810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MIKRA LAK d.o.o. zastupanog po punomoćniku Stipe Pejić</item>
    </izvorni_sadrzaj>
    <derivirana_varijabla naziv="DomainObject.Predmet.ProtuStrankaListFormated_1">
      <item>MIKRA LAK d.o.o. zastupanog po punomoćniku Stipe Pejić</item>
    </derivirana_varijabla>
  </DomainObject.Predmet.ProtuStrankaListFormated>
  <DomainObject.Predmet.ProtuStrankaListFormatedOIB>
    <izvorni_sadrzaj>
      <item>MIKRA LAK d.o.o., OIB 59301428810 zastupanog po punomoćniku Stipe Pejić</item>
    </izvorni_sadrzaj>
    <derivirana_varijabla naziv="DomainObject.Predmet.ProtuStrankaListFormatedOIB_1">
      <item>MIKRA LAK d.o.o., OIB 59301428810 zastupanog po punomoćniku Stipe Pejić</item>
    </derivirana_varijabla>
  </DomainObject.Predmet.ProtuStrankaListFormatedOIB>
  <DomainObject.Predmet.ProtuStrankaListFormatedWithAdress>
    <izvorni_sadrzaj>
      <item>MIKRA LAK d.o.o., Lanište 12 C, 10000 Zagreb zastupanog po punomoćniku Stipe Pejić</item>
    </izvorni_sadrzaj>
    <derivirana_varijabla naziv="DomainObject.Predmet.ProtuStrankaListFormatedWithAdress_1">
      <item>MIKRA LAK d.o.o., Lanište 12 C, 10000 Zagreb zastupanog po punomoćniku Stipe Pejić</item>
    </derivirana_varijabla>
  </DomainObject.Predmet.ProtuStrankaListFormatedWithAdress>
  <DomainObject.Predmet.ProtuStrankaListFormatedWithAdressOIB>
    <izvorni_sadrzaj>
      <item>MIKRA LAK d.o.o., OIB 59301428810, Lanište 12 C, 10000 Zagreb zastupanog po punomoćniku Stipe Pejić</item>
    </izvorni_sadrzaj>
    <derivirana_varijabla naziv="DomainObject.Predmet.ProtuStrankaListFormatedWithAdressOIB_1">
      <item>MIKRA LAK d.o.o., OIB 59301428810, Lanište 12 C, 10000 Zagreb zastupanog po punomoćniku Stipe Pejić</item>
    </derivirana_varijabla>
  </DomainObject.Predmet.ProtuStrankaListFormatedWithAdressOIB>
  <DomainObject.Predmet.ProtuStrankaListNazivFormated>
    <izvorni_sadrzaj>
      <item>MIKRA LAK d.o.o.</item>
    </izvorni_sadrzaj>
    <derivirana_varijabla naziv="DomainObject.Predmet.ProtuStrankaListNazivFormated_1">
      <item>MIKRA LAK d.o.o.</item>
    </derivirana_varijabla>
  </DomainObject.Predmet.ProtuStrankaListNazivFormated>
  <DomainObject.Predmet.ProtuStrankaListNazivFormatedOIB>
    <izvorni_sadrzaj>
      <item>MIKRA LAK d.o.o., OIB 59301428810</item>
    </izvorni_sadrzaj>
    <derivirana_varijabla naziv="DomainObject.Predmet.ProtuStrankaListNazivFormatedOIB_1">
      <item>MIKRA LAK d.o.o., OIB 59301428810</item>
    </derivirana_varijabla>
  </DomainObject.Predmet.ProtuStrankaListNazivFormatedOIB>
  <DomainObject.Predmet.OstaliListFormated>
    <izvorni_sadrzaj>
      <item>Stipe Pejić punomoćnik sudionika u postupku MIKRA LAK d.o.o.</item>
    </izvorni_sadrzaj>
    <derivirana_varijabla naziv="DomainObject.Predmet.OstaliListFormated_1">
      <item>Stipe Pejić punomoćnik sudionika u postupku MIKRA LAK d.o.o.</item>
    </derivirana_varijabla>
  </DomainObject.Predmet.OstaliListFormated>
  <DomainObject.Predmet.OstaliListFormatedOIB>
    <izvorni_sadrzaj>
      <item>Stipe Pejić, OIB 98567526094 punomoćnik sudionika u postupku MIKRA LAK d.o.o.</item>
    </izvorni_sadrzaj>
    <derivirana_varijabla naziv="DomainObject.Predmet.OstaliListFormatedOIB_1">
      <item>Stipe Pejić, OIB 98567526094 punomoćnik sudionika u postupku MIKRA LAK d.o.o.</item>
    </derivirana_varijabla>
  </DomainObject.Predmet.OstaliListFormatedOIB>
  <DomainObject.Predmet.OstaliListFormatedWithAdress>
    <izvorni_sadrzaj>
      <item>Stipe Pejić, Bizek VI. 1, 10000 Zagreb punomoćnik sudionika u postupku MIKRA LAK d.o.o.</item>
    </izvorni_sadrzaj>
    <derivirana_varijabla naziv="DomainObject.Predmet.OstaliListFormatedWithAdress_1">
      <item>Stipe Pejić, Bizek VI. 1, 10000 Zagreb punomoćnik sudionika u postupku MIKRA LAK d.o.o.</item>
    </derivirana_varijabla>
  </DomainObject.Predmet.OstaliListFormatedWithAdress>
  <DomainObject.Predmet.OstaliListFormatedWithAdressOIB>
    <izvorni_sadrzaj>
      <item>Stipe Pejić, OIB 98567526094, Bizek VI. 1, 10000 Zagreb punomoćnik sudionika u postupku MIKRA LAK d.o.o.</item>
    </izvorni_sadrzaj>
    <derivirana_varijabla naziv="DomainObject.Predmet.OstaliListFormatedWithAdressOIB_1">
      <item>Stipe Pejić, OIB 98567526094, Bizek VI. 1, 10000 Zagreb punomoćnik sudionika u postupku MIKRA LAK d.o.o.</item>
    </derivirana_varijabla>
  </DomainObject.Predmet.OstaliListFormatedWithAdressOIB>
  <DomainObject.Predmet.OstaliListNazivFormated>
    <izvorni_sadrzaj>
      <item>Stipe Pejić</item>
    </izvorni_sadrzaj>
    <derivirana_varijabla naziv="DomainObject.Predmet.OstaliListNazivFormated_1">
      <item>Stipe Pejić</item>
    </derivirana_varijabla>
  </DomainObject.Predmet.OstaliListNazivFormated>
  <DomainObject.Predmet.OstaliListNazivFormatedOIB>
    <izvorni_sadrzaj>
      <item>Stipe Pejić, OIB 98567526094</item>
    </izvorni_sadrzaj>
    <derivirana_varijabla naziv="DomainObject.Predmet.OstaliListNazivFormatedOIB_1">
      <item>Stipe Pejić, OIB 98567526094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svibnja 2019.</izvorni_sadrzaj>
    <derivirana_varijabla naziv="DomainObject.Datum_1">27. svibnja 2019.</derivirana_varijabla>
  </DomainObject.Datum>
  <DomainObject.PoslovniBrojDokumenta>
    <izvorni_sadrzaj>St-5410/2016-25</izvorni_sadrzaj>
    <derivirana_varijabla naziv="DomainObject.PoslovniBrojDokumenta_1">St-5410/2016-25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MIKRA LAK d.o.o.</izvorni_sadrzaj>
    <derivirana_varijabla naziv="DomainObject.Predmet.ProtustrankaIDrugi_1">MIKRA LAK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MIKRA LAK d.o.o., OIB 59301428810, Lanište 12 C, 10000 Zagreb</izvorni_sadrzaj>
    <derivirana_varijabla naziv="DomainObject.Predmet.ProtustrankaIDrugiAdressOIB_1">MIKRA LAK d.o.o., OIB 59301428810, Lanište 12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MIKRA LAK d.o.o.</item>
      <item>Stipe Pejić</item>
    </izvorni_sadrzaj>
    <derivirana_varijabla naziv="DomainObject.Predmet.SudioniciListNaziv_1">
      <item>FINA Regionalni centar Zagreb</item>
      <item>MIKRA LAK d.o.o.</item>
      <item>Stipe Pejić</item>
    </derivirana_varijabla>
  </DomainObject.Predmet.SudioniciListNaziv>
  <DomainObject.Predmet.SudioniciListAdressOIB>
    <izvorni_sadrzaj>
      <item>FINA Regionalni centar Zagreb, OIB 85821130368, Trg svibanjskih žrtava 1995. br. 1,10000 Zagreb</item>
      <item>MIKRA LAK d.o.o., OIB 59301428810, Lanište 12 C,10000 Zagreb</item>
      <item>Stipe Pejić, OIB 98567526094, Bizek VI. 1,10000 Zagreb</item>
    </izvorni_sadrzaj>
    <derivirana_varijabla naziv="DomainObject.Predmet.SudioniciListAdressOIB_1">
      <item>FINA Regionalni centar Zagreb, OIB 85821130368, Trg svibanjskih žrtava 1995. br. 1,10000 Zagreb</item>
      <item>MIKRA LAK d.o.o., OIB 59301428810, Lanište 12 C,10000 Zagreb</item>
      <item>Stipe Pejić, OIB 98567526094, Bizek VI.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59301428810</item>
      <item>, OIB 98567526094</item>
    </izvorni_sadrzaj>
    <derivirana_varijabla naziv="DomainObject.Predmet.SudioniciListNazivOIB_1">
      <item>, OIB 85821130368</item>
      <item>, OIB 59301428810</item>
      <item>, OIB 98567526094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prosinca 2018.</izvorni_sadrzaj>
    <derivirana_varijabla naziv="DomainObject.Predmet.DatumZadnjeOdrzaneSudskeRadnje_1">4. prosinca 2018.</derivirana_varijabla>
  </DomainObject.Predmet.DatumZadnjeOdrzaneSudskeRadnje>
  <DomainObject.PredzadnjaOdlukaIzPredmeta.DatumDonosenjaOdluke>
    <izvorni_sadrzaj>27. svibnja 2019.</izvorni_sadrzaj>
    <derivirana_varijabla naziv="DomainObject.PredzadnjaOdlukaIzPredmeta.DatumDonosenjaOdluke_1">27. svibnja 2019.</derivirana_varijabla>
  </DomainObject.PredzadnjaOdlukaIzPredmeta.DatumDonosenjaOdluke>
  <DomainObject.PredzadnjaOdlukaIzPredmeta.Oznaka>
    <izvorni_sadrzaj>St-5410/2016-24</izvorni_sadrzaj>
    <derivirana_varijabla naziv="DomainObject.PredzadnjaOdlukaIzPredmeta.Oznaka_1">St-5410/2016-24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402</properties:Words>
  <properties:Characters>2050</properties:Characters>
  <properties:Lines>58</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2019-03-28T10:23:00Z</dcterms:created>
  <dc:creator>Valentina Kranjčić</dc:creator>
  <cp:lastModifiedBy>Monika Grbac</cp:lastModifiedBy>
  <cp:lastPrinted>2018-11-30T07:39:00Z</cp:lastPrinted>
  <dcterms:modified xmlns:xsi="http://www.w3.org/2001/XMLSchema-instance" xsi:type="dcterms:W3CDTF">2019-05-27T09:34:00Z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St-5410/2016-25 / Odluka - Rješenje - ukidanje mjere osiguranja (st-5410-16.docx)</vt:lpwstr>
  </prop:property>
  <prop:property name="CC_coloring" pid="4" fmtid="{D5CDD505-2E9C-101B-9397-08002B2CF9AE}">
    <vt:bool>true</vt:bool>
  </prop:property>
  <prop:property name="BrojStranica" pid="5" fmtid="{D5CDD505-2E9C-101B-9397-08002B2CF9AE}">
    <vt:i4>2</vt:i4>
  </prop:property>
</prop:Properties>
</file>