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c0aa" w14:paraId="4dfc0aa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AA3CD2">
        <w:rPr>
          <w:rFonts w:hAnsi="Times New Roman" w:ascii="Times New Roman"/>
        </w:rPr>
        <w:t>MOBITEKA</w:t>
      </w:r>
      <w:proofErr w:type="spellEnd"/>
      <w:r w:rsidR="00AA3CD2">
        <w:rPr>
          <w:rFonts w:hAnsi="Times New Roman" w:ascii="Times New Roman"/>
        </w:rPr>
        <w:t xml:space="preserve"> d.o.o. za trgovinu, </w:t>
      </w:r>
      <w:proofErr w:type="spellStart"/>
      <w:r w:rsidR="00AA3CD2">
        <w:rPr>
          <w:rFonts w:hAnsi="Times New Roman" w:ascii="Times New Roman"/>
        </w:rPr>
        <w:t>OIB</w:t>
      </w:r>
      <w:proofErr w:type="spellEnd"/>
      <w:r w:rsidR="00AA3CD2">
        <w:rPr>
          <w:rFonts w:hAnsi="Times New Roman" w:ascii="Times New Roman"/>
        </w:rPr>
        <w:t xml:space="preserve">: </w:t>
      </w:r>
      <w:proofErr w:type="spellStart"/>
      <w:r w:rsidR="00AA3CD2">
        <w:rPr>
          <w:rFonts w:hAnsi="Times New Roman" w:ascii="Times New Roman"/>
        </w:rPr>
        <w:t>39636228969</w:t>
      </w:r>
      <w:proofErr w:type="spellEnd"/>
      <w:r w:rsidR="00AA3CD2">
        <w:rPr>
          <w:rFonts w:hAnsi="Times New Roman" w:ascii="Times New Roman"/>
        </w:rPr>
        <w:t xml:space="preserve">, Sesvete (Grad Zagreb), </w:t>
      </w:r>
      <w:proofErr w:type="spellStart"/>
      <w:r w:rsidR="00AA3CD2">
        <w:rPr>
          <w:rFonts w:hAnsi="Times New Roman" w:ascii="Times New Roman"/>
        </w:rPr>
        <w:t>Selčinska</w:t>
      </w:r>
      <w:proofErr w:type="spellEnd"/>
      <w:r w:rsidR="00AA3CD2">
        <w:rPr>
          <w:rFonts w:hAnsi="Times New Roman" w:ascii="Times New Roman"/>
        </w:rPr>
        <w:t xml:space="preserve"> </w:t>
      </w:r>
      <w:proofErr w:type="spellStart"/>
      <w:r w:rsidR="00AA3CD2">
        <w:rPr>
          <w:rFonts w:hAnsi="Times New Roman" w:ascii="Times New Roman"/>
        </w:rPr>
        <w:t>27</w:t>
      </w:r>
      <w:proofErr w:type="spellEnd"/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B27893">
        <w:rPr>
          <w:rFonts w:cs="Times New Roman" w:hAnsi="Times New Roman" w:ascii="Times New Roman"/>
        </w:rPr>
        <w:t xml:space="preserve"> 8. ožujka </w:t>
      </w:r>
      <w:proofErr w:type="spellStart"/>
      <w:r w:rsidR="00AA3CD2">
        <w:rPr>
          <w:rFonts w:cs="Times New Roman" w:hAnsi="Times New Roman" w:ascii="Times New Roman"/>
        </w:rPr>
        <w:t>2017</w:t>
      </w:r>
      <w:proofErr w:type="spellEnd"/>
      <w:r w:rsidR="00AA3CD2">
        <w:rPr>
          <w:rFonts w:cs="Times New Roman" w:hAnsi="Times New Roman" w:ascii="Times New Roman"/>
        </w:rPr>
        <w:t xml:space="preserve">. u </w:t>
      </w:r>
      <w:proofErr w:type="spellStart"/>
      <w:r w:rsidR="00AA3CD2">
        <w:rPr>
          <w:rFonts w:cs="Times New Roman" w:hAnsi="Times New Roman" w:ascii="Times New Roman"/>
        </w:rPr>
        <w:t>10</w:t>
      </w:r>
      <w:proofErr w:type="spellEnd"/>
      <w:r w:rsidR="00AA3CD2">
        <w:rPr>
          <w:rFonts w:cs="Times New Roman" w:hAnsi="Times New Roman" w:ascii="Times New Roman"/>
        </w:rPr>
        <w:t>,</w:t>
      </w:r>
      <w:proofErr w:type="spellStart"/>
      <w:r w:rsidR="00AA3CD2">
        <w:rPr>
          <w:rFonts w:cs="Times New Roman" w:hAnsi="Times New Roman" w:ascii="Times New Roman"/>
        </w:rPr>
        <w:t>0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21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AA3CD2">
        <w:rPr>
          <w:rFonts w:cs="Times New Roman" w:hAnsi="Times New Roman" w:ascii="Times New Roman"/>
          <w:b/>
          <w:u w:val="single"/>
        </w:rPr>
        <w:t>09</w:t>
      </w:r>
      <w:proofErr w:type="spellEnd"/>
      <w:r w:rsidR="00AA3CD2">
        <w:rPr>
          <w:rFonts w:cs="Times New Roman" w:hAnsi="Times New Roman" w:ascii="Times New Roman"/>
          <w:b/>
          <w:u w:val="single"/>
        </w:rPr>
        <w:t>,</w:t>
      </w:r>
      <w:proofErr w:type="spellStart"/>
      <w:r w:rsidR="00AA3CD2">
        <w:rPr>
          <w:rFonts w:cs="Times New Roman" w:hAnsi="Times New Roman" w:ascii="Times New Roman"/>
          <w:b/>
          <w:u w:val="single"/>
        </w:rPr>
        <w:t>5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AF540F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AF540F" w:rsidP="00324504" w:rsidR="00AF540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F540F" w:rsidP="00324504" w:rsidR="00AF540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AF540F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AF540F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AF540F">
        <w:rPr>
          <w:rFonts w:cs="Times New Roman" w:hAnsi="Times New Roman" w:ascii="Times New Roman"/>
          <w:color w:val="FFFFFF"/>
        </w:rPr>
        <w:t>DN</w:t>
      </w:r>
      <w:r w:rsidR="00F90939" w:rsidRPr="00AF540F">
        <w:rPr>
          <w:rFonts w:cs="Times New Roman" w:hAnsi="Times New Roman" w:ascii="Times New Roman"/>
          <w:color w:val="FFFFFF"/>
        </w:rPr>
        <w:t>a</w:t>
      </w:r>
      <w:r w:rsidRPr="00AF540F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AF540F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AF540F">
        <w:rPr>
          <w:rFonts w:cs="Times New Roman" w:hAnsi="Times New Roman" w:ascii="Times New Roman"/>
          <w:color w:val="FFFFFF"/>
        </w:rPr>
        <w:t>Mrežna stranica e-</w:t>
      </w:r>
      <w:r w:rsidR="0049664B" w:rsidRPr="00AF540F">
        <w:rPr>
          <w:rFonts w:cs="Times New Roman" w:hAnsi="Times New Roman" w:ascii="Times New Roman"/>
          <w:color w:val="FFFFFF"/>
        </w:rPr>
        <w:t>O</w:t>
      </w:r>
      <w:r w:rsidR="00F90939" w:rsidRPr="00AF540F">
        <w:rPr>
          <w:rFonts w:cs="Times New Roman" w:hAnsi="Times New Roman" w:ascii="Times New Roman"/>
          <w:color w:val="FFFFFF"/>
        </w:rPr>
        <w:t>glasna ploča</w:t>
      </w:r>
      <w:r w:rsidRPr="00AF540F">
        <w:rPr>
          <w:rFonts w:cs="Times New Roman" w:hAnsi="Times New Roman" w:ascii="Times New Roman"/>
          <w:color w:val="FFFFFF"/>
        </w:rPr>
        <w:t xml:space="preserve"> Trgovačkog</w:t>
      </w:r>
      <w:r w:rsidR="00F90939" w:rsidRPr="00AF540F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AA3CD2">
      <w:rPr>
        <w:rFonts w:cs="Times New Roman" w:hAnsi="Times New Roman" w:ascii="Times New Roman"/>
      </w:rPr>
      <w:t>2668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D62FE"/>
    <w:rsid w:val="001E28DA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26631"/>
    <w:rsid w:val="0046002D"/>
    <w:rsid w:val="00491AC6"/>
    <w:rsid w:val="0049664B"/>
    <w:rsid w:val="004E6452"/>
    <w:rsid w:val="00541AF5"/>
    <w:rsid w:val="00574527"/>
    <w:rsid w:val="005D664C"/>
    <w:rsid w:val="00607C24"/>
    <w:rsid w:val="006800D3"/>
    <w:rsid w:val="006A657E"/>
    <w:rsid w:val="006D23DC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A3CD2"/>
    <w:rsid w:val="00AF540F"/>
    <w:rsid w:val="00AF74A8"/>
    <w:rsid w:val="00B27893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40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40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St-2668/2016</izvorni_sadrzaj>
    <derivirana_varijabla naziv="DomainObject.Predmet.OznakaBroj_1">St-2668/2016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MOBITEKA d.o.o. za trgovinu zastupanog po punomoćniku Katarina Penava</izvorni_sadrzaj>
    <derivirana_varijabla naziv="DomainObject.Predmet.ProtustrankaFormated_1">  MOBITEKA d.o.o. za trgovinu zastupanog po punomoćniku Katarina Penava</derivirana_varijabla>
  </DomainObject.Predmet.ProtustrankaFormated>
  <DomainObject.Predmet.ProtustrankaFormatedOIB>
    <izvorni_sadrzaj>  MOBITEKA d.o.o. za trgovinu, OIB 39636228969 zastupanog po punomoćniku Katarina Penava</izvorni_sadrzaj>
    <derivirana_varijabla naziv="DomainObject.Predmet.ProtustrankaFormatedOIB_1">  MOBITEKA d.o.o. za trgovinu, OIB 39636228969 zastupanog po punomoćniku Katarina Penava</derivirana_varijabla>
  </DomainObject.Predmet.ProtustrankaFormatedOIB>
  <DomainObject.Predmet.ProtustrankaFormatedWithAdress>
    <izvorni_sadrzaj> MOBITEKA d.o.o. za trgovinu, Selčinska 27, 10360 Sesvete zastupanog po punomoćniku Katarina Penava</izvorni_sadrzaj>
    <derivirana_varijabla naziv="DomainObject.Predmet.ProtustrankaFormatedWithAdress_1"> MOBITEKA d.o.o. za trgovinu, Selčinska 27, 10360 Sesvete zastupanog po punomoćniku Katarina Penava</derivirana_varijabla>
  </DomainObject.Predmet.ProtustrankaFormatedWithAdress>
  <DomainObject.Predmet.ProtustrankaFormatedWithAdressOIB>
    <izvorni_sadrzaj> MOBITEKA d.o.o. za trgovinu, OIB 39636228969, Selčinska 27, 10360 Sesvete zastupanog po punomoćniku Katarina Penava</izvorni_sadrzaj>
    <derivirana_varijabla naziv="DomainObject.Predmet.ProtustrankaFormatedWithAdressOIB_1"> MOBITEKA d.o.o. za trgovinu, OIB 39636228969, Selčinska 27, 10360 Sesvete zastupanog po punomoćniku Katarina Penava</derivirana_varijabla>
  </DomainObject.Predmet.ProtustrankaFormatedWithAdressOIB>
  <DomainObject.Predmet.ProtustrankaWithAdress>
    <izvorni_sadrzaj>MOBITEKA d.o.o. za trgovinu Selčinska 27, 10360 Sesvete</izvorni_sadrzaj>
    <derivirana_varijabla naziv="DomainObject.Predmet.ProtustrankaWithAdress_1">MOBITEKA d.o.o. za trgovinu Selčinska 27, 10360 Sesvete</derivirana_varijabla>
  </DomainObject.Predmet.ProtustrankaWithAdress>
  <DomainObject.Predmet.ProtustrankaWithAdressOIB>
    <izvorni_sadrzaj>MOBITEKA d.o.o. za trgovinu, OIB 39636228969, Selčinska 27, 10360 Sesvete</izvorni_sadrzaj>
    <derivirana_varijabla naziv="DomainObject.Predmet.ProtustrankaWithAdressOIB_1">MOBITEKA d.o.o. za trgovinu, OIB 39636228969, Selčinska 27, 10360 Sesvete</derivirana_varijabla>
  </DomainObject.Predmet.ProtustrankaWithAdressOIB>
  <DomainObject.Predmet.ProtustrankaNazivFormated>
    <izvorni_sadrzaj>MOBITEKA d.o.o. za trgovinu</izvorni_sadrzaj>
    <derivirana_varijabla naziv="DomainObject.Predmet.ProtustrankaNazivFormated_1">MOBITEKA d.o.o. za trgovinu</derivirana_varijabla>
  </DomainObject.Predmet.ProtustrankaNazivFormated>
  <DomainObject.Predmet.ProtustrankaNazivFormatedOIB>
    <izvorni_sadrzaj>MOBITEKA d.o.o. za trgovinu, OIB 39636228969</izvorni_sadrzaj>
    <derivirana_varijabla naziv="DomainObject.Predmet.ProtustrankaNazivFormatedOIB_1">MOBITEKA d.o.o. za trgovinu, OIB 39636228969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MOBITEKA d.o.o. za trgovinu zastupanog po punomoćniku Katarina Penava</item>
    </izvorni_sadrzaj>
    <derivirana_varijabla naziv="DomainObject.Predmet.ProtuStrankaListFormated_1">
      <item>MOBITEKA d.o.o. za trgovinu zastupanog po punomoćniku Katarina Penava</item>
    </derivirana_varijabla>
  </DomainObject.Predmet.ProtuStrankaListFormated>
  <DomainObject.Predmet.ProtuStrankaListFormatedOIB>
    <izvorni_sadrzaj>
      <item>MOBITEKA d.o.o. za trgovinu, OIB 39636228969 zastupanog po punomoćniku Katarina Penava</item>
    </izvorni_sadrzaj>
    <derivirana_varijabla naziv="DomainObject.Predmet.ProtuStrankaListFormatedOIB_1">
      <item>MOBITEKA d.o.o. za trgovinu, OIB 39636228969 zastupanog po punomoćniku Katarina Penava</item>
    </derivirana_varijabla>
  </DomainObject.Predmet.ProtuStrankaListFormatedOIB>
  <DomainObject.Predmet.ProtuStrankaListFormatedWithAdress>
    <izvorni_sadrzaj>
      <item>MOBITEKA d.o.o. za trgovinu, Selčinska 27, 10360 Sesvete zastupanog po punomoćniku Katarina Penava</item>
    </izvorni_sadrzaj>
    <derivirana_varijabla naziv="DomainObject.Predmet.ProtuStrankaListFormatedWithAdress_1">
      <item>MOBITEKA d.o.o. za trgovinu, Selčinska 27, 10360 Sesvete zastupanog po punomoćniku Katarina Penava</item>
    </derivirana_varijabla>
  </DomainObject.Predmet.ProtuStrankaListFormatedWithAdress>
  <DomainObject.Predmet.ProtuStrankaListFormatedWithAdressOIB>
    <izvorni_sadrzaj>
      <item>MOBITEKA d.o.o. za trgovinu, OIB 39636228969, Selčinska 27, 10360 Sesvete zastupanog po punomoćniku Katarina Penava</item>
    </izvorni_sadrzaj>
    <derivirana_varijabla naziv="DomainObject.Predmet.ProtuStrankaListFormatedWithAdressOIB_1">
      <item>MOBITEKA d.o.o. za trgovinu, OIB 39636228969, Selčinska 27, 10360 Sesvete zastupanog po punomoćniku Katarina Penava</item>
    </derivirana_varijabla>
  </DomainObject.Predmet.ProtuStrankaListFormatedWithAdressOIB>
  <DomainObject.Predmet.ProtuStrankaListNazivFormated>
    <izvorni_sadrzaj>
      <item>MOBITEKA d.o.o. za trgovinu</item>
    </izvorni_sadrzaj>
    <derivirana_varijabla naziv="DomainObject.Predmet.ProtuStrankaListNazivFormated_1">
      <item>MOBITEKA d.o.o. za trgovinu</item>
    </derivirana_varijabla>
  </DomainObject.Predmet.ProtuStrankaListNazivFormated>
  <DomainObject.Predmet.ProtuStrankaListNazivFormatedOIB>
    <izvorni_sadrzaj>
      <item>MOBITEKA d.o.o. za trgovinu, OIB 39636228969</item>
    </izvorni_sadrzaj>
    <derivirana_varijabla naziv="DomainObject.Predmet.ProtuStrankaListNazivFormatedOIB_1">
      <item>MOBITEKA d.o.o. za trgovinu, OIB 39636228969</item>
    </derivirana_varijabla>
  </DomainObject.Predmet.ProtuStrankaListNazivFormatedOIB>
  <DomainObject.Predmet.OstaliListFormated>
    <izvorni_sadrzaj>
      <item>Katarina Penava punomoćnik sudionika u postupku MOBITEKA d.o.o. za trgovinu</item>
    </izvorni_sadrzaj>
    <derivirana_varijabla naziv="DomainObject.Predmet.OstaliListFormated_1">
      <item>Katarina Penava punomoćnik sudionika u postupku MOBITEKA d.o.o. za trgovinu</item>
    </derivirana_varijabla>
  </DomainObject.Predmet.OstaliListFormated>
  <DomainObject.Predmet.OstaliListFormatedOIB>
    <izvorni_sadrzaj>
      <item>Katarina Penava, OIB 07248635190 punomoćnik sudionika u postupku MOBITEKA d.o.o. za trgovinu</item>
    </izvorni_sadrzaj>
    <derivirana_varijabla naziv="DomainObject.Predmet.OstaliListFormatedOIB_1">
      <item>Katarina Penava, OIB 07248635190 punomoćnik sudionika u postupku MOBITEKA d.o.o. za trgovinu</item>
    </derivirana_varijabla>
  </DomainObject.Predmet.OstaliListFormatedOIB>
  <DomainObject.Predmet.OstaliListFormatedWithAdress>
    <izvorni_sadrzaj>
      <item>Katarina Penava, Mrzlopoljska 7, 10000 Zagreb punomoćnik sudionika u postupku MOBITEKA d.o.o. za trgovinu</item>
    </izvorni_sadrzaj>
    <derivirana_varijabla naziv="DomainObject.Predmet.OstaliListFormatedWithAdress_1">
      <item>Katarina Penava, Mrzlopoljska 7, 10000 Zagreb punomoćnik sudionika u postupku MOBITEKA d.o.o. za trgovinu</item>
    </derivirana_varijabla>
  </DomainObject.Predmet.OstaliListFormatedWithAdress>
  <DomainObject.Predmet.OstaliListFormatedWithAdressOIB>
    <izvorni_sadrzaj>
      <item>Katarina Penava, OIB 07248635190, Mrzlopoljska 7, 10000 Zagreb punomoćnik sudionika u postupku MOBITEKA d.o.o. za trgovinu</item>
    </izvorni_sadrzaj>
    <derivirana_varijabla naziv="DomainObject.Predmet.OstaliListFormatedWithAdressOIB_1">
      <item>Katarina Penava, OIB 07248635190, Mrzlopoljska 7, 10000 Zagreb punomoćnik sudionika u postupku MOBITEKA d.o.o. za trgovinu</item>
    </derivirana_varijabla>
  </DomainObject.Predmet.OstaliListFormatedWithAdressOIB>
  <DomainObject.Predmet.OstaliListNazivFormated>
    <izvorni_sadrzaj>
      <item>Katarina Penava</item>
    </izvorni_sadrzaj>
    <derivirana_varijabla naziv="DomainObject.Predmet.OstaliListNazivFormated_1">
      <item>Katarina Penava</item>
    </derivirana_varijabla>
  </DomainObject.Predmet.OstaliListNazivFormated>
  <DomainObject.Predmet.OstaliListNazivFormatedOIB>
    <izvorni_sadrzaj>
      <item>Katarina Penava, OIB 07248635190</item>
    </izvorni_sadrzaj>
    <derivirana_varijabla naziv="DomainObject.Predmet.OstaliListNazivFormatedOIB_1">
      <item>Katarina Penava, OIB 07248635190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MOBITEKA d.o.o. za trgovinu</izvorni_sadrzaj>
    <derivirana_varijabla naziv="DomainObject.Predmet.ProtustrankaIDrugi_1">MOBITEKA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MOBITEKA d.o.o. za trgovinu, OIB 39636228969, Selčinska 27, 10360 Sesvete</izvorni_sadrzaj>
    <derivirana_varijabla naziv="DomainObject.Predmet.ProtustrankaIDrugiAdressOIB_1">MOBITEKA d.o.o. za trgovinu, OIB 39636228969, Selčinska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MOBITEKA d.o.o. za trgovinu</item>
      <item>Katarina Penava</item>
    </izvorni_sadrzaj>
    <derivirana_varijabla naziv="DomainObject.Predmet.SudioniciListNaziv_1">
      <item>FINA Regionalni centar Zagreb</item>
      <item>MOBITEKA d.o.o. za trgovinu</item>
      <item>Katarina Penava</item>
    </derivirana_varijabla>
  </DomainObject.Predmet.SudioniciListNaziv>
  <DomainObject.Predmet.SudioniciListAdressOIB>
    <izvorni_sadrzaj>
      <item>FINA Regionalni centar Zagreb, OIB 85821130368, Trg svibanjskih žrtava 1995. 1,10000 Zagreb</item>
      <item>MOBITEKA d.o.o. za trgovinu, OIB 39636228969, Selčinska 27,10360 Sesvete</item>
      <item>Katarina Penava, OIB 07248635190, Mrzlopoljska 7,10000 Zagreb</item>
    </izvorni_sadrzaj>
    <derivirana_varijabla naziv="DomainObject.Predmet.SudioniciListAdressOIB_1">
      <item>FINA Regionalni centar Zagreb, OIB 85821130368, Trg svibanjskih žrtava 1995. 1,10000 Zagreb</item>
      <item>MOBITEKA d.o.o. za trgovinu, OIB 39636228969, Selčinska 27,10360 Sesvete</item>
      <item>Katarina Penava, OIB 07248635190, Mrzlopoljska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39636228969</item>
      <item>, OIB 07248635190</item>
    </izvorni_sadrzaj>
    <derivirana_varijabla naziv="DomainObject.Predmet.SudioniciListNazivOIB_1">
      <item>, OIB 85821130368</item>
      <item>, OIB 39636228969</item>
      <item>, OIB 07248635190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140</properties:Words>
  <properties:Characters>603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2017-02-20T07:45:00Z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