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5b27" w14:paraId="af65b27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D1C06" w:rsidP="00FE627B" w:rsidR="004D3110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5CAD" w:rsidP="00625CAD" w:rsidR="00625CAD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 w:rsidR="00046BB0">
        <w:t xml:space="preserve"> 1</w:t>
      </w:r>
      <w:r>
        <w:t xml:space="preserve">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625CAD" w:rsidP="00625CAD" w:rsidR="00625CAD">
      <w:pPr>
        <w:jc w:val="both"/>
      </w:pPr>
      <w:r w:rsidRPr="006100EF">
        <w:t>TRGOVAČKI SUD U ZAGREBU</w:t>
      </w:r>
    </w:p>
    <w:p w:rsidRDefault="00625CAD" w:rsidP="00625CAD" w:rsidR="00625CAD" w:rsidRPr="006100E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</w:p>
    <w:p w:rsidRDefault="00625CAD" w:rsidP="00625CAD" w:rsidR="00625CAD">
      <w:pPr>
        <w:rPr>
          <w:b/>
        </w:rPr>
      </w:pPr>
    </w:p>
    <w:p w:rsidRDefault="00D950BC" w:rsidP="00B04284" w:rsidR="00B04284" w:rsidRPr="002B7387">
      <w:pPr>
        <w:jc w:val="center"/>
        <w:rPr>
          <w:b/>
        </w:rPr>
      </w:pPr>
      <w:r>
        <w:rPr>
          <w:b/>
        </w:rPr>
        <w:t xml:space="preserve">R  J  E  Š  E  NJ  E </w:t>
      </w:r>
      <w:r w:rsidR="00B04284">
        <w:rPr>
          <w:b/>
        </w:rPr>
        <w:t xml:space="preserve"> </w:t>
      </w:r>
    </w:p>
    <w:p w:rsidRDefault="00625CAD" w:rsidP="00625CAD" w:rsidR="00625CAD" w:rsidRPr="006100EF">
      <w:pPr>
        <w:jc w:val="both"/>
      </w:pPr>
    </w:p>
    <w:p w:rsidRDefault="00625CAD" w:rsidP="00C32A30" w:rsidR="00C32A30">
      <w:pPr>
        <w:jc w:val="both"/>
      </w:pPr>
      <w:r>
        <w:t xml:space="preserve">TRGOVAČKI SUD U ZAGREBU po stečajnom sucu Nini Radiću , u stečajnom postupku nad, GAJ </w:t>
      </w:r>
      <w:proofErr w:type="spellStart"/>
      <w:r>
        <w:t>H.S</w:t>
      </w:r>
      <w:proofErr w:type="spellEnd"/>
      <w:r>
        <w:t xml:space="preserve">.-KRAPINA d.o.o. Krapina, Velika </w:t>
      </w:r>
      <w:proofErr w:type="spellStart"/>
      <w:r>
        <w:t>ves</w:t>
      </w:r>
      <w:proofErr w:type="spellEnd"/>
      <w:r>
        <w:t xml:space="preserve"> 111/c, MB</w:t>
      </w:r>
      <w:r w:rsidR="00F740CC">
        <w:t xml:space="preserve">S:080454516, OIB:34008016040, </w:t>
      </w:r>
      <w:r w:rsidR="00965C02">
        <w:t>2</w:t>
      </w:r>
      <w:r w:rsidR="005576E9">
        <w:t>8</w:t>
      </w:r>
      <w:r>
        <w:t xml:space="preserve">. </w:t>
      </w:r>
      <w:r w:rsidR="00965C02">
        <w:t>ožujka</w:t>
      </w:r>
      <w:r>
        <w:t xml:space="preserve">  201</w:t>
      </w:r>
      <w:r w:rsidR="00965C02">
        <w:t>8</w:t>
      </w:r>
      <w:r>
        <w:t>. godine</w:t>
      </w:r>
      <w:r w:rsidR="00BE1AF4">
        <w:t>,</w:t>
      </w:r>
    </w:p>
    <w:p w:rsidRDefault="00A76D33" w:rsidP="00C32A30" w:rsidR="00A76D33">
      <w:pPr>
        <w:jc w:val="both"/>
      </w:pPr>
    </w:p>
    <w:p w:rsidRDefault="00D950BC" w:rsidP="00C32A30" w:rsidR="00C32A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 i  j  e  š  i </w:t>
      </w:r>
      <w:r w:rsidR="00C32A30">
        <w:rPr>
          <w:b/>
          <w:sz w:val="22"/>
          <w:szCs w:val="22"/>
        </w:rPr>
        <w:t xml:space="preserve"> o   j  e</w:t>
      </w:r>
    </w:p>
    <w:p w:rsidRDefault="00C32A30" w:rsidP="00C32A30" w:rsidR="00C32A30">
      <w:pPr>
        <w:jc w:val="both"/>
      </w:pPr>
    </w:p>
    <w:p w:rsidRDefault="00C32A30" w:rsidP="003B60E3" w:rsidR="003B60E3">
      <w:pPr>
        <w:jc w:val="both"/>
      </w:pPr>
      <w:r w:rsidRPr="001C31CE">
        <w:rPr>
          <w:b/>
          <w:sz w:val="22"/>
          <w:szCs w:val="22"/>
        </w:rPr>
        <w:t xml:space="preserve">I  </w:t>
      </w:r>
      <w:r w:rsidR="003B60E3">
        <w:rPr>
          <w:b/>
          <w:sz w:val="22"/>
          <w:szCs w:val="22"/>
        </w:rPr>
        <w:t xml:space="preserve"> </w:t>
      </w:r>
      <w:r w:rsidR="003B60E3" w:rsidRPr="00C35D2E">
        <w:t>Utvrđuju se troškovi utvrđivanja tražbine i troškovi unovčenj</w:t>
      </w:r>
      <w:r w:rsidR="003B60E3">
        <w:t xml:space="preserve">a za </w:t>
      </w:r>
    </w:p>
    <w:p w:rsidRDefault="003B60E3" w:rsidP="00773E19" w:rsidR="00773E19">
      <w:pPr>
        <w:jc w:val="both"/>
      </w:pPr>
      <w:r>
        <w:t>n</w:t>
      </w:r>
      <w:r w:rsidRPr="00823791">
        <w:t>ekretnine upisane u zemljišne knjige</w:t>
      </w:r>
      <w:r>
        <w:rPr>
          <w:b/>
        </w:rPr>
        <w:t xml:space="preserve"> </w:t>
      </w:r>
      <w:r w:rsidR="00773E19">
        <w:t>Općinskog suda u Zlataru, zemljišnoknjižni odjel Krapina, K.O. Krapina Grad :</w:t>
      </w:r>
    </w:p>
    <w:p w:rsidRDefault="00773E19" w:rsidP="00773E19" w:rsidR="00773E19">
      <w:pPr>
        <w:jc w:val="both"/>
      </w:pPr>
      <w:r>
        <w:t>-z</w:t>
      </w:r>
      <w:r w:rsidRPr="00A17272">
        <w:rPr>
          <w:b/>
        </w:rPr>
        <w:t>.k.ul. 2646 kuća i dvorište M.</w:t>
      </w:r>
      <w:r>
        <w:t xml:space="preserve">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773E19" w:rsidP="003B60E3" w:rsidR="00C406F5">
      <w:pPr>
        <w:jc w:val="both"/>
      </w:pPr>
      <w:r w:rsidRPr="00A17272">
        <w:rPr>
          <w:b/>
        </w:rPr>
        <w:t>-z.k.ul. 1214 u naravi oranica</w:t>
      </w:r>
      <w:r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</w:t>
      </w:r>
      <w:r w:rsidR="00965C02">
        <w:t xml:space="preserve"> </w:t>
      </w:r>
      <w:r w:rsidR="003B60E3">
        <w:t xml:space="preserve">u ukupnom iznosu od </w:t>
      </w:r>
      <w:r w:rsidR="007441E2">
        <w:t xml:space="preserve">34.200,00 ( </w:t>
      </w:r>
      <w:proofErr w:type="spellStart"/>
      <w:r w:rsidR="007441E2">
        <w:t>tridesetčetritisućedvjestokn</w:t>
      </w:r>
      <w:proofErr w:type="spellEnd"/>
      <w:r w:rsidR="007441E2">
        <w:t xml:space="preserve"> ) kuna </w:t>
      </w:r>
      <w:r w:rsidR="00C406F5">
        <w:t>na način da</w:t>
      </w:r>
      <w:r w:rsidR="007441E2">
        <w:t xml:space="preserve"> </w:t>
      </w:r>
      <w:r w:rsidR="00C406F5">
        <w:t>iznos ostvaren kupnjom nekretnine upisane</w:t>
      </w:r>
      <w:r w:rsidR="000424DC">
        <w:t xml:space="preserve"> u z</w:t>
      </w:r>
      <w:r w:rsidR="000424DC" w:rsidRPr="00A17272">
        <w:rPr>
          <w:b/>
        </w:rPr>
        <w:t>.k.ul. 2646 kuća i dvorište M.</w:t>
      </w:r>
      <w:r w:rsidR="000424DC">
        <w:t xml:space="preserve"> Gupca u površini 233 m2, na kat. čestici 1369/2 </w:t>
      </w:r>
      <w:r w:rsidR="00322204">
        <w:t xml:space="preserve">sudjeluje u ukupnom iznosu sa dijelom od 30.730,00 ( </w:t>
      </w:r>
      <w:proofErr w:type="spellStart"/>
      <w:r w:rsidR="00322204">
        <w:t>tridesettisućasedamstotridesetkn</w:t>
      </w:r>
      <w:proofErr w:type="spellEnd"/>
      <w:r w:rsidR="00322204">
        <w:t xml:space="preserve"> ) , a  nekretnine upisane u </w:t>
      </w:r>
      <w:r w:rsidR="00322204" w:rsidRPr="00A17272">
        <w:rPr>
          <w:b/>
        </w:rPr>
        <w:t>z.k.ul. 1214 u naravi oranica</w:t>
      </w:r>
      <w:r w:rsidR="00322204">
        <w:t xml:space="preserve"> M. Gupca u površini 168 m2 sve na kat. čestici 1374/1</w:t>
      </w:r>
      <w:r w:rsidR="002F4A87">
        <w:t xml:space="preserve"> sud</w:t>
      </w:r>
      <w:r w:rsidR="00322204">
        <w:t>j</w:t>
      </w:r>
      <w:r w:rsidR="002F4A87">
        <w:t>e</w:t>
      </w:r>
      <w:r w:rsidR="00322204">
        <w:t xml:space="preserve">luje u ukupnom iznosu sa dijelom od 3.470,00 ( </w:t>
      </w:r>
      <w:proofErr w:type="spellStart"/>
      <w:r w:rsidR="00322204">
        <w:t>tritisućečetristosedamdesetkn</w:t>
      </w:r>
      <w:proofErr w:type="spellEnd"/>
      <w:r w:rsidR="00322204">
        <w:t xml:space="preserve"> ) kuna. </w:t>
      </w:r>
    </w:p>
    <w:p w:rsidRDefault="003B60E3" w:rsidP="006B3CBE" w:rsidR="003B60E3" w:rsidRPr="00046BB0">
      <w:pPr>
        <w:jc w:val="both"/>
        <w:rPr>
          <w:b/>
        </w:rPr>
      </w:pPr>
      <w:r w:rsidRPr="00046BB0">
        <w:rPr>
          <w:b/>
        </w:rPr>
        <w:t xml:space="preserve"> II</w:t>
      </w:r>
    </w:p>
    <w:p w:rsidRDefault="003B60E3" w:rsidP="00B37EE0" w:rsidR="003B60E3">
      <w:pPr>
        <w:jc w:val="both"/>
      </w:pPr>
      <w:r>
        <w:t xml:space="preserve">Po pravomoćnosti ovog rješenja iznos iz točke I izreke nalaže se prenijeti na račun stečajnog dužnika.   </w:t>
      </w:r>
    </w:p>
    <w:p w:rsidRDefault="003B60E3" w:rsidP="00B37EE0" w:rsidR="003B60E3" w:rsidRPr="00046BB0">
      <w:pPr>
        <w:jc w:val="both"/>
        <w:rPr>
          <w:b/>
        </w:rPr>
      </w:pPr>
      <w:r w:rsidRPr="00046BB0">
        <w:rPr>
          <w:b/>
        </w:rPr>
        <w:t xml:space="preserve">III    </w:t>
      </w:r>
    </w:p>
    <w:p w:rsidRDefault="003B60E3" w:rsidP="00B37EE0" w:rsidR="006671BC">
      <w:pPr>
        <w:jc w:val="both"/>
      </w:pPr>
      <w:r>
        <w:t xml:space="preserve">Preostali iznos ostvaren prodajom u visini </w:t>
      </w:r>
      <w:r w:rsidR="00046BB0">
        <w:t>169.270,00 (</w:t>
      </w:r>
      <w:proofErr w:type="spellStart"/>
      <w:r w:rsidR="006B3CBE">
        <w:t>stošezdesetdevettisućadvjesto</w:t>
      </w:r>
      <w:proofErr w:type="spellEnd"/>
      <w:r w:rsidR="00B37EE0">
        <w:t xml:space="preserve"> </w:t>
      </w:r>
      <w:proofErr w:type="spellStart"/>
      <w:r w:rsidR="006B3CBE">
        <w:t>sedamdesetkn</w:t>
      </w:r>
      <w:proofErr w:type="spellEnd"/>
      <w:r w:rsidR="006B3CBE">
        <w:t xml:space="preserve"> ) kuna </w:t>
      </w:r>
      <w:r w:rsidR="00416D93">
        <w:t xml:space="preserve">nalaže se isplatiti </w:t>
      </w:r>
      <w:proofErr w:type="spellStart"/>
      <w:r w:rsidR="00416D93">
        <w:t>razlučnom</w:t>
      </w:r>
      <w:proofErr w:type="spellEnd"/>
      <w:r w:rsidR="00416D93">
        <w:t xml:space="preserve"> vjerovniku </w:t>
      </w:r>
      <w:r w:rsidR="008869F9">
        <w:t>Croatia osiguranje d.d. Zagreb, OIB:26187994862</w:t>
      </w:r>
      <w:r w:rsidR="00B173F6">
        <w:t xml:space="preserve"> na račun broj:</w:t>
      </w:r>
      <w:r w:rsidR="006671BC">
        <w:t>HR9423400091100555008 model HR00 poziv na broj:10881-101000109,a</w:t>
      </w:r>
      <w:r w:rsidR="00046BB0">
        <w:t xml:space="preserve"> iznos od 16.530,00 (</w:t>
      </w:r>
      <w:proofErr w:type="spellStart"/>
      <w:r w:rsidR="00E02D6C">
        <w:t>šesnaesttisućapetstotridesetkn</w:t>
      </w:r>
      <w:proofErr w:type="spellEnd"/>
      <w:r w:rsidR="00E02D6C">
        <w:t xml:space="preserve"> ) kuna </w:t>
      </w:r>
      <w:r w:rsidR="006E0057">
        <w:t xml:space="preserve">na račun </w:t>
      </w:r>
      <w:proofErr w:type="spellStart"/>
      <w:r w:rsidR="006E0057">
        <w:t>razlučnog</w:t>
      </w:r>
      <w:proofErr w:type="spellEnd"/>
      <w:r w:rsidR="006E0057">
        <w:t xml:space="preserve"> vjerovnika Republika Hrvatska Ministarstva financija, PU, Područni ured Krapina, broj računa: HR1210010051863000160 model  HR</w:t>
      </w:r>
      <w:r w:rsidR="00593EAA">
        <w:t xml:space="preserve"> 68 poziv na broj  1201-34008016040.</w:t>
      </w:r>
    </w:p>
    <w:p w:rsidRDefault="006B3CBE" w:rsidP="003B60E3" w:rsidR="006B3CBE"/>
    <w:p w:rsidRDefault="003B60E3" w:rsidP="00C32A30" w:rsidR="003B60E3">
      <w:pPr>
        <w:jc w:val="both"/>
        <w:rPr>
          <w:b/>
          <w:sz w:val="22"/>
          <w:szCs w:val="22"/>
        </w:rPr>
      </w:pPr>
    </w:p>
    <w:p w:rsidRDefault="003B60E3" w:rsidP="00C32A30" w:rsidR="003B60E3">
      <w:pPr>
        <w:jc w:val="both"/>
        <w:rPr>
          <w:b/>
          <w:sz w:val="22"/>
          <w:szCs w:val="22"/>
        </w:rPr>
      </w:pPr>
    </w:p>
    <w:p w:rsidRDefault="003B60E3" w:rsidP="00C32A30" w:rsidR="003B60E3">
      <w:pPr>
        <w:jc w:val="both"/>
        <w:rPr>
          <w:b/>
          <w:sz w:val="22"/>
          <w:szCs w:val="22"/>
        </w:rPr>
      </w:pPr>
    </w:p>
    <w:p w:rsidRDefault="003B60E3" w:rsidP="00C32A30" w:rsidR="003B60E3">
      <w:pPr>
        <w:jc w:val="both"/>
        <w:rPr>
          <w:b/>
          <w:sz w:val="22"/>
          <w:szCs w:val="22"/>
        </w:rPr>
      </w:pPr>
    </w:p>
    <w:p w:rsidRDefault="003B60E3" w:rsidP="00C32A30" w:rsidR="003B60E3">
      <w:pPr>
        <w:jc w:val="both"/>
        <w:rPr>
          <w:b/>
          <w:sz w:val="22"/>
          <w:szCs w:val="22"/>
        </w:rPr>
      </w:pPr>
    </w:p>
    <w:p w:rsidRDefault="003B60E3" w:rsidP="00C32A30" w:rsidR="003B60E3">
      <w:pPr>
        <w:jc w:val="both"/>
        <w:rPr>
          <w:b/>
          <w:sz w:val="22"/>
          <w:szCs w:val="22"/>
        </w:rPr>
      </w:pPr>
    </w:p>
    <w:p w:rsidRDefault="003B60E3" w:rsidP="00C32A30" w:rsidR="003B60E3">
      <w:pPr>
        <w:jc w:val="both"/>
        <w:rPr>
          <w:b/>
          <w:sz w:val="22"/>
          <w:szCs w:val="22"/>
        </w:rPr>
      </w:pPr>
    </w:p>
    <w:p w:rsidRDefault="00AC43AF" w:rsidP="00AC43AF" w:rsidR="00AC43AF">
      <w:pPr>
        <w:ind w:left="360"/>
        <w:jc w:val="center"/>
        <w:rPr>
          <w:b/>
        </w:rPr>
      </w:pPr>
      <w:r>
        <w:rPr>
          <w:b/>
        </w:rPr>
        <w:t>O  b  r  a  z  l  o  ž  e  nj  e</w:t>
      </w:r>
    </w:p>
    <w:p w:rsidRDefault="00AC43AF" w:rsidP="00AC43AF" w:rsidR="00AC43AF">
      <w:pPr>
        <w:jc w:val="both"/>
        <w:rPr>
          <w:b/>
        </w:rPr>
      </w:pPr>
    </w:p>
    <w:p w:rsidRDefault="00AC43AF" w:rsidP="00AC43AF" w:rsidR="00AC43AF">
      <w:pPr>
        <w:jc w:val="both"/>
      </w:pPr>
      <w:r>
        <w:t xml:space="preserve">Rješenjem suda od </w:t>
      </w:r>
      <w:r w:rsidR="0079515C">
        <w:t>02</w:t>
      </w:r>
      <w:r>
        <w:t xml:space="preserve">. </w:t>
      </w:r>
      <w:r w:rsidR="0079515C">
        <w:t>siječnja</w:t>
      </w:r>
      <w:r>
        <w:t xml:space="preserve"> 201</w:t>
      </w:r>
      <w:r w:rsidR="0079515C">
        <w:t>8</w:t>
      </w:r>
      <w:r>
        <w:t>. godine,</w:t>
      </w:r>
      <w:r w:rsidR="0079515C">
        <w:t xml:space="preserve"> ispravljeno odlukom od 23. siječnja 2018., godine </w:t>
      </w:r>
      <w:r>
        <w:t xml:space="preserve"> nekretnina iz točke I izreke dosuđena je kupcu. </w:t>
      </w:r>
    </w:p>
    <w:p w:rsidRDefault="00AC43AF" w:rsidP="00AC43AF" w:rsidR="007773F7">
      <w:pPr>
        <w:jc w:val="both"/>
      </w:pPr>
      <w:r>
        <w:t xml:space="preserve">Sukladno članku 164. a Stečajnog zakona namirenje se provodi u okviru stečajnog postupka . </w:t>
      </w:r>
    </w:p>
    <w:p w:rsidRDefault="00AC43AF" w:rsidP="00AC43AF" w:rsidR="00AC43AF">
      <w:pPr>
        <w:jc w:val="both"/>
      </w:pPr>
      <w:r>
        <w:t xml:space="preserve">Stečajni upravitelj je sukladno članku 170. stavak (1. i 2.) stečajnog zakona predložio obračunati troškove utvrđivanja tražbine i troškove unovčenja u iznosu </w:t>
      </w:r>
      <w:r w:rsidR="007773F7">
        <w:t>34.200,00</w:t>
      </w:r>
      <w:r w:rsidR="00046BB0">
        <w:t xml:space="preserve"> kuna </w:t>
      </w:r>
      <w:r>
        <w:t xml:space="preserve">. Ukupna vrijednost prodanih nekretnina iznosi </w:t>
      </w:r>
      <w:r w:rsidR="007773F7">
        <w:t>220</w:t>
      </w:r>
      <w:r w:rsidR="00046BB0">
        <w:t>.000,00 kuna</w:t>
      </w:r>
      <w:r>
        <w:t xml:space="preserve">. Sud je cijeneći prijedlog stečajnog upravitelja,  </w:t>
      </w:r>
      <w:r w:rsidR="007773F7">
        <w:t xml:space="preserve">suglasnih </w:t>
      </w:r>
      <w:r w:rsidR="006A2230">
        <w:t xml:space="preserve">očitovanja </w:t>
      </w:r>
      <w:proofErr w:type="spellStart"/>
      <w:r>
        <w:t>razlučn</w:t>
      </w:r>
      <w:r w:rsidR="006A2230">
        <w:t>ih</w:t>
      </w:r>
      <w:proofErr w:type="spellEnd"/>
      <w:r w:rsidR="006A2230">
        <w:t xml:space="preserve"> </w:t>
      </w:r>
      <w:r>
        <w:t xml:space="preserve"> vjerovnika sa pravom na prvenstveno namirenje u skladu sa činjenicama iz spisa, službenim podacima iz zemljišnih knjiga, utvrdio osnovanim obračun troškova u visini od  </w:t>
      </w:r>
      <w:r w:rsidR="006A2230">
        <w:t>34.200,00</w:t>
      </w:r>
      <w:r>
        <w:t xml:space="preserve"> kuna . Osnovanost troška je nesporna , a visina je određena temelj</w:t>
      </w:r>
      <w:r w:rsidR="00046BB0">
        <w:t>em pisanog</w:t>
      </w:r>
      <w:r>
        <w:t>, obrazloženog i dokumentiranog izvješća stečajnog upravitelja pa je sukladno članku 170. Stečajnog zakona riješeno kao pod I i II  izreke.</w:t>
      </w:r>
      <w:r w:rsidRPr="003B2020">
        <w:t xml:space="preserve"> </w:t>
      </w:r>
      <w:r>
        <w:t>Stvarni trošk</w:t>
      </w:r>
      <w:r w:rsidR="00046BB0">
        <w:t xml:space="preserve">ovi i obveze stečajnog dužnika </w:t>
      </w:r>
      <w:r>
        <w:t xml:space="preserve">predstavljaju </w:t>
      </w:r>
      <w:r w:rsidR="006A2230">
        <w:t>t</w:t>
      </w:r>
      <w:r>
        <w:t xml:space="preserve">rošak </w:t>
      </w:r>
      <w:r w:rsidR="00C96AF7">
        <w:t>Uredbom</w:t>
      </w:r>
      <w:r>
        <w:t xml:space="preserve"> određene nagrade stečajnom upravitelju u visini </w:t>
      </w:r>
      <w:r w:rsidR="00046BB0">
        <w:t>30.400,00 kuna</w:t>
      </w:r>
      <w:r>
        <w:t xml:space="preserve">, knjigovodstveno računovodstveni trošak od otvaranja do dovršetka postupka u visini , trošak </w:t>
      </w:r>
      <w:r w:rsidR="008D264C">
        <w:t>stečajnog upravitelja vezanog uz nadzor nekretnina , pripremu</w:t>
      </w:r>
      <w:r w:rsidR="00046BB0">
        <w:t xml:space="preserve"> dražbi,  pristojbe</w:t>
      </w:r>
      <w:r>
        <w:t xml:space="preserve">, </w:t>
      </w:r>
      <w:proofErr w:type="spellStart"/>
      <w:r>
        <w:t>bilje</w:t>
      </w:r>
      <w:r w:rsidR="00BB6177">
        <w:t>zi</w:t>
      </w:r>
      <w:proofErr w:type="spellEnd"/>
      <w:r>
        <w:t>, a</w:t>
      </w:r>
      <w:r w:rsidR="008D264C">
        <w:t>rhiva dokumentacije</w:t>
      </w:r>
      <w:r>
        <w:t xml:space="preserve"> i dr) u visini </w:t>
      </w:r>
      <w:r w:rsidR="008D264C">
        <w:t xml:space="preserve">ukupno </w:t>
      </w:r>
      <w:r w:rsidR="006769FB">
        <w:t xml:space="preserve">3.600,00 </w:t>
      </w:r>
      <w:r>
        <w:t xml:space="preserve">0 kuna,odnosno ukupno </w:t>
      </w:r>
      <w:r w:rsidR="006769FB">
        <w:t>34.200</w:t>
      </w:r>
      <w:r>
        <w:t xml:space="preserve">,00   </w:t>
      </w:r>
      <w:r w:rsidRPr="00BD132D">
        <w:t>kuna</w:t>
      </w:r>
      <w:r>
        <w:t>.</w:t>
      </w:r>
    </w:p>
    <w:p w:rsidRDefault="00AC43AF" w:rsidP="00AC43AF" w:rsidR="006769FB">
      <w:pPr>
        <w:jc w:val="both"/>
      </w:pPr>
      <w:r>
        <w:t>Sud je prihvatio prijedlog kao osnovan u cijelosti. Troškovi su stvarni, dokumentirani i o</w:t>
      </w:r>
      <w:r w:rsidR="006769FB">
        <w:t>snovani.</w:t>
      </w:r>
      <w:r w:rsidR="00262382">
        <w:t xml:space="preserve"> U intervalu od pet godina uredno je vođen steča</w:t>
      </w:r>
      <w:r w:rsidR="00BB6177">
        <w:t xml:space="preserve">jni postupak. </w:t>
      </w:r>
    </w:p>
    <w:p w:rsidRDefault="00AC43AF" w:rsidP="00AC43AF" w:rsidR="00AC43AF" w:rsidRPr="000E10DB">
      <w:pPr>
        <w:jc w:val="both"/>
      </w:pPr>
      <w:r>
        <w:t xml:space="preserve">Nekretnina je unovčena. </w:t>
      </w:r>
      <w:proofErr w:type="spellStart"/>
      <w:r w:rsidR="00F4011E">
        <w:t>Razlučni</w:t>
      </w:r>
      <w:proofErr w:type="spellEnd"/>
      <w:r w:rsidR="00F4011E">
        <w:t xml:space="preserve"> vjerovnici namireni su sukla</w:t>
      </w:r>
      <w:r w:rsidR="005F5762">
        <w:t xml:space="preserve">dno prijedlogu stečajnog upravitelja koji je sud prihvatio kao osnovan. U skladu s iznosom ostvarenim u prodaji namirenje </w:t>
      </w:r>
      <w:r w:rsidR="00BC39F5">
        <w:t xml:space="preserve">je prihvaćeno prema udjelima </w:t>
      </w:r>
      <w:proofErr w:type="spellStart"/>
      <w:r w:rsidR="00BC39F5">
        <w:t>razlučnih</w:t>
      </w:r>
      <w:proofErr w:type="spellEnd"/>
      <w:r w:rsidR="00BC39F5">
        <w:t xml:space="preserve"> vjerovnika. Iznos osiguranja je viši</w:t>
      </w:r>
      <w:r w:rsidR="00341BA7">
        <w:t xml:space="preserve"> od iznosa ostvarenog prodajom tako da se nije moglo namiriti sve </w:t>
      </w:r>
      <w:proofErr w:type="spellStart"/>
      <w:r w:rsidR="00341BA7">
        <w:t>razlučne</w:t>
      </w:r>
      <w:proofErr w:type="spellEnd"/>
      <w:r w:rsidR="00341BA7">
        <w:t xml:space="preserve"> vjerovnike i riješeno je kao pod </w:t>
      </w:r>
      <w:r>
        <w:t>I</w:t>
      </w:r>
      <w:r w:rsidR="00E65A82">
        <w:t>I</w:t>
      </w:r>
      <w:r>
        <w:t>I izreke. Temeljem svega navedenog u skladu s člankom 170.  Stečajnog zakona (NN 44/96 – 133 /12)  riješeno je kao u izreci.</w:t>
      </w:r>
    </w:p>
    <w:p w:rsidRDefault="00AC43AF" w:rsidP="00AC43AF" w:rsidR="00AC43AF" w:rsidRPr="006100EF">
      <w:pPr>
        <w:jc w:val="both"/>
      </w:pPr>
    </w:p>
    <w:p w:rsidRDefault="00AC43AF" w:rsidP="00AC43AF" w:rsidR="00AC43AF">
      <w:pPr>
        <w:jc w:val="center"/>
      </w:pPr>
      <w:r w:rsidRPr="006100EF">
        <w:t xml:space="preserve">U Zagrebu, </w:t>
      </w:r>
      <w:r w:rsidR="005576E9">
        <w:t>28</w:t>
      </w:r>
      <w:r w:rsidRPr="006100EF">
        <w:t>.</w:t>
      </w:r>
      <w:r>
        <w:t xml:space="preserve"> </w:t>
      </w:r>
      <w:r w:rsidR="00965C02">
        <w:t>ožujka</w:t>
      </w:r>
      <w:r>
        <w:t xml:space="preserve"> </w:t>
      </w:r>
      <w:r w:rsidRPr="006100EF">
        <w:t xml:space="preserve"> 20</w:t>
      </w:r>
      <w:r>
        <w:t>1</w:t>
      </w:r>
      <w:r w:rsidR="00965C02">
        <w:t>8</w:t>
      </w:r>
      <w:r w:rsidRPr="006100EF">
        <w:t>. godine</w:t>
      </w:r>
    </w:p>
    <w:p w:rsidRDefault="00AC43AF" w:rsidP="00AC43AF" w:rsidR="00AC43AF">
      <w:pPr>
        <w:jc w:val="center"/>
      </w:pPr>
    </w:p>
    <w:p w:rsidRDefault="00AC43AF" w:rsidP="00AC43AF" w:rsidR="00AC43AF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AC43AF" w:rsidP="00AC43AF" w:rsidR="00AC43AF" w:rsidRPr="006100EF">
      <w:pPr>
        <w:jc w:val="both"/>
      </w:pPr>
      <w:r w:rsidRPr="006100EF">
        <w:t xml:space="preserve">                                                                                               </w:t>
      </w:r>
      <w:r>
        <w:t xml:space="preserve">       </w:t>
      </w:r>
      <w:r w:rsidRPr="006100EF">
        <w:t xml:space="preserve"> NINO RADIĆ</w:t>
      </w:r>
      <w:r>
        <w:t xml:space="preserve">  v.r. </w:t>
      </w:r>
    </w:p>
    <w:p w:rsidRDefault="00AC43AF" w:rsidP="00AC43AF" w:rsidR="00AC43AF">
      <w:pPr>
        <w:jc w:val="both"/>
      </w:pPr>
    </w:p>
    <w:p w:rsidRDefault="00AC43AF" w:rsidP="00AC43AF" w:rsidR="00AC43AF">
      <w:pPr>
        <w:jc w:val="both"/>
      </w:pPr>
      <w:r>
        <w:t>POUKA O PRAVNOM LIJEKU:</w:t>
      </w:r>
    </w:p>
    <w:p w:rsidRDefault="00AC43AF" w:rsidP="00AC43AF" w:rsidR="00AC43AF">
      <w:pPr>
        <w:jc w:val="both"/>
      </w:pPr>
      <w:r>
        <w:t xml:space="preserve">Protiv  rješenja  je dopuštena  žalba u roku od 8 dana  od  dostave  ovog rješenja. </w:t>
      </w:r>
    </w:p>
    <w:p w:rsidRDefault="00AC43AF" w:rsidP="00AC43AF" w:rsidR="00AC43AF">
      <w:pPr>
        <w:jc w:val="both"/>
      </w:pPr>
      <w:r>
        <w:t xml:space="preserve">Žalba se podnosi ovom sudu u tri primjerka  i o istoj odlučuje Visoki trgovački sud. </w:t>
      </w:r>
    </w:p>
    <w:p w:rsidRDefault="006F3A44" w:rsidP="00C32A30" w:rsidR="006F3A44">
      <w:r>
        <w:t xml:space="preserve">                  </w:t>
      </w:r>
    </w:p>
    <w:p w:rsidRDefault="002C1066" w:rsidP="00E0736B" w:rsidR="00175742">
      <w:r>
        <w:t xml:space="preserve">  </w:t>
      </w:r>
      <w:r w:rsidR="00116E03">
        <w:tab/>
      </w:r>
      <w:r w:rsidR="00116E03">
        <w:tab/>
      </w:r>
      <w:r w:rsidR="00116E03">
        <w:tab/>
        <w:t xml:space="preserve">                                         Za točnost </w:t>
      </w:r>
      <w:proofErr w:type="spellStart"/>
      <w:r w:rsidR="00116E03">
        <w:t>otpravka</w:t>
      </w:r>
      <w:proofErr w:type="spellEnd"/>
      <w:r w:rsidR="00116E03">
        <w:t xml:space="preserve">-ovlašteni službenik: </w:t>
      </w:r>
    </w:p>
    <w:p w:rsidRDefault="00116E03" w:rsidP="004E21EB" w:rsidR="00116E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Default="004E21EB" w:rsidP="004E21EB" w:rsidR="004E21EB"/>
    <w:p w:rsidRDefault="004E21EB" w:rsidP="004E21EB" w:rsidR="004E21EB" w:rsidRPr="004E21EB">
      <w:r>
        <w:t xml:space="preserve"> </w:t>
      </w:r>
    </w:p>
    <w:sectPr w:rsidR="004E21EB" w:rsidRPr="004E21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71B6D"/>
    <w:multiLevelType w:val="hybridMultilevel"/>
    <w:tmpl w:val="38E07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1794F65"/>
    <w:multiLevelType w:val="hybridMultilevel"/>
    <w:tmpl w:val="241A79E6"/>
    <w:lvl w:tplc="092AE69A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13CB1"/>
    <w:rsid w:val="000269F3"/>
    <w:rsid w:val="000424DC"/>
    <w:rsid w:val="00046BB0"/>
    <w:rsid w:val="000809B1"/>
    <w:rsid w:val="000A1A2E"/>
    <w:rsid w:val="000A32DD"/>
    <w:rsid w:val="000B3959"/>
    <w:rsid w:val="0010633B"/>
    <w:rsid w:val="001161AC"/>
    <w:rsid w:val="00116E03"/>
    <w:rsid w:val="00171FF5"/>
    <w:rsid w:val="001751D6"/>
    <w:rsid w:val="00175742"/>
    <w:rsid w:val="00184BFD"/>
    <w:rsid w:val="0019465C"/>
    <w:rsid w:val="001C2DEF"/>
    <w:rsid w:val="001C31CE"/>
    <w:rsid w:val="001C502F"/>
    <w:rsid w:val="001D0451"/>
    <w:rsid w:val="001D74A6"/>
    <w:rsid w:val="00201CB3"/>
    <w:rsid w:val="002033AE"/>
    <w:rsid w:val="00234D02"/>
    <w:rsid w:val="00262382"/>
    <w:rsid w:val="002C1066"/>
    <w:rsid w:val="002C2406"/>
    <w:rsid w:val="002C7FEF"/>
    <w:rsid w:val="002D57C3"/>
    <w:rsid w:val="002F4A87"/>
    <w:rsid w:val="00322204"/>
    <w:rsid w:val="00341BA7"/>
    <w:rsid w:val="003B37AB"/>
    <w:rsid w:val="003B60E3"/>
    <w:rsid w:val="004054EC"/>
    <w:rsid w:val="00416D93"/>
    <w:rsid w:val="004520CC"/>
    <w:rsid w:val="00485A5A"/>
    <w:rsid w:val="004C4FAC"/>
    <w:rsid w:val="004D3110"/>
    <w:rsid w:val="004E21EB"/>
    <w:rsid w:val="005549B6"/>
    <w:rsid w:val="005576E9"/>
    <w:rsid w:val="00585EE7"/>
    <w:rsid w:val="005869F7"/>
    <w:rsid w:val="00590AF9"/>
    <w:rsid w:val="00593EAA"/>
    <w:rsid w:val="005A35CA"/>
    <w:rsid w:val="005E7CD4"/>
    <w:rsid w:val="005F5762"/>
    <w:rsid w:val="00625CAD"/>
    <w:rsid w:val="00633D8E"/>
    <w:rsid w:val="00636142"/>
    <w:rsid w:val="006671BC"/>
    <w:rsid w:val="006769FB"/>
    <w:rsid w:val="00697F2A"/>
    <w:rsid w:val="006A2230"/>
    <w:rsid w:val="006B3CBE"/>
    <w:rsid w:val="006D733E"/>
    <w:rsid w:val="006E0057"/>
    <w:rsid w:val="006E5987"/>
    <w:rsid w:val="006F3A44"/>
    <w:rsid w:val="00726A2E"/>
    <w:rsid w:val="007441E2"/>
    <w:rsid w:val="007563C4"/>
    <w:rsid w:val="007654EF"/>
    <w:rsid w:val="00773E19"/>
    <w:rsid w:val="007773F7"/>
    <w:rsid w:val="00793BC4"/>
    <w:rsid w:val="0079515C"/>
    <w:rsid w:val="007D24E3"/>
    <w:rsid w:val="007E0E89"/>
    <w:rsid w:val="007E1074"/>
    <w:rsid w:val="0081268E"/>
    <w:rsid w:val="00815CB2"/>
    <w:rsid w:val="00822F11"/>
    <w:rsid w:val="0082570E"/>
    <w:rsid w:val="00881F63"/>
    <w:rsid w:val="008869F9"/>
    <w:rsid w:val="008D264C"/>
    <w:rsid w:val="008E6D46"/>
    <w:rsid w:val="00940732"/>
    <w:rsid w:val="00944343"/>
    <w:rsid w:val="00946171"/>
    <w:rsid w:val="00962397"/>
    <w:rsid w:val="00965C02"/>
    <w:rsid w:val="00970F70"/>
    <w:rsid w:val="009D3108"/>
    <w:rsid w:val="009E4DEF"/>
    <w:rsid w:val="00A17272"/>
    <w:rsid w:val="00A2424A"/>
    <w:rsid w:val="00A2477E"/>
    <w:rsid w:val="00A51D67"/>
    <w:rsid w:val="00A76D33"/>
    <w:rsid w:val="00AC43AF"/>
    <w:rsid w:val="00B04284"/>
    <w:rsid w:val="00B173F6"/>
    <w:rsid w:val="00B37EE0"/>
    <w:rsid w:val="00B623AB"/>
    <w:rsid w:val="00B73627"/>
    <w:rsid w:val="00BB1B65"/>
    <w:rsid w:val="00BB6177"/>
    <w:rsid w:val="00BC39F5"/>
    <w:rsid w:val="00BD1C06"/>
    <w:rsid w:val="00BE1AF4"/>
    <w:rsid w:val="00BF640B"/>
    <w:rsid w:val="00C04F6E"/>
    <w:rsid w:val="00C277D8"/>
    <w:rsid w:val="00C32703"/>
    <w:rsid w:val="00C32A30"/>
    <w:rsid w:val="00C406F5"/>
    <w:rsid w:val="00C452E0"/>
    <w:rsid w:val="00C65844"/>
    <w:rsid w:val="00C96AF7"/>
    <w:rsid w:val="00D3285E"/>
    <w:rsid w:val="00D74315"/>
    <w:rsid w:val="00D8034F"/>
    <w:rsid w:val="00D950BC"/>
    <w:rsid w:val="00DC6197"/>
    <w:rsid w:val="00E02D6C"/>
    <w:rsid w:val="00E0736B"/>
    <w:rsid w:val="00E266C1"/>
    <w:rsid w:val="00E27799"/>
    <w:rsid w:val="00E4309B"/>
    <w:rsid w:val="00E63936"/>
    <w:rsid w:val="00E65A82"/>
    <w:rsid w:val="00E82657"/>
    <w:rsid w:val="00E83A03"/>
    <w:rsid w:val="00F058EA"/>
    <w:rsid w:val="00F4011E"/>
    <w:rsid w:val="00F51F7D"/>
    <w:rsid w:val="00F72267"/>
    <w:rsid w:val="00F740CC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37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3C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3C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3C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3C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E21E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37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6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3C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3C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3C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3C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E21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TROŠKOVI</izvorni_sadrzaj>
    <derivirana_varijabla naziv="DomainObject.Primjedba_1">TROŠKOVI</derivirana_varijabla>
  </DomainObject.Primjedba>
  <DomainObject.Oznaka>
    <izvorni_sadrzaj>St-15/2012-124</izvorni_sadrzaj>
    <derivirana_varijabla naziv="DomainObject.Oznaka_1">St-15/2012-124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''Ninotex'' obrt. vl. Kos Nino</izvorni_sadrzaj>
    <derivirana_varijabla naziv="DomainObject.Predmet.StrankaFormated_1">  MINISTARSTVO FINANCIJA, POREZNA UPRAVA, PODRUČNI URED KRAPINA zastupanog po punomoćniku ŽUPANIJSKO DRŽAVNO ODVJETNIŠTVO; ''Ninotex'' obrt. vl. Kos Nino</derivirana_varijabla>
  </DomainObject.Predmet.StrankaFormated>
  <DomainObject.Predmet.StrankaFormatedOIB>
    <izvorni_sadrzaj>  MINISTARSTVO FINANCIJA, POREZNA UPRAVA, PODRUČNI URED KRAPINA, OIB 18683136487 zastupanog po punomoćniku ŽUPANIJSKO DRŽAVNO ODVJETNIŠTVO; ''Ninotex'' obrt. vl. Kos Nino, OIB 97372386089</izvorni_sadrzaj>
    <derivirana_varijabla naziv="DomainObject.Predmet.StrankaFormatedOIB_1">  MINISTARSTVO FINANCIJA, POREZNA UPRAVA, PODRUČNI URED KRAPINA, OIB 18683136487 zastupanog po punomoćniku ŽUPANIJSKO DRŽAVNO ODVJETNIŠTVO; ''Ninotex'' obrt. vl. Kos Nino, OIB 97372386089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ODVJETNIŠTVO; ''Ninotex'' obrt. vl. Kos Nino, ŽUTNICA 3B, 49000 Krapina</izvorni_sadrzaj>
    <derivirana_varijabla naziv="DomainObject.Predmet.StrankaFormatedWithAdress_1"> MINISTARSTVO FINANCIJA, POREZNA UPRAVA, PODRUČNI URED KRAPINA, Ivana Rendića 5, 49000 Krapina zastupanog po punomoćniku ŽUPANIJSKO DRŽAVNO ODVJETNIŠTVO; ''Ninotex'' obrt. vl. Kos Nino, ŽUTNICA 3B, 49000 Krapina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ODVJETNIŠTVO; ''Ninotex'' obrt. vl. Kos Nino, OIB 97372386089, ŽUTNICA 3B, 49000 Krapina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ODVJETNIŠTVO; ''Ninotex'' obrt. vl. Kos Nino, OIB 97372386089, ŽUTNICA 3B, 49000 Krapina</derivirana_varijabla>
  </DomainObject.Predmet.StrankaFormatedWithAdressOIB>
  <DomainObject.Predmet.StrankaWithAdress>
    <izvorni_sadrzaj>MINISTARSTVO FINANCIJA, POREZNA UPRAVA, PODRUČNI URED KRAPINA Ivana Rendića 5,49000 Krapina,''Ninotex'' obrt. vl. Kos Nino ŽUTNICA 3B,49000 Krapina</izvorni_sadrzaj>
    <derivirana_varijabla naziv="DomainObject.Predmet.StrankaWithAdress_1">MINISTARSTVO FINANCIJA, POREZNA UPRAVA, PODRUČNI URED KRAPINA Ivana Rendića 5,49000 Krapina,''Ninotex'' obrt. vl. Kos Nino ŽUTNICA 3B,49000 Krapina</derivirana_varijabla>
  </DomainObject.Predmet.StrankaWithAdress>
  <DomainObject.Predmet.StrankaWithAdressOIB>
    <izvorni_sadrzaj>MINISTARSTVO FINANCIJA, POREZNA UPRAVA, PODRUČNI URED KRAPINA, OIB 18683136487, Ivana Rendića 5,49000 Krapina,''Ninotex'' obrt. vl. Kos Nino, OIB 97372386089, ŽUTNICA 3B,49000 Krapina</izvorni_sadrzaj>
    <derivirana_varijabla naziv="DomainObject.Predmet.StrankaWithAdressOIB_1">MINISTARSTVO FINANCIJA, POREZNA UPRAVA, PODRUČNI URED KRAPINA, OIB 18683136487, Ivana Rendića 5,49000 Krapina,''Ninotex'' obrt. vl. Kos Nino, OIB 97372386089, ŽUTNICA 3B,49000 Krapina</derivirana_varijabla>
  </DomainObject.Predmet.StrankaWithAdressOIB>
  <DomainObject.Predmet.StrankaNazivFormated>
    <izvorni_sadrzaj>MINISTARSTVO FINANCIJA, POREZNA UPRAVA, PODRUČNI URED KRAPINA,''Ninotex'' obrt. vl. Kos Nino</izvorni_sadrzaj>
    <derivirana_varijabla naziv="DomainObject.Predmet.StrankaNazivFormated_1">MINISTARSTVO FINANCIJA, POREZNA UPRAVA, PODRUČNI URED KRAPINA,''Ninotex'' obrt. vl. Kos Nino</derivirana_varijabla>
  </DomainObject.Predmet.StrankaNazivFormated>
  <DomainObject.Predmet.StrankaNazivFormatedOIB>
    <izvorni_sadrzaj>MINISTARSTVO FINANCIJA, POREZNA UPRAVA, PODRUČNI URED KRAPINA, OIB 18683136487,''Ninotex'' obrt. vl. Kos Nino, OIB 97372386089</izvorni_sadrzaj>
    <derivirana_varijabla naziv="DomainObject.Predmet.StrankaNazivFormatedOIB_1">MINISTARSTVO FINANCIJA, POREZNA UPRAVA, PODRUČNI URED KRAPINA, OIB 18683136487,''Ninotex'' obrt. vl. Kos Nino, OIB 97372386089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''Ninotex'' obrt. vl. Kos Nino</item>
    </izvorni_sadrzaj>
    <derivirana_varijabla naziv="DomainObject.Predmet.StrankaListFormated_1">
      <item>MINISTARSTVO FINANCIJA, POREZNA UPRAVA, PODRUČNI URED KRAPINA zastupanog po punomoćniku ŽUPANIJSKO DRŽAVNO ODVJETNIŠTVO</item>
      <item>''Ninotex'' obrt. vl. Kos Nino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''Ninotex'' obrt. vl. Kos Nino, OIB 97372386089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''Ninotex'' obrt. vl. Kos Nino, OIB 97372386089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  <item>''Ninotex'' obrt. vl. Kos Nino, ŽUTNICA 3B, 49000 Krapina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  <item>''Ninotex'' obrt. vl. Kos Nino, ŽUTNICA 3B, 49000 Krapina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derivirana_varijabla>
  </DomainObject.Predmet.StrankaListFormatedWithAdressOIB>
  <DomainObject.Predmet.StrankaListNazivFormated>
    <izvorni_sadrzaj>
      <item>MINISTARSTVO FINANCIJA, POREZNA UPRAVA, PODRUČNI URED KRAPINA</item>
      <item>''Ninotex'' obrt. vl. Kos Nino</item>
    </izvorni_sadrzaj>
    <derivirana_varijabla naziv="DomainObject.Predmet.StrankaListNazivFormated_1">
      <item>MINISTARSTVO FINANCIJA, POREZNA UPRAVA, PODRUČNI URED KRAPINA</item>
      <item>''Ninotex'' obrt. vl. Kos Nino</item>
    </derivirana_varijabla>
  </DomainObject.Predmet.StrankaListNazivFormated>
  <DomainObject.Predmet.StrankaListNazivFormatedOIB>
    <izvorni_sadrzaj>
      <item>MINISTARSTVO FINANCIJA, POREZNA UPRAVA, PODRUČNI URED KRAPINA, OIB 18683136487</item>
      <item>''Ninotex'' obrt. vl. Kos Nino, OIB 97372386089</item>
    </izvorni_sadrzaj>
    <derivirana_varijabla naziv="DomainObject.Predmet.StrankaListNazivFormatedOIB_1">
      <item>MINISTARSTVO FINANCIJA, POREZNA UPRAVA, PODRUČNI URED KRAPINA, OIB 18683136487</item>
      <item>''Ninotex'' obrt. vl. Kos Nino, OIB 97372386089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St-15/2012-124</izvorni_sadrzaj>
    <derivirana_varijabla naziv="DomainObject.PoslovniBrojDokumenta_1">St-15/2012-124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 i dr.</izvorni_sadrzaj>
    <derivirana_varijabla naziv="DomainObject.Predmet.StrankaIDrugiAdressOIB_1">MINISTARSTVO FINANCIJA, POREZNA UPRAVA, PODRUČNI URED KRAPINA, OIB 18683136487, Ivana Rendića 5, 49000 Krapina i dr.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  <item>, OIB 97372386089</item>
    </izvorni_sadrzaj>
    <derivirana_varijabla naziv="DomainObject.Predmet.SudioniciListNazivOIB_1">
      <item>, OIB 34008016040</item>
      <item>, OIB null</item>
      <item>, OIB 18683136487</item>
      <item>, OIB 26761829990</item>
      <item>, OIB 97372386089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783AB-C004-42F9-ADB6-A853F32BA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686</properties:Words>
  <properties:Characters>3922</properties:Characters>
  <properties:Lines>89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2018-03-28T12:37:00Z</dcterms:created>
  <dc:creator>nradic</dc:creator>
  <cp:lastModifiedBy>Tatjana Slaviček</cp:lastModifiedBy>
  <cp:lastPrinted>2018-03-28T13:06:00Z</cp:lastPrinted>
  <dcterms:modified xmlns:xsi="http://www.w3.org/2001/XMLSchema-instance" xsi:type="dcterms:W3CDTF">2018-03-28T13:06:00Z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St-15/2012-124 / Odluka - Rješenje (GAJ_HS__TROŠKOVI_UTVRĐENJE.docx)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