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7bc7" w14:paraId="2c47bc7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E643EF" w:rsidP="00E34EFC" w:rsidR="00E643EF">
      <w:pPr>
        <w:jc w:val="both"/>
      </w:pPr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D70084">
        <w:tab/>
      </w:r>
      <w:r w:rsidR="00D70084">
        <w:tab/>
      </w:r>
      <w:r w:rsidR="00D70084">
        <w:tab/>
      </w:r>
      <w:r w:rsidR="00D70084">
        <w:tab/>
        <w:t xml:space="preserve">Poslovni broj: 40 </w:t>
      </w:r>
      <w:proofErr w:type="spellStart"/>
      <w:r w:rsidR="00D70084">
        <w:t>Sp</w:t>
      </w:r>
      <w:proofErr w:type="spellEnd"/>
      <w:r w:rsidR="00D70084">
        <w:t>-</w:t>
      </w:r>
      <w:r w:rsidR="00447088">
        <w:t>55/2016</w:t>
      </w:r>
      <w:r w:rsidR="00AC3740">
        <w:t>-19</w:t>
      </w:r>
    </w:p>
    <w:p w:rsidRDefault="009F38F9" w:rsidP="00E34EFC" w:rsidR="009F38F9">
      <w:pPr>
        <w:jc w:val="both"/>
      </w:pPr>
    </w:p>
    <w:p w:rsidRDefault="00E643EF" w:rsidP="00420F9A" w:rsidR="00E643EF">
      <w:pPr>
        <w:jc w:val="center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</w:t>
      </w:r>
      <w:r w:rsidR="00D70084">
        <w:t xml:space="preserve"> </w:t>
      </w:r>
      <w:r>
        <w:t>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>Općinski građanski sud u Zagrebu</w:t>
      </w:r>
      <w:r w:rsidR="002A402B">
        <w:t>,</w:t>
      </w:r>
      <w:r>
        <w:t xml:space="preserve"> po su</w:t>
      </w:r>
      <w:r w:rsidR="002A402B">
        <w:t xml:space="preserve">tkinji tog suda Mariji Šipek, kao sucu pojedincu, </w:t>
      </w:r>
      <w:r>
        <w:t xml:space="preserve">povodom prijedloga potrošača </w:t>
      </w:r>
      <w:r w:rsidR="00447088">
        <w:t>Ide Stojanović</w:t>
      </w:r>
      <w:r w:rsidR="00C948A8">
        <w:t xml:space="preserve">, OIB: </w:t>
      </w:r>
      <w:r w:rsidR="00447088" w:rsidRPr="00447088">
        <w:t>13710002100</w:t>
      </w:r>
      <w:r w:rsidR="00C948A8">
        <w:t xml:space="preserve">, iz Zagreba, </w:t>
      </w:r>
      <w:r w:rsidR="00447088">
        <w:t xml:space="preserve">Ulica Frana </w:t>
      </w:r>
      <w:proofErr w:type="spellStart"/>
      <w:r w:rsidR="00447088">
        <w:t>Alfirevića</w:t>
      </w:r>
      <w:proofErr w:type="spellEnd"/>
      <w:r w:rsidR="00447088">
        <w:t xml:space="preserve"> 10</w:t>
      </w:r>
      <w:r w:rsidR="00C948A8">
        <w:t>,</w:t>
      </w:r>
      <w:r>
        <w:t xml:space="preserve"> za otvaranje postupka stečaja potrošača</w:t>
      </w:r>
      <w:r w:rsidR="00C948A8">
        <w:t xml:space="preserve">, </w:t>
      </w:r>
      <w:r w:rsidR="00447088">
        <w:t>16. svibnja 2019.</w:t>
      </w:r>
      <w:r>
        <w:t>,</w:t>
      </w:r>
    </w:p>
    <w:p w:rsidRDefault="009F38F9" w:rsidP="00C9293C" w:rsidR="009F38F9">
      <w:pPr>
        <w:jc w:val="both"/>
      </w:pPr>
    </w:p>
    <w:p w:rsidRDefault="009F38F9" w:rsidP="00D70084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447088" w:rsidP="00160257" w:rsidR="00474709">
      <w:pPr>
        <w:pStyle w:val="Bezproreda"/>
        <w:ind w:firstLine="708"/>
        <w:jc w:val="both"/>
      </w:pPr>
      <w:r>
        <w:t>P</w:t>
      </w:r>
      <w:r w:rsidR="00474709">
        <w:t xml:space="preserve">rijedlog </w:t>
      </w:r>
      <w:r w:rsidRPr="00447088">
        <w:t xml:space="preserve">potrošača Ide Stojanović, OIB: 13710002100, iz Zagreba, Ulica Frana </w:t>
      </w:r>
      <w:proofErr w:type="spellStart"/>
      <w:r w:rsidRPr="00447088">
        <w:t>Alfirevića</w:t>
      </w:r>
      <w:proofErr w:type="spellEnd"/>
      <w:r w:rsidRPr="00447088">
        <w:t xml:space="preserve"> 10</w:t>
      </w:r>
      <w:r>
        <w:t xml:space="preserve">, </w:t>
      </w:r>
      <w:r w:rsidR="00474709">
        <w:t xml:space="preserve">za otvaranje postupka stečaja potrošača </w:t>
      </w:r>
      <w:r>
        <w:t xml:space="preserve">je povučen. </w:t>
      </w:r>
      <w:r w:rsidR="00474709">
        <w:t xml:space="preserve"> 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center"/>
      </w:pPr>
      <w:r>
        <w:t>Obrazloženje</w:t>
      </w:r>
    </w:p>
    <w:p w:rsidRDefault="00474709" w:rsidP="00474709" w:rsidR="00474709">
      <w:pPr>
        <w:pStyle w:val="Bezproreda"/>
      </w:pPr>
    </w:p>
    <w:p w:rsidRDefault="00474709" w:rsidP="00810377" w:rsidR="00810377">
      <w:pPr>
        <w:pStyle w:val="Bezproreda"/>
        <w:jc w:val="both"/>
      </w:pPr>
      <w:r>
        <w:tab/>
      </w:r>
      <w:r w:rsidR="00810377">
        <w:t xml:space="preserve">Potrošač je 27. studenog 2018. povukao </w:t>
      </w:r>
      <w:r>
        <w:t>prijedlog za otvaranje postupka stečaja potrošača.</w:t>
      </w:r>
      <w:r w:rsidR="00810377">
        <w:t xml:space="preserve"> Slijedom navedenog, odlučeno je kao u izreci. </w:t>
      </w:r>
    </w:p>
    <w:p w:rsidRDefault="009F38F9" w:rsidP="00420F9A" w:rsidR="009F38F9">
      <w:pPr>
        <w:jc w:val="center"/>
      </w:pPr>
    </w:p>
    <w:p w:rsidRDefault="00D70084" w:rsidP="00160257" w:rsidR="009F38F9">
      <w:pPr>
        <w:jc w:val="center"/>
      </w:pPr>
      <w:r>
        <w:t>U Zagrebu</w:t>
      </w:r>
      <w:r w:rsidR="009F38F9">
        <w:t xml:space="preserve"> </w:t>
      </w:r>
      <w:r w:rsidR="00810377">
        <w:t>16. svibnja</w:t>
      </w:r>
      <w:r w:rsidR="002A402B">
        <w:t xml:space="preserve"> 2019.</w:t>
      </w:r>
    </w:p>
    <w:p w:rsidRDefault="00D70084" w:rsidP="00D70084" w:rsidR="009F38F9">
      <w:pPr>
        <w:ind w:firstLine="708" w:left="4956"/>
        <w:jc w:val="center"/>
      </w:pPr>
      <w:r>
        <w:t>Sutkinja:</w:t>
      </w:r>
    </w:p>
    <w:p w:rsidRDefault="009F38F9" w:rsidP="009566A2" w:rsidR="009F38F9">
      <w:pPr>
        <w:jc w:val="right"/>
      </w:pPr>
    </w:p>
    <w:p w:rsidRDefault="00D70084" w:rsidP="00D70084" w:rsidR="00AA4A49">
      <w:pPr>
        <w:ind w:firstLine="708" w:left="4248"/>
        <w:jc w:val="center"/>
      </w:pPr>
      <w:r>
        <w:t xml:space="preserve">       </w:t>
      </w:r>
      <w:r w:rsidR="00E643EF">
        <w:t xml:space="preserve">    </w:t>
      </w:r>
      <w:r w:rsidR="002A402B">
        <w:t>Marija Šipek</w:t>
      </w:r>
      <w:r w:rsidR="00AC3740">
        <w:t>, v.r.</w:t>
      </w:r>
    </w:p>
    <w:p w:rsidRDefault="00D70084" w:rsidP="00AB7C63" w:rsidR="00D70084">
      <w:pPr>
        <w:jc w:val="both"/>
      </w:pPr>
    </w:p>
    <w:p w:rsidRDefault="009F38F9" w:rsidP="00AB7C63" w:rsidR="009F38F9">
      <w:pPr>
        <w:jc w:val="both"/>
      </w:pPr>
      <w:r>
        <w:t>UPUTA O PRAVNOM LIJEKU:</w:t>
      </w:r>
    </w:p>
    <w:p w:rsidRDefault="00E47091" w:rsidP="00AB7C63" w:rsidR="009F38F9">
      <w:pPr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E47091" w:rsidP="00AB7C63" w:rsidR="00E47091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2A402B" w:rsidP="00BC01AA" w:rsidR="009F38F9">
      <w:pPr>
        <w:pStyle w:val="Odlomakpopisa"/>
        <w:numPr>
          <w:ilvl w:val="0"/>
          <w:numId w:val="9"/>
        </w:numPr>
        <w:ind w:hanging="284" w:left="284"/>
        <w:jc w:val="both"/>
      </w:pPr>
      <w:r>
        <w:t>potrošaču</w:t>
      </w:r>
      <w:r w:rsidR="009F38F9">
        <w:t xml:space="preserve"> </w:t>
      </w:r>
    </w:p>
    <w:p w:rsidRDefault="00160257" w:rsidP="00A1521F" w:rsidR="00160257">
      <w:pPr>
        <w:pStyle w:val="Odlomakpopisa"/>
        <w:numPr>
          <w:ilvl w:val="0"/>
          <w:numId w:val="9"/>
        </w:numPr>
        <w:ind w:hanging="284" w:left="284"/>
        <w:jc w:val="both"/>
      </w:pPr>
      <w:r>
        <w:t>Mrežna stranica e-Oglasna ploča sudova</w:t>
      </w:r>
    </w:p>
    <w:p w:rsidRDefault="00AC3740" w:rsidP="005C6CF7" w:rsidR="00AC3740" w:rsidRPr="005C6CF7">
      <w:pPr>
        <w:jc w:val="center"/>
      </w:pPr>
    </w:p>
    <w:p w:rsidRDefault="00AC3740" w:rsidP="005C6CF7" w:rsidR="00AC3740" w:rsidRPr="005C6CF7">
      <w:pPr>
        <w:jc w:val="center"/>
      </w:pPr>
      <w:r w:rsidRPr="005C6CF7">
        <w:t xml:space="preserve">                                                                             Za točnost </w:t>
      </w:r>
      <w:proofErr w:type="spellStart"/>
      <w:r w:rsidRPr="005C6CF7">
        <w:t>otpravka</w:t>
      </w:r>
      <w:proofErr w:type="spellEnd"/>
      <w:r w:rsidRPr="005C6CF7">
        <w:t xml:space="preserve"> - ovlašteni službenik </w:t>
      </w:r>
    </w:p>
    <w:p w:rsidRDefault="00AC3740" w:rsidP="005C6CF7" w:rsidR="00AC3740" w:rsidRPr="005C6CF7"/>
    <w:p w:rsidRDefault="00AC3740" w:rsidP="005C6CF7" w:rsidR="00AC3740" w:rsidRPr="005C6CF7">
      <w:pPr>
        <w:tabs>
          <w:tab w:pos="6970" w:val="left"/>
        </w:tabs>
      </w:pPr>
      <w:r w:rsidRPr="005C6CF7">
        <w:t xml:space="preserve">                                                                                                       </w:t>
      </w:r>
      <w:r>
        <w:t>Marija Mikulić</w:t>
      </w:r>
    </w:p>
    <w:p w:rsidRDefault="00AC3740" w:rsidP="005C6CF7" w:rsidR="00AC3740" w:rsidRPr="005C6CF7">
      <w:pPr>
        <w:jc w:val="center"/>
      </w:pPr>
    </w:p>
    <w:p w:rsidRDefault="00AC3740" w:rsidP="00AC3740" w:rsidR="00AC3740">
      <w:pPr>
        <w:jc w:val="both"/>
      </w:pPr>
      <w:r>
        <w:t>-</w:t>
      </w:r>
    </w:p>
    <w:p w:rsidRDefault="00160257" w:rsidP="00160257" w:rsidR="00160257">
      <w:pPr>
        <w:jc w:val="both"/>
      </w:pPr>
    </w:p>
    <w:sectPr w:rsidSect="00D70084" w:rsidR="00160257">
      <w:headerReference w:type="even" r:id="rId11"/>
      <w:headerReference w:type="defaul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FD9" w:rsidR="00095FD9">
      <w:r>
        <w:separator/>
      </w:r>
    </w:p>
  </w:endnote>
  <w:endnote w:id="0" w:type="continuationSeparator">
    <w:p w:rsidRDefault="00095FD9" w:rsidR="00095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FD9" w:rsidR="00095FD9">
      <w:r>
        <w:separator/>
      </w:r>
    </w:p>
  </w:footnote>
  <w:footnote w:id="0" w:type="continuationSeparator">
    <w:p w:rsidRDefault="00095FD9" w:rsidR="00095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2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031D" w:rsidP="00A8031D" w:rsidR="009F38F9">
    <w:pPr>
      <w:pStyle w:val="Zaglavlje"/>
      <w:jc w:val="right"/>
    </w:pPr>
    <w:r>
      <w:t xml:space="preserve">Poslovni broj: 40 </w:t>
    </w:r>
    <w:proofErr w:type="spellStart"/>
    <w:r>
      <w:t>Sp</w:t>
    </w:r>
    <w:proofErr w:type="spellEnd"/>
    <w:r>
      <w:t>-85/2016-20</w:t>
    </w:r>
  </w:p>
  <w:p w:rsidRDefault="00FA68E4" w:rsidP="00A8031D" w:rsidR="00FA68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5FD9"/>
    <w:rsid w:val="000960E2"/>
    <w:rsid w:val="000C64E4"/>
    <w:rsid w:val="000E0B4E"/>
    <w:rsid w:val="001178EC"/>
    <w:rsid w:val="001329AB"/>
    <w:rsid w:val="00136DCF"/>
    <w:rsid w:val="00151023"/>
    <w:rsid w:val="00154EDB"/>
    <w:rsid w:val="00160257"/>
    <w:rsid w:val="001B2948"/>
    <w:rsid w:val="001B7C3B"/>
    <w:rsid w:val="001E60A9"/>
    <w:rsid w:val="00220664"/>
    <w:rsid w:val="00235275"/>
    <w:rsid w:val="00291EC0"/>
    <w:rsid w:val="002927C1"/>
    <w:rsid w:val="002A402B"/>
    <w:rsid w:val="002C7D7F"/>
    <w:rsid w:val="002D74B3"/>
    <w:rsid w:val="002E77BF"/>
    <w:rsid w:val="00305CA6"/>
    <w:rsid w:val="00344D8F"/>
    <w:rsid w:val="003841B1"/>
    <w:rsid w:val="0039605D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47088"/>
    <w:rsid w:val="00453C35"/>
    <w:rsid w:val="004734CC"/>
    <w:rsid w:val="00474709"/>
    <w:rsid w:val="00491F66"/>
    <w:rsid w:val="004B4AF2"/>
    <w:rsid w:val="004E28E6"/>
    <w:rsid w:val="005062E4"/>
    <w:rsid w:val="0051265D"/>
    <w:rsid w:val="0055214E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6E66C6"/>
    <w:rsid w:val="0070592B"/>
    <w:rsid w:val="00712752"/>
    <w:rsid w:val="0073326D"/>
    <w:rsid w:val="00752920"/>
    <w:rsid w:val="0076400B"/>
    <w:rsid w:val="00773FC7"/>
    <w:rsid w:val="00774C25"/>
    <w:rsid w:val="00797981"/>
    <w:rsid w:val="007B0D22"/>
    <w:rsid w:val="007B0FEE"/>
    <w:rsid w:val="007D3858"/>
    <w:rsid w:val="007E03A5"/>
    <w:rsid w:val="007E41D5"/>
    <w:rsid w:val="007E6BEE"/>
    <w:rsid w:val="00810377"/>
    <w:rsid w:val="00813598"/>
    <w:rsid w:val="00830160"/>
    <w:rsid w:val="00830DF1"/>
    <w:rsid w:val="00835EA0"/>
    <w:rsid w:val="00855D28"/>
    <w:rsid w:val="008604A3"/>
    <w:rsid w:val="0086321F"/>
    <w:rsid w:val="00884AD7"/>
    <w:rsid w:val="00885A4B"/>
    <w:rsid w:val="008B677C"/>
    <w:rsid w:val="00913843"/>
    <w:rsid w:val="00932AA9"/>
    <w:rsid w:val="00940B50"/>
    <w:rsid w:val="00954CDA"/>
    <w:rsid w:val="009566A2"/>
    <w:rsid w:val="00966B9D"/>
    <w:rsid w:val="009A41CD"/>
    <w:rsid w:val="009C0FB6"/>
    <w:rsid w:val="009C7AE1"/>
    <w:rsid w:val="009D083C"/>
    <w:rsid w:val="009D23CE"/>
    <w:rsid w:val="009D3CD2"/>
    <w:rsid w:val="009F0144"/>
    <w:rsid w:val="009F38F9"/>
    <w:rsid w:val="00A04EFC"/>
    <w:rsid w:val="00A1521F"/>
    <w:rsid w:val="00A318D5"/>
    <w:rsid w:val="00A36766"/>
    <w:rsid w:val="00A538B5"/>
    <w:rsid w:val="00A673ED"/>
    <w:rsid w:val="00A8031D"/>
    <w:rsid w:val="00AA4A49"/>
    <w:rsid w:val="00AA54FA"/>
    <w:rsid w:val="00AB7C63"/>
    <w:rsid w:val="00AC3740"/>
    <w:rsid w:val="00AF28D4"/>
    <w:rsid w:val="00AF6AE0"/>
    <w:rsid w:val="00B113C4"/>
    <w:rsid w:val="00B13704"/>
    <w:rsid w:val="00B40156"/>
    <w:rsid w:val="00B45140"/>
    <w:rsid w:val="00B453B8"/>
    <w:rsid w:val="00B53E13"/>
    <w:rsid w:val="00B96B60"/>
    <w:rsid w:val="00BA6EF3"/>
    <w:rsid w:val="00BC01AA"/>
    <w:rsid w:val="00BD018A"/>
    <w:rsid w:val="00C00C76"/>
    <w:rsid w:val="00C202C7"/>
    <w:rsid w:val="00C22339"/>
    <w:rsid w:val="00C25DA4"/>
    <w:rsid w:val="00C466C0"/>
    <w:rsid w:val="00C53361"/>
    <w:rsid w:val="00C544E4"/>
    <w:rsid w:val="00C6192A"/>
    <w:rsid w:val="00C812AA"/>
    <w:rsid w:val="00C86EAF"/>
    <w:rsid w:val="00C9293C"/>
    <w:rsid w:val="00C948A8"/>
    <w:rsid w:val="00CA1195"/>
    <w:rsid w:val="00CB4E29"/>
    <w:rsid w:val="00CD287F"/>
    <w:rsid w:val="00CD5CC4"/>
    <w:rsid w:val="00CE2BB9"/>
    <w:rsid w:val="00D04A31"/>
    <w:rsid w:val="00D07016"/>
    <w:rsid w:val="00D25B55"/>
    <w:rsid w:val="00D4261C"/>
    <w:rsid w:val="00D70084"/>
    <w:rsid w:val="00D92CA8"/>
    <w:rsid w:val="00DD751E"/>
    <w:rsid w:val="00DF3FBA"/>
    <w:rsid w:val="00E32181"/>
    <w:rsid w:val="00E34EFC"/>
    <w:rsid w:val="00E37D26"/>
    <w:rsid w:val="00E42AC2"/>
    <w:rsid w:val="00E46C32"/>
    <w:rsid w:val="00E47091"/>
    <w:rsid w:val="00E55B9F"/>
    <w:rsid w:val="00E643EF"/>
    <w:rsid w:val="00E735C8"/>
    <w:rsid w:val="00E75BAD"/>
    <w:rsid w:val="00EA0A20"/>
    <w:rsid w:val="00ED4C33"/>
    <w:rsid w:val="00EE6DF9"/>
    <w:rsid w:val="00EF5DD7"/>
    <w:rsid w:val="00F06C36"/>
    <w:rsid w:val="00F13B12"/>
    <w:rsid w:val="00F45669"/>
    <w:rsid w:val="00F5159D"/>
    <w:rsid w:val="00F540E1"/>
    <w:rsid w:val="00F5649F"/>
    <w:rsid w:val="00F727A7"/>
    <w:rsid w:val="00FA2CEE"/>
    <w:rsid w:val="00FA68E4"/>
    <w:rsid w:val="00FC0FD8"/>
    <w:rsid w:val="00FC572E"/>
    <w:rsid w:val="00FD5D83"/>
    <w:rsid w:val="00FD6492"/>
    <w:rsid w:val="00FD712C"/>
    <w:rsid w:val="00FF4786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Sp-55/2016</izvorni_sadrzaj>
    <derivirana_varijabla naziv="DomainObject.Predmet.OznakaBroj_1">Sp-55/2016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Ida Stojanović</izvorni_sadrzaj>
    <derivirana_varijabla naziv="DomainObject.Predmet.StrankaFormated_1">  Ida Stojanović</derivirana_varijabla>
  </DomainObject.Predmet.StrankaFormated>
  <DomainObject.Predmet.StrankaFormatedOIB>
    <izvorni_sadrzaj>  Ida Stojanović, OIB 13710002100</izvorni_sadrzaj>
    <derivirana_varijabla naziv="DomainObject.Predmet.StrankaFormatedOIB_1">  Ida Stojanović, OIB 13710002100</derivirana_varijabla>
  </DomainObject.Predmet.StrankaFormatedOIB>
  <DomainObject.Predmet.StrankaFormatedWithAdress>
    <izvorni_sadrzaj> Ida Stojanović, Ulica Frana Alfirevića 10, 10000 Zagreb</izvorni_sadrzaj>
    <derivirana_varijabla naziv="DomainObject.Predmet.StrankaFormatedWithAdress_1"> Ida Stojanović, Ulica Frana Alfirevića 10, 10000 Zagreb</derivirana_varijabla>
  </DomainObject.Predmet.StrankaFormatedWithAdress>
  <DomainObject.Predmet.StrankaFormatedWithAdressOIB>
    <izvorni_sadrzaj> Ida Stojanović, OIB 13710002100, Ulica Frana Alfirevića 10, 10000 Zagreb</izvorni_sadrzaj>
    <derivirana_varijabla naziv="DomainObject.Predmet.StrankaFormatedWithAdressOIB_1"> Ida Stojanović, OIB 13710002100, Ulica Frana Alfirevića 10, 10000 Zagreb</derivirana_varijabla>
  </DomainObject.Predmet.StrankaFormatedWithAdressOIB>
  <DomainObject.Predmet.StrankaWithAdress>
    <izvorni_sadrzaj>Ida Stojanović Ulica Frana Alfirevića 10,10000 Zagreb</izvorni_sadrzaj>
    <derivirana_varijabla naziv="DomainObject.Predmet.StrankaWithAdress_1">Ida Stojanović Ulica Frana Alfirevića 10,10000 Zagreb</derivirana_varijabla>
  </DomainObject.Predmet.StrankaWithAdress>
  <DomainObject.Predmet.StrankaWithAdressOIB>
    <izvorni_sadrzaj>Ida Stojanović, OIB 13710002100, Ulica Frana Alfirevića 10,10000 Zagreb</izvorni_sadrzaj>
    <derivirana_varijabla naziv="DomainObject.Predmet.StrankaWithAdressOIB_1">Ida Stojanović, OIB 13710002100, Ulica Frana Alfirevića 10,10000 Zagreb</derivirana_varijabla>
  </DomainObject.Predmet.StrankaWithAdressOIB>
  <DomainObject.Predmet.StrankaNazivFormated>
    <izvorni_sadrzaj>Ida Stojanović</izvorni_sadrzaj>
    <derivirana_varijabla naziv="DomainObject.Predmet.StrankaNazivFormated_1">Ida Stojanović</derivirana_varijabla>
  </DomainObject.Predmet.StrankaNazivFormated>
  <DomainObject.Predmet.StrankaNazivFormatedOIB>
    <izvorni_sadrzaj>Ida Stojanović, OIB 13710002100</izvorni_sadrzaj>
    <derivirana_varijabla naziv="DomainObject.Predmet.StrankaNazivFormatedOIB_1">Ida Stojanović, OIB 13710002100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Ida Stojanović</item>
    </izvorni_sadrzaj>
    <derivirana_varijabla naziv="DomainObject.Predmet.StrankaListFormated_1">
      <item>Ida Stojanović</item>
    </derivirana_varijabla>
  </DomainObject.Predmet.StrankaListFormated>
  <DomainObject.Predmet.StrankaListFormatedOIB>
    <izvorni_sadrzaj>
      <item>Ida Stojanović, OIB 13710002100</item>
    </izvorni_sadrzaj>
    <derivirana_varijabla naziv="DomainObject.Predmet.StrankaListFormatedOIB_1">
      <item>Ida Stojanović, OIB 13710002100</item>
    </derivirana_varijabla>
  </DomainObject.Predmet.StrankaListFormatedOIB>
  <DomainObject.Predmet.StrankaListFormatedWithAdress>
    <izvorni_sadrzaj>
      <item>Ida Stojanović, Ulica Frana Alfirevića 10, 10000 Zagreb</item>
    </izvorni_sadrzaj>
    <derivirana_varijabla naziv="DomainObject.Predmet.StrankaListFormatedWithAdress_1">
      <item>Ida Stojanović, Ulica Frana Alfirevića 10, 10000 Zagreb</item>
    </derivirana_varijabla>
  </DomainObject.Predmet.StrankaListFormatedWithAdress>
  <DomainObject.Predmet.StrankaListFormatedWithAdressOIB>
    <izvorni_sadrzaj>
      <item>Ida Stojanović, OIB 13710002100, Ulica Frana Alfirevića 10, 10000 Zagreb</item>
    </izvorni_sadrzaj>
    <derivirana_varijabla naziv="DomainObject.Predmet.StrankaListFormatedWithAdressOIB_1">
      <item>Ida Stojanović, OIB 13710002100, Ulica Frana Alfirevića 10, 10000 Zagreb</item>
    </derivirana_varijabla>
  </DomainObject.Predmet.StrankaListFormatedWithAdressOIB>
  <DomainObject.Predmet.StrankaListNazivFormated>
    <izvorni_sadrzaj>
      <item>Ida Stojanović</item>
    </izvorni_sadrzaj>
    <derivirana_varijabla naziv="DomainObject.Predmet.StrankaListNazivFormated_1">
      <item>Ida Stojanović</item>
    </derivirana_varijabla>
  </DomainObject.Predmet.StrankaListNazivFormated>
  <DomainObject.Predmet.StrankaListNazivFormatedOIB>
    <izvorni_sadrzaj>
      <item>Ida Stojanović, OIB 13710002100</item>
    </izvorni_sadrzaj>
    <derivirana_varijabla naziv="DomainObject.Predmet.StrankaListNazivFormatedOIB_1">
      <item>Ida Stojanović, OIB 13710002100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 Zagreb</item>
    </izvorni_sadrzaj>
    <derivirana_varijabla naziv="DomainObject.Predmet.OstaliListFormated_1">
      <item>B2  KAPITAL d.o.o. za poslovne usluge</item>
      <item>Hrvatski Telekom d.d. Zagreb</item>
    </derivirana_varijabla>
  </DomainObject.Predmet.OstaliListFormated>
  <DomainObject.Predmet.OstaliListFormatedOIB>
    <izvorni_sadrzaj>
      <item>B2  KAPITAL d.o.o. za poslovne usluge, OIB 57509775367</item>
      <item>Hrvatski Telekom d.d. Zagreb</item>
    </izvorni_sadrzaj>
    <derivirana_varijabla naziv="DomainObject.Predmet.OstaliListFormatedOIB_1">
      <item>B2  KAPITAL d.o.o. za poslovne usluge, OIB 57509775367</item>
      <item>Hrvatski Telekom d.d. Zagreb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 Zagreb, Roberta Frangeša Mihanovića 9, 10000 Zagreb</item>
    </izvorni_sadrzaj>
    <derivirana_varijabla naziv="DomainObject.Predmet.OstaliListFormatedWithAdress_1">
      <item>B2  KAPITAL d.o.o. za poslovne usluge, Radnička cesta 41, 10000 Zagreb</item>
      <item>Hrvatski Telekom d.d. Zagreb, Roberta Frangeša Mihanovića 9,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 Zagreb, Roberta Frangeša Mihanovića 9, 10000 Zagreb</item>
    </izvorni_sadrzaj>
    <derivirana_varijabla naziv="DomainObject.Predmet.OstaliListFormatedWithAdressOIB_1">
      <item>B2  KAPITAL d.o.o. za poslovne usluge, OIB 57509775367, Radnička cesta 41, 10000 Zagreb</item>
      <item>Hrvatski Telekom d.d. Zagreb, Roberta Frangeša Mihanovića 9, 10000 Zagreb</item>
    </derivirana_varijabla>
  </DomainObject.Predmet.OstaliListFormatedWithAdressOIB>
  <DomainObject.Predmet.OstaliListNazivFormated>
    <izvorni_sadrzaj>
      <item>B2  KAPITAL d.o.o. za poslovne usluge</item>
      <item>Hrvatski Telekom d.d. Zagreb</item>
    </izvorni_sadrzaj>
    <derivirana_varijabla naziv="DomainObject.Predmet.OstaliListNazivFormated_1">
      <item>B2  KAPITAL d.o.o. za poslovne usluge</item>
      <item>Hrvatski Telekom d.d. Zagreb</item>
    </derivirana_varijabla>
  </DomainObject.Predmet.OstaliListNazivFormated>
  <DomainObject.Predmet.OstaliListNazivFormatedOIB>
    <izvorni_sadrzaj>
      <item>B2  KAPITAL d.o.o. za poslovne usluge, OIB 57509775367</item>
      <item>Hrvatski Telekom d.d. Zagreb</item>
    </izvorni_sadrzaj>
    <derivirana_varijabla naziv="DomainObject.Predmet.OstaliListNazivFormatedOIB_1">
      <item>B2  KAPITAL d.o.o. za poslovne usluge, OIB 57509775367</item>
      <item>Hrvatski Telekom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Ida Stojanović</izvorni_sadrzaj>
    <derivirana_varijabla naziv="DomainObject.Predmet.StrankaIDrugi_1">Ida Stojanović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Ida Stojanović, OIB 13710002100, Ulica Frana Alfirevića 10, 10000 Zagreb</izvorni_sadrzaj>
    <derivirana_varijabla naziv="DomainObject.Predmet.StrankaIDrugiAdressOIB_1">Ida Stojanović, OIB 13710002100, Ulica Frana Alfirevića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Ida Stojanović</item>
      <item>B2  KAPITAL d.o.o. za poslovne usluge</item>
      <item>Hrvatski Telekom d.d. Zagreb</item>
    </izvorni_sadrzaj>
    <derivirana_varijabla naziv="DomainObject.Predmet.SudioniciListNaziv_1">
      <item>Ida Stojanović</item>
      <item>B2  KAPITAL d.o.o. za poslovne usluge</item>
      <item>Hrvatski Telekom d.d. Zagreb</item>
    </derivirana_varijabla>
  </DomainObject.Predmet.SudioniciListNaziv>
  <DomainObject.Predmet.SudioniciListAdressOIB>
    <izvorni_sadrzaj>
      <item>Ida Stojanović, OIB 13710002100, Ulica Frana Alfirevića 10,10000 Zagreb</item>
      <item>B2  KAPITAL d.o.o. za poslovne usluge, OIB 57509775367, Radnička cesta 41,10000 Zagreb</item>
      <item>Hrvatski Telekom d.d. Zagreb, Roberta Frangeša Mihanovića 9,10000 Zagreb</item>
    </izvorni_sadrzaj>
    <derivirana_varijabla naziv="DomainObject.Predmet.SudioniciListAdressOIB_1">
      <item>Ida Stojanović, OIB 13710002100, Ulica Frana Alfirevića 10,10000 Zagreb</item>
      <item>B2  KAPITAL d.o.o. za poslovne usluge, OIB 57509775367, Radnička cesta 41,10000 Zagreb</item>
      <item>Hrvatski Telekom d.d. Zagreb,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13710002100</item>
      <item>, OIB 57509775367</item>
      <item>, OIB null</item>
    </izvorni_sadrzaj>
    <derivirana_varijabla naziv="DomainObject.Predmet.SudioniciListNazivOIB_1">
      <item>, OIB 13710002100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A537C-77AD-43C5-A29D-DD14BF62D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195</properties:Words>
  <properties:Characters>964</properties:Characters>
  <properties:Lines>47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2019-05-16T10:25:00Z</dcterms:created>
  <dc:creator>RH - TDU</dc:creator>
  <cp:lastModifiedBy>Marija Mikulić</cp:lastModifiedBy>
  <cp:lastPrinted>2019-05-16T11:40:00Z</cp:lastPrinted>
  <dcterms:modified xmlns:xsi="http://www.w3.org/2001/XMLSchema-instance" xsi:type="dcterms:W3CDTF">2019-05-16T12:06:00Z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(sp 55 16, POVUČEN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