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e4b8" w14:paraId="f4be4b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419BD">
        <w:t>6148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473835">
        <w:t xml:space="preserve"> </w:t>
      </w:r>
      <w:r w:rsidR="00D419BD">
        <w:t>TOPLI SAN d.o.o. Zagreb, Konjščinska 54, MBS: 080723720, OIB: 18676869555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D419BD">
        <w:t>3.157.965,75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B7BA6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27F6E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F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6148</izvorni_sadrzaj>
    <derivirana_varijabla naziv="DomainObject.Predmet.Broj_1">6148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St-6148/2015</izvorni_sadrzaj>
    <derivirana_varijabla naziv="DomainObject.Predmet.OznakaBroj_1">St-6148/2015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TOPLI SAN d.o.o. zastupanog po punomoćniku Senad Seferović</izvorni_sadrzaj>
    <derivirana_varijabla naziv="DomainObject.Predmet.ProtustrankaFormated_1">  TOPLI SAN d.o.o. zastupanog po punomoćniku Senad Seferović</derivirana_varijabla>
  </DomainObject.Predmet.ProtustrankaFormated>
  <DomainObject.Predmet.ProtustrankaFormatedOIB>
    <izvorni_sadrzaj>  TOPLI SAN d.o.o., OIB 18676869555 zastupanog po punomoćniku Senad Seferović</izvorni_sadrzaj>
    <derivirana_varijabla naziv="DomainObject.Predmet.ProtustrankaFormatedOIB_1">  TOPLI SAN d.o.o., OIB 18676869555 zastupanog po punomoćniku Senad Seferović</derivirana_varijabla>
  </DomainObject.Predmet.ProtustrankaFormatedOIB>
  <DomainObject.Predmet.ProtustrankaFormatedWithAdress>
    <izvorni_sadrzaj> TOPLI SAN d.o.o., Konjščinska 54, 10000 Zagreb zastupanog po punomoćniku Senad Seferović</izvorni_sadrzaj>
    <derivirana_varijabla naziv="DomainObject.Predmet.ProtustrankaFormatedWithAdress_1"> TOPLI SAN d.o.o., Konjščinska 54, 10000 Zagreb zastupanog po punomoćniku Senad Seferović</derivirana_varijabla>
  </DomainObject.Predmet.ProtustrankaFormatedWithAdress>
  <DomainObject.Predmet.ProtustrankaFormatedWithAdressOIB>
    <izvorni_sadrzaj> TOPLI SAN d.o.o., OIB 18676869555, Konjščinska 54, 10000 Zagreb zastupanog po punomoćniku Senad Seferović</izvorni_sadrzaj>
    <derivirana_varijabla naziv="DomainObject.Predmet.ProtustrankaFormatedWithAdressOIB_1"> TOPLI SAN d.o.o., OIB 18676869555, Konjščinska 54, 10000 Zagreb zastupanog po punomoćniku Senad Seferović</derivirana_varijabla>
  </DomainObject.Predmet.ProtustrankaFormatedWithAdressOIB>
  <DomainObject.Predmet.ProtustrankaWithAdress>
    <izvorni_sadrzaj>TOPLI SAN d.o.o. Konjščinska 54, 10000 Zagreb</izvorni_sadrzaj>
    <derivirana_varijabla naziv="DomainObject.Predmet.ProtustrankaWithAdress_1">TOPLI SAN d.o.o. Konjščinska 54, 10000 Zagreb</derivirana_varijabla>
  </DomainObject.Predmet.ProtustrankaWithAdress>
  <DomainObject.Predmet.ProtustrankaWithAdressOIB>
    <izvorni_sadrzaj>TOPLI SAN d.o.o., OIB 18676869555, Konjščinska 54, 10000 Zagreb</izvorni_sadrzaj>
    <derivirana_varijabla naziv="DomainObject.Predmet.ProtustrankaWithAdressOIB_1">TOPLI SAN d.o.o., OIB 18676869555, Konjščinska 54, 10000 Zagreb</derivirana_varijabla>
  </DomainObject.Predmet.ProtustrankaWithAdressOIB>
  <DomainObject.Predmet.ProtustrankaNazivFormated>
    <izvorni_sadrzaj>TOPLI SAN d.o.o.</izvorni_sadrzaj>
    <derivirana_varijabla naziv="DomainObject.Predmet.ProtustrankaNazivFormated_1">TOPLI SAN d.o.o.</derivirana_varijabla>
  </DomainObject.Predmet.ProtustrankaNazivFormated>
  <DomainObject.Predmet.ProtustrankaNazivFormatedOIB>
    <izvorni_sadrzaj>TOPLI SAN d.o.o., OIB 18676869555</izvorni_sadrzaj>
    <derivirana_varijabla naziv="DomainObject.Predmet.ProtustrankaNazivFormatedOIB_1">TOPLI SAN d.o.o., OIB 18676869555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TOPLI SAN d.o.o. zastupanog po punomoćniku Senad Seferović</item>
    </izvorni_sadrzaj>
    <derivirana_varijabla naziv="DomainObject.Predmet.ProtuStrankaListFormated_1">
      <item>TOPLI SAN d.o.o. zastupanog po punomoćniku Senad Seferović</item>
    </derivirana_varijabla>
  </DomainObject.Predmet.ProtuStrankaListFormated>
  <DomainObject.Predmet.ProtuStrankaListFormatedOIB>
    <izvorni_sadrzaj>
      <item>TOPLI SAN d.o.o., OIB 18676869555 zastupanog po punomoćniku Senad Seferović</item>
    </izvorni_sadrzaj>
    <derivirana_varijabla naziv="DomainObject.Predmet.ProtuStrankaListFormatedOIB_1">
      <item>TOPLI SAN d.o.o., OIB 18676869555 zastupanog po punomoćniku Senad Seferović</item>
    </derivirana_varijabla>
  </DomainObject.Predmet.ProtuStrankaListFormatedOIB>
  <DomainObject.Predmet.ProtuStrankaListFormatedWithAdress>
    <izvorni_sadrzaj>
      <item>TOPLI SAN d.o.o., Konjščinska 54, 10000 Zagreb zastupanog po punomoćniku Senad Seferović</item>
    </izvorni_sadrzaj>
    <derivirana_varijabla naziv="DomainObject.Predmet.ProtuStrankaListFormatedWithAdress_1">
      <item>TOPLI SAN d.o.o., Konjščinska 54, 10000 Zagreb zastupanog po punomoćniku Senad Seferović</item>
    </derivirana_varijabla>
  </DomainObject.Predmet.ProtuStrankaListFormatedWithAdress>
  <DomainObject.Predmet.ProtuStrankaListFormatedWithAdressOIB>
    <izvorni_sadrzaj>
      <item>TOPLI SAN d.o.o., OIB 18676869555, Konjščinska 54, 10000 Zagreb zastupanog po punomoćniku Senad Seferović</item>
    </izvorni_sadrzaj>
    <derivirana_varijabla naziv="DomainObject.Predmet.ProtuStrankaListFormatedWithAdressOIB_1">
      <item>TOPLI SAN d.o.o., OIB 18676869555, Konjščinska 54, 10000 Zagreb zastupanog po punomoćniku Senad Seferović</item>
    </derivirana_varijabla>
  </DomainObject.Predmet.ProtuStrankaListFormatedWithAdressOIB>
  <DomainObject.Predmet.ProtuStrankaListNazivFormated>
    <izvorni_sadrzaj>
      <item>TOPLI SAN d.o.o.</item>
    </izvorni_sadrzaj>
    <derivirana_varijabla naziv="DomainObject.Predmet.ProtuStrankaListNazivFormated_1">
      <item>TOPLI SAN d.o.o.</item>
    </derivirana_varijabla>
  </DomainObject.Predmet.ProtuStrankaListNazivFormated>
  <DomainObject.Predmet.ProtuStrankaListNazivFormatedOIB>
    <izvorni_sadrzaj>
      <item>TOPLI SAN d.o.o., OIB 18676869555</item>
    </izvorni_sadrzaj>
    <derivirana_varijabla naziv="DomainObject.Predmet.ProtuStrankaListNazivFormatedOIB_1">
      <item>TOPLI SAN d.o.o., OIB 18676869555</item>
    </derivirana_varijabla>
  </DomainObject.Predmet.ProtuStrankaListNazivFormatedOIB>
  <DomainObject.Predmet.OstaliListFormated>
    <izvorni_sadrzaj>
      <item>Senad Seferović punomoćnik sudionika u postupku TOPLI SAN d.o.o.</item>
    </izvorni_sadrzaj>
    <derivirana_varijabla naziv="DomainObject.Predmet.OstaliListFormated_1">
      <item>Senad Seferović punomoćnik sudionika u postupku TOPLI SAN d.o.o.</item>
    </derivirana_varijabla>
  </DomainObject.Predmet.OstaliListFormated>
  <DomainObject.Predmet.OstaliListFormatedOIB>
    <izvorni_sadrzaj>
      <item>Senad Seferović, OIB 32661579606 punomoćnik sudionika u postupku TOPLI SAN d.o.o.</item>
    </izvorni_sadrzaj>
    <derivirana_varijabla naziv="DomainObject.Predmet.OstaliListFormatedOIB_1">
      <item>Senad Seferović, OIB 32661579606 punomoćnik sudionika u postupku TOPLI SAN d.o.o.</item>
    </derivirana_varijabla>
  </DomainObject.Predmet.OstaliListFormatedOIB>
  <DomainObject.Predmet.OstaliListFormatedWithAdress>
    <izvorni_sadrzaj>
      <item>Senad Seferović, Kakanjska 2, 10000 Zagreb punomoćnik sudionika u postupku TOPLI SAN d.o.o.</item>
    </izvorni_sadrzaj>
    <derivirana_varijabla naziv="DomainObject.Predmet.OstaliListFormatedWithAdress_1">
      <item>Senad Seferović, Kakanjska 2, 10000 Zagreb punomoćnik sudionika u postupku TOPLI SAN d.o.o.</item>
    </derivirana_varijabla>
  </DomainObject.Predmet.OstaliListFormatedWithAdress>
  <DomainObject.Predmet.OstaliListFormatedWithAdressOIB>
    <izvorni_sadrzaj>
      <item>Senad Seferović, OIB 32661579606, Kakanjska 2, 10000 Zagreb punomoćnik sudionika u postupku TOPLI SAN d.o.o.</item>
    </izvorni_sadrzaj>
    <derivirana_varijabla naziv="DomainObject.Predmet.OstaliListFormatedWithAdressOIB_1">
      <item>Senad Seferović, OIB 32661579606, Kakanjska 2, 10000 Zagreb punomoćnik sudionika u postupku TOPLI SAN d.o.o.</item>
    </derivirana_varijabla>
  </DomainObject.Predmet.OstaliListFormatedWithAdressOIB>
  <DomainObject.Predmet.OstaliListNazivFormated>
    <izvorni_sadrzaj>
      <item>Senad Seferović</item>
    </izvorni_sadrzaj>
    <derivirana_varijabla naziv="DomainObject.Predmet.OstaliListNazivFormated_1">
      <item>Senad Seferović</item>
    </derivirana_varijabla>
  </DomainObject.Predmet.OstaliListNazivFormated>
  <DomainObject.Predmet.OstaliListNazivFormatedOIB>
    <izvorni_sadrzaj>
      <item>Senad Seferović, OIB 32661579606</item>
    </izvorni_sadrzaj>
    <derivirana_varijabla naziv="DomainObject.Predmet.OstaliListNazivFormatedOIB_1">
      <item>Senad Seferović, OIB 32661579606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TOPLI SAN d.o.o.</izvorni_sadrzaj>
    <derivirana_varijabla naziv="DomainObject.Predmet.ProtustrankaIDrugi_1">TOPLI 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TOPLI SAN d.o.o., OIB 18676869555, Konjščinska 54, 10000 Zagreb</izvorni_sadrzaj>
    <derivirana_varijabla naziv="DomainObject.Predmet.ProtustrankaIDrugiAdressOIB_1">TOPLI SAN d.o.o., OIB 18676869555,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TOPLI SAN d.o.o.</item>
      <item>FINA Regionalni centar Zagreb</item>
      <item>Senad Seferović</item>
    </izvorni_sadrzaj>
    <derivirana_varijabla naziv="DomainObject.Predmet.SudioniciListNaziv_1">
      <item>TOPLI SAN d.o.o.</item>
      <item>FINA Regionalni centar Zagreb</item>
      <item>Senad Seferović</item>
    </derivirana_varijabla>
  </DomainObject.Predmet.SudioniciListNaziv>
  <DomainObject.Predmet.SudioniciListAdressOIB>
    <izvorni_sadrzaj>
      <item>TOPLI SAN d.o.o., OIB 18676869555, Konjščinska 54,10000 Zagreb</item>
      <item>FINA Regionalni centar Zagreb, OIB 85821130368, Trg svibanjskih žrtava 1995. 1,10000 Zagreb</item>
      <item>Senad Seferović, OIB 32661579606, Kakanjska 2,10000 Zagreb</item>
    </izvorni_sadrzaj>
    <derivirana_varijabla naziv="DomainObject.Predmet.SudioniciListAdressOIB_1">
      <item>TOPLI SAN d.o.o., OIB 18676869555, Konjščinska 54,10000 Zagreb</item>
      <item>FINA Regionalni centar Zagreb, OIB 85821130368, Trg svibanjskih žrtava 1995. 1,10000 Zagreb</item>
      <item>Senad Seferović, OIB 32661579606, Kakanjska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18676869555</item>
      <item>, OIB 85821130368</item>
      <item>, OIB 32661579606</item>
    </izvorni_sadrzaj>
    <derivirana_varijabla naziv="DomainObject.Predmet.SudioniciListNazivOIB_1">
      <item>, OIB 18676869555</item>
      <item>, OIB 85821130368</item>
      <item>, OIB 32661579606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1335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2016-01-14T09:28:00Z</dcterms:created>
  <dc:creator>ilukac</dc:creator>
  <cp:lastModifiedBy>Višnja Svečak</cp:lastModifiedBy>
  <cp:lastPrinted>2016-01-14T09:28:00Z</cp:lastPrinted>
  <dcterms:modified xmlns:xsi="http://www.w3.org/2001/XMLSchema-instance" xsi:type="dcterms:W3CDTF">2016-01-14T09:28:00Z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