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e39e" w14:paraId="296e39e" w:rsidRDefault="00D61AE8" w:rsidP="00D61AE8" w:rsidR="00D61AE8" w:rsidRPr="00D61AE8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</w:r>
      <w:r w:rsidRPr="00D61AE8">
        <w:rPr>
          <w:rFonts w:cs="Times New Roman" w:eastAsia="Times New Roman"/>
          <w:lang w:eastAsia="hr-HR"/>
        </w:rPr>
        <w:tab/>
        <w:t>1 Stpn-88/15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b/>
          <w:lang w:eastAsia="hr-HR"/>
        </w:rPr>
        <w:t xml:space="preserve">      </w:t>
      </w:r>
      <w:r w:rsidRPr="00D61AE8">
        <w:rPr>
          <w:rFonts w:cs="Times New Roman" w:eastAsia="Times New Roman"/>
          <w:lang w:eastAsia="hr-HR"/>
        </w:rPr>
        <w:t>REPUBLIKA HRVATSKA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 TRGOVAČKI SUD U ZAGREBU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        STALNA SLUŽBA 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Karlovac, Ljudevita Šestića 4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center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R E P U B L I K A   H R V A T S K A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R J E Š E N J E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ab/>
        <w:t>Trgovački sud u Zagrebu, Stalna služba, po sucu Jadranki Mađeruh, kao stečajnom sucu, povodom prijedloga dužnika S. i M. ZELINA d.o.o. Donje Psarjevo, Donje Psarjevo 81, OIB: 31483727823, za sklapanje predstečajne nagodbe, dana 25. studenog 2015. godine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center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r i j e š i o   j e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1. Određuje se ročište radi sklapanja predstečajne nagodbe nad dužnikom S. i M. ZELINA d.o.o. Donje Psarjevo, Donje Psarjevo 81, OIB: 31483727823, </w:t>
      </w:r>
      <w:r w:rsidRPr="00D61AE8">
        <w:rPr>
          <w:rFonts w:cs="Times New Roman" w:eastAsia="Times New Roman"/>
          <w:b/>
          <w:lang w:eastAsia="hr-HR"/>
        </w:rPr>
        <w:t>za dan 11. prosinca 2015. godine u 13,00 sati</w:t>
      </w:r>
      <w:r w:rsidRPr="00D61AE8">
        <w:rPr>
          <w:rFonts w:cs="Times New Roman" w:eastAsia="Times New Roman"/>
          <w:lang w:eastAsia="hr-HR"/>
        </w:rPr>
        <w:t xml:space="preserve">, u zgradi Trgovačkog suda u Zagrebu, Stalna služba, Karlovac, Ljudevita Šestića 4, soba broj 7.  </w:t>
      </w: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2. Na ročište se pozivaju:</w:t>
      </w: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- dužnik</w:t>
      </w: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- vjerovnici.</w:t>
      </w:r>
    </w:p>
    <w:p w:rsidRDefault="00D61AE8" w:rsidP="00D61AE8" w:rsidR="00D61AE8" w:rsidRPr="00D61AE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center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U Karlovcu 25. studenog 2015. godine</w:t>
      </w:r>
    </w:p>
    <w:p w:rsidRDefault="00D61AE8" w:rsidP="00D61AE8" w:rsidR="00D61AE8" w:rsidRPr="00D61A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jc w:val="both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D61AE8">
          <w:rPr>
            <w:rFonts w:cs="Times New Roman" w:eastAsia="Times New Roman"/>
            <w:lang w:eastAsia="hr-HR"/>
          </w:rPr>
          <w:t>278. st</w:t>
        </w:r>
      </w:smartTag>
      <w:r w:rsidRPr="00D61AE8">
        <w:rPr>
          <w:rFonts w:cs="Times New Roman" w:eastAsia="Times New Roman"/>
          <w:lang w:eastAsia="hr-HR"/>
        </w:rPr>
        <w:t xml:space="preserve">. 1. i 2. ZPP-a).        </w:t>
      </w:r>
    </w:p>
    <w:p w:rsidRDefault="00D61AE8" w:rsidP="00D61AE8" w:rsidR="00D61AE8">
      <w:pPr>
        <w:spacing w:after="0"/>
        <w:rPr>
          <w:rFonts w:cs="Times New Roman" w:eastAsia="Times New Roman"/>
          <w:lang w:eastAsia="hr-HR"/>
        </w:rPr>
      </w:pP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D61AE8" w:rsidP="00D61AE8" w:rsidR="00D61AE8" w:rsidRPr="00D61AE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Oglasna ploča suda</w:t>
      </w:r>
    </w:p>
    <w:p w:rsidRDefault="00D61AE8" w:rsidP="00D61AE8" w:rsidR="00D61AE8" w:rsidRPr="00D61AE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Dužnik</w:t>
      </w:r>
    </w:p>
    <w:p w:rsidRDefault="00D61AE8" w:rsidP="00D61AE8" w:rsidR="00D61AE8" w:rsidRPr="00D61AE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 xml:space="preserve">web stranica FINA-e poštom </w:t>
      </w:r>
    </w:p>
    <w:p w:rsidRDefault="00D61AE8" w:rsidP="00D61AE8" w:rsidR="00D61AE8" w:rsidRPr="00D61AE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61AE8">
        <w:rPr>
          <w:rFonts w:cs="Times New Roman" w:eastAsia="Times New Roman"/>
          <w:lang w:eastAsia="hr-HR"/>
        </w:rPr>
        <w:t>Spis</w:t>
      </w:r>
    </w:p>
    <w:p w:rsidRDefault="00D61AE8" w:rsidP="00D61AE8" w:rsidR="00D61AE8" w:rsidRPr="00D61AE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AE8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84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Stpn-88/2015-5</izvorni_sadrzaj>
    <derivirana_varijabla naziv="DomainObject.Oznaka_1">Stpn-88/2015-5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Donje Psarjevo 81, 10380 Donje Psarjevo</izvorni_sadrzaj>
    <derivirana_varijabla naziv="DomainObject.Predmet.ProtustrankaFormatedWithAdress_1"> S. i M. ZELINA d.o.o., Donje Psarjevo 81, 10380 Donje Psarjevo</derivirana_varijabla>
  </DomainObject.Predmet.ProtustrankaFormatedWithAdress>
  <DomainObject.Predmet.ProtustrankaFormatedWithAdressOIB>
    <izvorni_sadrzaj> S. i M. ZELINA d.o.o., OIB 31483727823, Donje Psarjevo 81, 10380 Donje Psarjevo</izvorni_sadrzaj>
    <derivirana_varijabla naziv="DomainObject.Predmet.ProtustrankaFormatedWithAdressOIB_1"> S. i M. ZELINA d.o.o., OIB 31483727823, Donje Psarjevo 81, 10380 Donje Psarjevo</derivirana_varijabla>
  </DomainObject.Predmet.ProtustrankaFormatedWithAdressOIB>
  <DomainObject.Predmet.ProtustrankaWithAdress>
    <izvorni_sadrzaj>S. i M. ZELINA d.o.o. Donje Psarjevo 81, 10380 Donje Psarjevo</izvorni_sadrzaj>
    <derivirana_varijabla naziv="DomainObject.Predmet.ProtustrankaWithAdress_1">S. i M. ZELINA d.o.o. Donje Psarjevo 81, 10380 Donje Psarjevo</derivirana_varijabla>
  </DomainObject.Predmet.ProtustrankaWithAdress>
  <DomainObject.Predmet.ProtustrankaWithAdressOIB>
    <izvorni_sadrzaj>S. i M. ZELINA d.o.o., OIB 31483727823, Donje Psarjevo 81, 10380 Donje Psarjevo</izvorni_sadrzaj>
    <derivirana_varijabla naziv="DomainObject.Predmet.ProtustrankaWithAdressOIB_1">S. i M. ZELINA d.o.o., OIB 31483727823, Donje Psarjevo 81, 10380 Donje Psarjevo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S. i M. ZELINA d.o.o.</izvorni_sadrzaj>
    <derivirana_varijabla naziv="DomainObject.Predmet.StrankaFormated_1">  S. i M. ZELINA d.o.o.</derivirana_varijabla>
  </DomainObject.Predmet.StrankaFormated>
  <DomainObject.Predmet.StrankaFormatedOIB>
    <izvorni_sadrzaj>  S. i M. ZELINA d.o.o., OIB 31483727823</izvorni_sadrzaj>
    <derivirana_varijabla naziv="DomainObject.Predmet.StrankaFormatedOIB_1">  S. i M. ZELINA d.o.o., OIB 31483727823</derivirana_varijabla>
  </DomainObject.Predmet.StrankaFormatedOIB>
  <DomainObject.Predmet.StrankaFormatedWithAdress>
    <izvorni_sadrzaj> S. i M. ZELINA d.o.o., Donje Psarjevo 81, 10380 Donje Psarjevo</izvorni_sadrzaj>
    <derivirana_varijabla naziv="DomainObject.Predmet.StrankaFormatedWithAdress_1"> S. i M. ZELINA d.o.o., Donje Psarjevo 81, 10380 Donje Psarjevo</derivirana_varijabla>
  </DomainObject.Predmet.StrankaFormatedWithAdress>
  <DomainObject.Predmet.StrankaFormatedWithAdressOIB>
    <izvorni_sadrzaj> S. i M. ZELINA d.o.o., OIB 31483727823, Donje Psarjevo 81, 10380 Donje Psarjevo</izvorni_sadrzaj>
    <derivirana_varijabla naziv="DomainObject.Predmet.StrankaFormatedWithAdressOIB_1"> S. i M. ZELINA d.o.o., OIB 31483727823, Donje Psarjevo 81, 10380 Donje Psarjevo</derivirana_varijabla>
  </DomainObject.Predmet.StrankaFormatedWithAdressOIB>
  <DomainObject.Predmet.StrankaWithAdress>
    <izvorni_sadrzaj>S. i M. ZELINA d.o.o. Donje Psarjevo 81,10380 Donje Psarjevo</izvorni_sadrzaj>
    <derivirana_varijabla naziv="DomainObject.Predmet.StrankaWithAdress_1">S. i M. ZELINA d.o.o. Donje Psarjevo 81,10380 Donje Psarjevo</derivirana_varijabla>
  </DomainObject.Predmet.StrankaWithAdress>
  <DomainObject.Predmet.StrankaWithAdressOIB>
    <izvorni_sadrzaj>S. i M. ZELINA d.o.o., OIB 31483727823, Donje Psarjevo 81,10380 Donje Psarjevo</izvorni_sadrzaj>
    <derivirana_varijabla naziv="DomainObject.Predmet.StrankaWithAdressOIB_1">S. i M. ZELINA d.o.o., OIB 31483727823, Donje Psarjevo 81,10380 Donje Psarjevo</derivirana_varijabla>
  </DomainObject.Predmet.StrankaWithAdressOIB>
  <DomainObject.Predmet.StrankaNazivFormated>
    <izvorni_sadrzaj>S. i M. ZELINA d.o.o.</izvorni_sadrzaj>
    <derivirana_varijabla naziv="DomainObject.Predmet.StrankaNazivFormated_1">S. i M. ZELINA d.o.o.</derivirana_varijabla>
  </DomainObject.Predmet.StrankaNazivFormated>
  <DomainObject.Predmet.StrankaNazivFormatedOIB>
    <izvorni_sadrzaj>S. i M. ZELINA d.o.o., OIB 31483727823</izvorni_sadrzaj>
    <derivirana_varijabla naziv="DomainObject.Predmet.StrankaNazivFormatedOIB_1">S. i M. ZELINA d.o.o., OIB 31483727823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S. i M. ZELINA d.o.o.</item>
    </izvorni_sadrzaj>
    <derivirana_varijabla naziv="DomainObject.Predmet.StrankaListFormated_1">
      <item>S. i M. ZELINA d.o.o.</item>
    </derivirana_varijabla>
  </DomainObject.Predmet.StrankaListFormated>
  <DomainObject.Predmet.StrankaListFormatedOIB>
    <izvorni_sadrzaj>
      <item>S. i M. ZELINA d.o.o., OIB 31483727823</item>
    </izvorni_sadrzaj>
    <derivirana_varijabla naziv="DomainObject.Predmet.StrankaListFormatedOIB_1">
      <item>S. i M. ZELINA d.o.o., OIB 31483727823</item>
    </derivirana_varijabla>
  </DomainObject.Predmet.StrankaListFormatedOIB>
  <DomainObject.Predmet.StrankaListFormatedWithAdress>
    <izvorni_sadrzaj>
      <item>S. i M. ZELINA d.o.o., Donje Psarjevo 81, 10380 Donje Psarjevo</item>
    </izvorni_sadrzaj>
    <derivirana_varijabla naziv="DomainObject.Predmet.StrankaListFormatedWithAdress_1">
      <item>S. i M. ZELINA d.o.o., Donje Psarjevo 81, 10380 Donje Psarjevo</item>
    </derivirana_varijabla>
  </DomainObject.Predmet.StrankaListFormatedWithAdress>
  <DomainObject.Predmet.StrankaListFormatedWithAdressOIB>
    <izvorni_sadrzaj>
      <item>S. i M. ZELINA d.o.o., OIB 31483727823, Donje Psarjevo 81, 10380 Donje Psarjevo</item>
    </izvorni_sadrzaj>
    <derivirana_varijabla naziv="DomainObject.Predmet.StrankaListFormatedWithAdressOIB_1">
      <item>S. i M. ZELINA d.o.o., OIB 31483727823, Donje Psarjevo 81, 10380 Donje Psarjevo</item>
    </derivirana_varijabla>
  </DomainObject.Predmet.StrankaListFormatedWithAdressOIB>
  <DomainObject.Predmet.StrankaListNazivFormated>
    <izvorni_sadrzaj>
      <item>S. i M. ZELINA d.o.o.</item>
    </izvorni_sadrzaj>
    <derivirana_varijabla naziv="DomainObject.Predmet.StrankaListNazivFormated_1">
      <item>S. i M. ZELINA d.o.o.</item>
    </derivirana_varijabla>
  </DomainObject.Predmet.StrankaListNazivFormated>
  <DomainObject.Predmet.StrankaListNazivFormatedOIB>
    <izvorni_sadrzaj>
      <item>S. i M. ZELINA d.o.o., OIB 31483727823</item>
    </izvorni_sadrzaj>
    <derivirana_varijabla naziv="DomainObject.Predmet.StrankaListNazivFormatedOIB_1">
      <item>S. i M. ZELINA d.o.o., OIB 31483727823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Donje Psarjevo 81, 10380 Donje Psarjevo</item>
    </izvorni_sadrzaj>
    <derivirana_varijabla naziv="DomainObject.Predmet.ProtuStrankaListFormatedWithAdress_1">
      <item>S. i M. ZELINA d.o.o., Donje Psarjevo 81, 10380 Donje Psarjevo</item>
    </derivirana_varijabla>
  </DomainObject.Predmet.ProtuStrankaListFormatedWithAdress>
  <DomainObject.Predmet.ProtuStrankaListFormatedWithAdressOIB>
    <izvorni_sadrzaj>
      <item>S. i M. ZELINA d.o.o., OIB 31483727823, Donje Psarjevo 81, 10380 Donje Psarjevo</item>
    </izvorni_sadrzaj>
    <derivirana_varijabla naziv="DomainObject.Predmet.ProtuStrankaListFormatedWithAdressOIB_1">
      <item>S. i M. ZELINA d.o.o., OIB 31483727823, Donje Psarjevo 81, 10380 Donje Psarjevo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Stpn-88/2015-5</izvorni_sadrzaj>
    <derivirana_varijabla naziv="DomainObject.PoslovniBrojDokumenta_1">Stpn-88/2015-5</derivirana_varijabla>
  </DomainObject.PoslovniBrojDokumenta>
  <DomainObject.Predmet.StrankaIDrugi>
    <izvorni_sadrzaj>S. i M. ZELINA d.o.o.</izvorni_sadrzaj>
    <derivirana_varijabla naziv="DomainObject.Predmet.StrankaIDrugi_1">S. i M. ZELINA d.o.o.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S. i M. ZELINA d.o.o., OIB 31483727823, Donje Psarjevo 81, 10380 Donje Psarjevo</izvorni_sadrzaj>
    <derivirana_varijabla naziv="DomainObject.Predmet.StrankaIDrugiAdressOIB_1">S. i M. ZELINA d.o.o., OIB 31483727823, Donje Psarjevo 81, 10380 Donje Psarjevo</derivirana_varijabla>
  </DomainObject.Predmet.StrankaIDrugiAdressOIB>
  <DomainObject.Predmet.ProtustrankaIDrugiAdressOIB>
    <izvorni_sadrzaj>S. i M. ZELINA d.o.o., OIB 31483727823, Donje Psarjevo 81, 10380 Donje Psarjevo</izvorni_sadrzaj>
    <derivirana_varijabla naziv="DomainObject.Predmet.ProtustrankaIDrugiAdressOIB_1">S. i M. ZELINA d.o.o., OIB 31483727823, Donje Psarjevo 81, 10380 Donje Psarjevo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 i M. ZELINA d.o.o.</item>
      <item>S. i M. ZELINA d.o.o.</item>
    </izvorni_sadrzaj>
    <derivirana_varijabla naziv="DomainObject.Predmet.SudioniciListNaziv_1">
      <item>S. i M. ZELINA d.o.o.</item>
      <item>S. i M. ZELINA d.o.o.</item>
    </derivirana_varijabla>
  </DomainObject.Predmet.SudioniciListNaziv>
  <DomainObject.Predmet.SudioniciListAdressOIB>
    <izvorni_sadrzaj>
      <item>S. i M. ZELINA d.o.o., OIB 31483727823, Donje Psarjevo 81,10380 Donje Psarjevo</item>
      <item>S. i M. ZELINA d.o.o., OIB 31483727823, Donje Psarjevo 81,10380 Donje Psarjevo</item>
    </izvorni_sadrzaj>
    <derivirana_varijabla naziv="DomainObject.Predmet.SudioniciListAdressOIB_1">
      <item>S. i M. ZELINA d.o.o., OIB 31483727823, Donje Psarjevo 81,10380 Donje Psarjevo</item>
      <item>S. i M. ZELINA d.o.o., OIB 31483727823, Donje Psarjevo 81,10380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27E0C-7A0B-41C1-A68B-E65C46C78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821</properties:Characters>
  <properties:Lines>44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2015-11-25T08:57:00Z</cp:lastPrinted>
  <dcterms:modified xmlns:xsi="http://www.w3.org/2001/XMLSchema-instance" xsi:type="dcterms:W3CDTF">2015-11-25T08:57:00Z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Stpn-88/2015-5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