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ff29" w14:paraId="861ff29" w:rsidRDefault="00F46E62" w:rsidR="00BA1EAC" w:rsidRPr="00B65898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112CE1">
        <w:rPr>
          <w:sz w:val="24"/>
        </w:rPr>
        <w:t xml:space="preserve">  </w:t>
      </w:r>
      <w:r w:rsidR="008F6DDC">
        <w:rPr>
          <w:sz w:val="24"/>
        </w:rPr>
        <w:t xml:space="preserve"> </w:t>
      </w:r>
    </w:p>
    <w:p w:rsidRDefault="00BA1EAC" w:rsidR="00BA1EAC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3066" w:rsidR="00347191" w:rsidRPr="002179C2">
        <w:tc>
          <w:tcPr>
            <w:tcW w:type="dxa" w:w="3060"/>
          </w:tcPr>
          <w:p w:rsidRDefault="00347191" w:rsidP="00193066" w:rsidR="00347191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347191" w:rsidP="00193066" w:rsidR="00347191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347191" w:rsidP="00193066" w:rsidR="00347191" w:rsidRPr="002179C2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179C2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179C2">
              <w:rPr>
                <w:sz w:val="24"/>
                <w:szCs w:val="24"/>
              </w:rPr>
              <w:t xml:space="preserve">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347191" w:rsidP="00347191" w:rsidR="00347191">
      <w:pPr>
        <w:rPr>
          <w:b/>
          <w:sz w:val="16"/>
        </w:rPr>
      </w:pPr>
    </w:p>
    <w:p w:rsidRDefault="00347191" w:rsidP="004D6865" w:rsidR="004D686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4D6865" w:rsidRPr="008A2CA9">
        <w:rPr>
          <w:sz w:val="24"/>
          <w:szCs w:val="24"/>
        </w:rPr>
        <w:t>40</w:t>
      </w:r>
      <w:proofErr w:type="spellEnd"/>
      <w:r w:rsidR="004D6865" w:rsidRPr="008A2CA9">
        <w:rPr>
          <w:sz w:val="24"/>
          <w:szCs w:val="24"/>
        </w:rPr>
        <w:t>. St-</w:t>
      </w:r>
      <w:proofErr w:type="spellStart"/>
      <w:r w:rsidR="0045045E">
        <w:rPr>
          <w:sz w:val="24"/>
          <w:szCs w:val="24"/>
        </w:rPr>
        <w:t>320</w:t>
      </w:r>
      <w:proofErr w:type="spellEnd"/>
      <w:r w:rsidR="004D6865">
        <w:rPr>
          <w:sz w:val="24"/>
          <w:szCs w:val="24"/>
        </w:rPr>
        <w:t>/</w:t>
      </w:r>
      <w:proofErr w:type="spellStart"/>
      <w:r w:rsidR="004D6865">
        <w:rPr>
          <w:sz w:val="24"/>
          <w:szCs w:val="24"/>
        </w:rPr>
        <w:t>15</w:t>
      </w:r>
      <w:proofErr w:type="spellEnd"/>
    </w:p>
    <w:p w:rsidRDefault="004D6865" w:rsidP="004D6865" w:rsidR="004D6865">
      <w:pPr>
        <w:jc w:val="right"/>
        <w:rPr>
          <w:sz w:val="24"/>
          <w:szCs w:val="24"/>
        </w:rPr>
      </w:pPr>
    </w:p>
    <w:p w:rsidRDefault="004D6865" w:rsidP="004D6865" w:rsidR="004D6865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D6865" w:rsidP="004D6865" w:rsidR="004D6865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D6865" w:rsidP="004D6865" w:rsidR="004D6865">
      <w:pPr>
        <w:jc w:val="center"/>
        <w:rPr>
          <w:b/>
          <w:sz w:val="24"/>
          <w:szCs w:val="24"/>
        </w:rPr>
      </w:pPr>
    </w:p>
    <w:p w:rsidRDefault="0045045E" w:rsidP="004D6865" w:rsidR="004D6865" w:rsidRPr="00B81792">
      <w:pPr>
        <w:ind w:firstLine="720"/>
        <w:jc w:val="both"/>
        <w:rPr>
          <w:sz w:val="24"/>
          <w:szCs w:val="24"/>
        </w:rPr>
      </w:pPr>
      <w:r w:rsidRPr="00BF7C17">
        <w:rPr>
          <w:sz w:val="24"/>
          <w:szCs w:val="24"/>
        </w:rPr>
        <w:t xml:space="preserve">TRGOVAČKI SUD U ZAGREBU po sucu Anti Galiću, kao stečajnom sucu, u stečajnom postupku nad dužnikom TOZ Penkala projekt d.o.o. Zagreb, </w:t>
      </w:r>
      <w:proofErr w:type="spellStart"/>
      <w:r w:rsidRPr="00BF7C17">
        <w:rPr>
          <w:sz w:val="24"/>
          <w:szCs w:val="24"/>
        </w:rPr>
        <w:t>Poljačka</w:t>
      </w:r>
      <w:proofErr w:type="spellEnd"/>
      <w:r w:rsidRPr="00BF7C17">
        <w:rPr>
          <w:sz w:val="24"/>
          <w:szCs w:val="24"/>
        </w:rPr>
        <w:t xml:space="preserve"> </w:t>
      </w:r>
      <w:proofErr w:type="spellStart"/>
      <w:r w:rsidRPr="00BF7C17">
        <w:rPr>
          <w:sz w:val="24"/>
          <w:szCs w:val="24"/>
        </w:rPr>
        <w:t>56</w:t>
      </w:r>
      <w:proofErr w:type="spellEnd"/>
      <w:r w:rsidRPr="00BF7C17">
        <w:rPr>
          <w:sz w:val="24"/>
          <w:szCs w:val="24"/>
        </w:rPr>
        <w:t xml:space="preserve">, </w:t>
      </w:r>
      <w:proofErr w:type="spellStart"/>
      <w:r w:rsidRPr="00BF7C17">
        <w:rPr>
          <w:sz w:val="24"/>
          <w:szCs w:val="24"/>
        </w:rPr>
        <w:t>OIB</w:t>
      </w:r>
      <w:proofErr w:type="spellEnd"/>
      <w:r w:rsidRPr="00BF7C17">
        <w:rPr>
          <w:sz w:val="24"/>
          <w:szCs w:val="24"/>
        </w:rPr>
        <w:t xml:space="preserve">: </w:t>
      </w:r>
      <w:proofErr w:type="spellStart"/>
      <w:r w:rsidRPr="00BF7C17">
        <w:rPr>
          <w:sz w:val="24"/>
          <w:szCs w:val="24"/>
        </w:rPr>
        <w:t>21791355632</w:t>
      </w:r>
      <w:proofErr w:type="spellEnd"/>
      <w:r w:rsidR="004D6865">
        <w:rPr>
          <w:sz w:val="24"/>
          <w:szCs w:val="24"/>
        </w:rPr>
        <w:t xml:space="preserve">, </w:t>
      </w:r>
      <w:r w:rsidR="004D6865" w:rsidRPr="00B81792">
        <w:rPr>
          <w:sz w:val="24"/>
          <w:szCs w:val="24"/>
        </w:rPr>
        <w:t xml:space="preserve"> dana </w:t>
      </w:r>
      <w:r>
        <w:rPr>
          <w:sz w:val="24"/>
          <w:szCs w:val="24"/>
        </w:rPr>
        <w:t>2. listopada</w:t>
      </w:r>
      <w:r w:rsidR="004D6865" w:rsidRPr="00B81792">
        <w:rPr>
          <w:sz w:val="24"/>
          <w:szCs w:val="24"/>
        </w:rPr>
        <w:t xml:space="preserve"> </w:t>
      </w:r>
      <w:proofErr w:type="spellStart"/>
      <w:r w:rsidR="004D6865" w:rsidRPr="00B81792">
        <w:rPr>
          <w:sz w:val="24"/>
          <w:szCs w:val="24"/>
        </w:rPr>
        <w:t>201</w:t>
      </w:r>
      <w:r w:rsidR="004D6865">
        <w:rPr>
          <w:sz w:val="24"/>
          <w:szCs w:val="24"/>
        </w:rPr>
        <w:t>5</w:t>
      </w:r>
      <w:proofErr w:type="spellEnd"/>
      <w:r w:rsidR="004D6865" w:rsidRPr="00B81792">
        <w:rPr>
          <w:sz w:val="24"/>
          <w:szCs w:val="24"/>
        </w:rPr>
        <w:t>.</w:t>
      </w:r>
    </w:p>
    <w:p w:rsidRDefault="00BA1EAC" w:rsidP="004D6865" w:rsidR="00BA1EAC">
      <w:pPr>
        <w:jc w:val="right"/>
        <w:rPr>
          <w:b/>
          <w:sz w:val="24"/>
          <w:szCs w:val="24"/>
        </w:rPr>
      </w:pPr>
    </w:p>
    <w:p w:rsidRDefault="004D6865" w:rsidP="004D6865" w:rsidR="004D6865" w:rsidRPr="005F41C6">
      <w:pPr>
        <w:jc w:val="right"/>
        <w:rPr>
          <w:b/>
          <w:sz w:val="24"/>
          <w:szCs w:val="24"/>
        </w:rPr>
      </w:pPr>
    </w:p>
    <w:p w:rsidRDefault="00E60AB8" w:rsidR="00BA1EAC" w:rsidRPr="00CE4D93">
      <w:pPr>
        <w:jc w:val="center"/>
        <w:rPr>
          <w:sz w:val="24"/>
        </w:rPr>
      </w:pPr>
      <w:r w:rsidRPr="00CE4D93">
        <w:rPr>
          <w:sz w:val="24"/>
        </w:rPr>
        <w:t>r i j e š i o</w:t>
      </w:r>
      <w:r w:rsidR="00BA1EAC" w:rsidRPr="00CE4D93">
        <w:rPr>
          <w:sz w:val="24"/>
        </w:rPr>
        <w:t xml:space="preserve">    j e</w:t>
      </w:r>
    </w:p>
    <w:p w:rsidRDefault="00BA1EAC" w:rsidR="00BA1EAC">
      <w:pPr>
        <w:jc w:val="center"/>
        <w:rPr>
          <w:b/>
          <w:sz w:val="24"/>
        </w:rPr>
      </w:pPr>
    </w:p>
    <w:p w:rsidRDefault="00E56565" w:rsidP="00CE4D93" w:rsidR="00CE4D93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Odobrava se stečajnom upravitelju sklapanje ugovora o radu na određeno vrijeme</w:t>
      </w:r>
      <w:r w:rsidR="00CE4D93">
        <w:rPr>
          <w:sz w:val="24"/>
        </w:rPr>
        <w:t xml:space="preserve"> </w:t>
      </w:r>
      <w:r w:rsidR="004D6865">
        <w:rPr>
          <w:sz w:val="24"/>
        </w:rPr>
        <w:t xml:space="preserve">u </w:t>
      </w:r>
      <w:r w:rsidR="00CE4D93">
        <w:rPr>
          <w:sz w:val="24"/>
        </w:rPr>
        <w:t>trajanj</w:t>
      </w:r>
      <w:r w:rsidR="004D6865">
        <w:rPr>
          <w:sz w:val="24"/>
        </w:rPr>
        <w:t xml:space="preserve">u od </w:t>
      </w:r>
      <w:r w:rsidR="0045045E">
        <w:rPr>
          <w:sz w:val="24"/>
        </w:rPr>
        <w:t>3</w:t>
      </w:r>
      <w:r w:rsidR="004D6865">
        <w:rPr>
          <w:sz w:val="24"/>
        </w:rPr>
        <w:t xml:space="preserve"> mjeseca</w:t>
      </w:r>
      <w:r>
        <w:rPr>
          <w:sz w:val="24"/>
        </w:rPr>
        <w:t xml:space="preserve"> sa</w:t>
      </w:r>
      <w:r w:rsidR="00CE4D93">
        <w:rPr>
          <w:sz w:val="24"/>
        </w:rPr>
        <w:t>:</w:t>
      </w:r>
    </w:p>
    <w:p w:rsidRDefault="00946075" w:rsidP="00946075" w:rsidR="0045045E">
      <w:pPr>
        <w:ind w:left="1637"/>
        <w:jc w:val="both"/>
        <w:rPr>
          <w:sz w:val="24"/>
        </w:rPr>
      </w:pPr>
      <w:r>
        <w:rPr>
          <w:sz w:val="24"/>
        </w:rPr>
        <w:t>-</w:t>
      </w:r>
      <w:r w:rsidR="0045045E" w:rsidRPr="0045045E">
        <w:rPr>
          <w:sz w:val="24"/>
        </w:rPr>
        <w:t xml:space="preserve">Kristina Kraljević iz Zagreba, Drage </w:t>
      </w:r>
      <w:proofErr w:type="spellStart"/>
      <w:r w:rsidR="0045045E" w:rsidRPr="0045045E">
        <w:rPr>
          <w:sz w:val="24"/>
        </w:rPr>
        <w:t>Stipca</w:t>
      </w:r>
      <w:proofErr w:type="spellEnd"/>
      <w:r w:rsidR="0045045E" w:rsidRPr="0045045E">
        <w:rPr>
          <w:sz w:val="24"/>
        </w:rPr>
        <w:t xml:space="preserve"> 6, </w:t>
      </w:r>
      <w:r w:rsidR="004D6865" w:rsidRPr="0045045E">
        <w:rPr>
          <w:sz w:val="24"/>
        </w:rPr>
        <w:t xml:space="preserve"> na poslovima s</w:t>
      </w:r>
      <w:r w:rsidR="0045045E" w:rsidRPr="0045045E">
        <w:rPr>
          <w:sz w:val="24"/>
        </w:rPr>
        <w:t>ređivanja dokumentacije vezano uz zakupne odnose, vođenje knjigovodstva, prijenosa ugovora o zakupu na vlasnika TOZ PENKALA d.d. u stečaju</w:t>
      </w:r>
      <w:r w:rsidR="0045045E">
        <w:rPr>
          <w:sz w:val="24"/>
        </w:rPr>
        <w:t>, usklađivanje potraživanja sa zakupcima i kontaktiranje istih vezano uz naplatu potraživanja, primopredaju poslovnog prostora</w:t>
      </w:r>
      <w:r w:rsidR="0045045E" w:rsidRPr="0045045E">
        <w:rPr>
          <w:sz w:val="24"/>
        </w:rPr>
        <w:t xml:space="preserve">. </w:t>
      </w:r>
    </w:p>
    <w:p w:rsidRDefault="00E56565" w:rsidP="00E56565" w:rsidR="00E56565">
      <w:pPr>
        <w:ind w:firstLine="720"/>
        <w:jc w:val="both"/>
        <w:rPr>
          <w:sz w:val="24"/>
        </w:rPr>
      </w:pPr>
      <w:r>
        <w:rPr>
          <w:sz w:val="24"/>
        </w:rPr>
        <w:t xml:space="preserve">II. </w:t>
      </w:r>
      <w:r w:rsidR="004D6865">
        <w:rPr>
          <w:sz w:val="24"/>
        </w:rPr>
        <w:t xml:space="preserve">       </w:t>
      </w:r>
      <w:r>
        <w:rPr>
          <w:sz w:val="24"/>
        </w:rPr>
        <w:t xml:space="preserve">Prava iz radnog odnosa u skladu sa kolektivnim ugovorom. </w:t>
      </w:r>
    </w:p>
    <w:p w:rsidRDefault="00E56565" w:rsidP="00E56565" w:rsidR="00E56565">
      <w:pPr>
        <w:ind w:firstLine="720"/>
        <w:jc w:val="both"/>
        <w:rPr>
          <w:sz w:val="24"/>
        </w:rPr>
      </w:pPr>
    </w:p>
    <w:p w:rsidRDefault="00E56565" w:rsidP="003F17E8" w:rsidR="00E56565">
      <w:pPr>
        <w:tabs>
          <w:tab w:pos="3270" w:val="left"/>
        </w:tabs>
        <w:ind w:firstLine="720"/>
        <w:jc w:val="center"/>
        <w:rPr>
          <w:sz w:val="24"/>
        </w:rPr>
      </w:pPr>
      <w:r>
        <w:rPr>
          <w:sz w:val="24"/>
        </w:rPr>
        <w:t>Obrazloženje</w:t>
      </w:r>
    </w:p>
    <w:p w:rsidRDefault="00E56565" w:rsidP="00E56565" w:rsidR="00E56565">
      <w:pPr>
        <w:ind w:firstLine="720"/>
        <w:jc w:val="both"/>
        <w:rPr>
          <w:sz w:val="24"/>
        </w:rPr>
      </w:pPr>
    </w:p>
    <w:p w:rsidRDefault="00E56565" w:rsidP="00E56565" w:rsidR="00E56565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proofErr w:type="spellStart"/>
      <w:r w:rsidR="00946075">
        <w:rPr>
          <w:sz w:val="24"/>
        </w:rPr>
        <w:t>29</w:t>
      </w:r>
      <w:proofErr w:type="spellEnd"/>
      <w:r w:rsidR="00946075">
        <w:rPr>
          <w:sz w:val="24"/>
        </w:rPr>
        <w:t xml:space="preserve">. rujna </w:t>
      </w:r>
      <w:r w:rsidR="009D1DE3">
        <w:rPr>
          <w:sz w:val="24"/>
        </w:rPr>
        <w:t xml:space="preserve"> </w:t>
      </w:r>
      <w:proofErr w:type="spellStart"/>
      <w:r w:rsidR="009D1DE3">
        <w:rPr>
          <w:sz w:val="24"/>
        </w:rPr>
        <w:t>2015</w:t>
      </w:r>
      <w:proofErr w:type="spellEnd"/>
      <w:r w:rsidR="009D1DE3">
        <w:rPr>
          <w:sz w:val="24"/>
        </w:rPr>
        <w:t>.</w:t>
      </w:r>
      <w:r>
        <w:rPr>
          <w:sz w:val="24"/>
        </w:rPr>
        <w:t xml:space="preserve"> temeljem članka 120. stavak 5. S</w:t>
      </w:r>
      <w:r w:rsidR="007861F1">
        <w:rPr>
          <w:sz w:val="24"/>
        </w:rPr>
        <w:t xml:space="preserve">tečajnog zakona (NN </w:t>
      </w:r>
      <w:proofErr w:type="spellStart"/>
      <w:r w:rsidR="007861F1">
        <w:rPr>
          <w:sz w:val="24"/>
        </w:rPr>
        <w:t>44</w:t>
      </w:r>
      <w:proofErr w:type="spellEnd"/>
      <w:r w:rsidR="007861F1">
        <w:rPr>
          <w:sz w:val="24"/>
        </w:rPr>
        <w:t>/</w:t>
      </w:r>
      <w:proofErr w:type="spellStart"/>
      <w:r w:rsidR="007861F1">
        <w:rPr>
          <w:sz w:val="24"/>
        </w:rPr>
        <w:t>96</w:t>
      </w:r>
      <w:proofErr w:type="spellEnd"/>
      <w:r w:rsidR="007861F1">
        <w:rPr>
          <w:sz w:val="24"/>
        </w:rPr>
        <w:t xml:space="preserve"> do </w:t>
      </w:r>
      <w:proofErr w:type="spellStart"/>
      <w:r w:rsidR="007861F1">
        <w:rPr>
          <w:sz w:val="24"/>
        </w:rPr>
        <w:t>133</w:t>
      </w:r>
      <w:proofErr w:type="spellEnd"/>
      <w:r w:rsidR="007861F1">
        <w:rPr>
          <w:sz w:val="24"/>
        </w:rPr>
        <w:t>/</w:t>
      </w:r>
      <w:proofErr w:type="spellStart"/>
      <w:r w:rsidR="007861F1">
        <w:rPr>
          <w:sz w:val="24"/>
        </w:rPr>
        <w:t>12</w:t>
      </w:r>
      <w:proofErr w:type="spellEnd"/>
      <w:r w:rsidR="007861F1">
        <w:rPr>
          <w:sz w:val="24"/>
        </w:rPr>
        <w:t xml:space="preserve">) koji se u ovom postupku primjenjuje temeljem odredbe članka </w:t>
      </w:r>
      <w:proofErr w:type="spellStart"/>
      <w:r w:rsidR="007861F1">
        <w:rPr>
          <w:sz w:val="24"/>
        </w:rPr>
        <w:t>441.stavak</w:t>
      </w:r>
      <w:proofErr w:type="spellEnd"/>
      <w:r w:rsidR="007861F1">
        <w:rPr>
          <w:sz w:val="24"/>
        </w:rPr>
        <w:t xml:space="preserve"> 1. Stečajnog zakona NN </w:t>
      </w:r>
      <w:proofErr w:type="spellStart"/>
      <w:r w:rsidR="007861F1">
        <w:rPr>
          <w:sz w:val="24"/>
        </w:rPr>
        <w:t>71</w:t>
      </w:r>
      <w:proofErr w:type="spellEnd"/>
      <w:r w:rsidR="007861F1">
        <w:rPr>
          <w:sz w:val="24"/>
        </w:rPr>
        <w:t>/</w:t>
      </w:r>
      <w:proofErr w:type="spellStart"/>
      <w:r w:rsidR="007861F1">
        <w:rPr>
          <w:sz w:val="24"/>
        </w:rPr>
        <w:t>15</w:t>
      </w:r>
      <w:proofErr w:type="spellEnd"/>
      <w:r w:rsidR="007861F1">
        <w:rPr>
          <w:sz w:val="24"/>
        </w:rPr>
        <w:t>,</w:t>
      </w:r>
      <w:r>
        <w:rPr>
          <w:sz w:val="24"/>
        </w:rPr>
        <w:t xml:space="preserve"> riješeno je kao u izreci. </w:t>
      </w:r>
    </w:p>
    <w:p w:rsidRDefault="00B65898" w:rsidP="007A3B7F" w:rsidR="007A3B7F">
      <w:pPr>
        <w:jc w:val="center"/>
        <w:rPr>
          <w:sz w:val="24"/>
        </w:rPr>
      </w:pPr>
      <w:r>
        <w:rPr>
          <w:sz w:val="24"/>
        </w:rPr>
        <w:t xml:space="preserve"> Zagreb</w:t>
      </w:r>
      <w:r w:rsidR="00A600EB">
        <w:rPr>
          <w:sz w:val="24"/>
        </w:rPr>
        <w:t xml:space="preserve">, </w:t>
      </w:r>
      <w:r w:rsidR="00946075">
        <w:rPr>
          <w:sz w:val="24"/>
        </w:rPr>
        <w:t>2. listopada</w:t>
      </w:r>
      <w:r w:rsidR="004D6865">
        <w:rPr>
          <w:sz w:val="24"/>
        </w:rPr>
        <w:t xml:space="preserve">  </w:t>
      </w:r>
      <w:proofErr w:type="spellStart"/>
      <w:r w:rsidR="004D6865">
        <w:rPr>
          <w:sz w:val="24"/>
        </w:rPr>
        <w:t>2015</w:t>
      </w:r>
      <w:proofErr w:type="spellEnd"/>
      <w:r w:rsidR="004D6865">
        <w:rPr>
          <w:sz w:val="24"/>
        </w:rPr>
        <w:t>.</w:t>
      </w:r>
    </w:p>
    <w:p w:rsidRDefault="007A3B7F" w:rsidP="007A3B7F" w:rsidR="007A3B7F">
      <w:pPr>
        <w:jc w:val="center"/>
        <w:rPr>
          <w:sz w:val="24"/>
        </w:rPr>
      </w:pPr>
    </w:p>
    <w:p w:rsidRDefault="00347191" w:rsidP="00784A93" w:rsidR="00BA1EAC">
      <w:pPr>
        <w:ind w:firstLine="720" w:left="2160"/>
        <w:jc w:val="right"/>
        <w:rPr>
          <w:sz w:val="24"/>
        </w:rPr>
      </w:pPr>
      <w:r>
        <w:rPr>
          <w:sz w:val="24"/>
        </w:rPr>
        <w:t>Sudac:</w:t>
      </w:r>
    </w:p>
    <w:p w:rsidRDefault="00BA1EAC" w:rsidP="00784A93" w:rsidR="00313C2F">
      <w:pPr>
        <w:ind w:firstLine="720" w:left="2160"/>
        <w:jc w:val="right"/>
        <w:rPr>
          <w:sz w:val="24"/>
        </w:rPr>
      </w:pPr>
      <w:r>
        <w:rPr>
          <w:sz w:val="24"/>
        </w:rPr>
        <w:t>Ante Galić</w:t>
      </w:r>
      <w:r w:rsidR="00EE7715">
        <w:rPr>
          <w:sz w:val="24"/>
        </w:rPr>
        <w:t xml:space="preserve"> v.r.</w:t>
      </w:r>
    </w:p>
    <w:p w:rsidRDefault="00BA1EAC" w:rsidR="00BA1EAC">
      <w:pPr>
        <w:jc w:val="both"/>
        <w:rPr>
          <w:sz w:val="24"/>
        </w:rPr>
      </w:pPr>
    </w:p>
    <w:p w:rsidRDefault="00313C2F" w:rsidP="00313C2F" w:rsidR="00313C2F" w:rsidRPr="004B05FB">
      <w:pPr>
        <w:jc w:val="both"/>
        <w:rPr>
          <w:sz w:val="24"/>
          <w:szCs w:val="24"/>
        </w:rPr>
      </w:pPr>
      <w:r w:rsidRPr="004B05FB">
        <w:rPr>
          <w:sz w:val="24"/>
          <w:szCs w:val="24"/>
        </w:rPr>
        <w:t>UPUTA O PRAVNOM LIJEKU:</w:t>
      </w:r>
    </w:p>
    <w:p w:rsidRDefault="00313C2F" w:rsidP="00313C2F" w:rsidR="00313C2F">
      <w:pPr>
        <w:jc w:val="both"/>
        <w:rPr>
          <w:sz w:val="24"/>
        </w:rPr>
      </w:pPr>
      <w:r w:rsidRPr="004B05FB"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EE7715" w:rsidP="00313C2F" w:rsidR="00EE7715">
      <w:pPr>
        <w:jc w:val="both"/>
        <w:rPr>
          <w:sz w:val="24"/>
        </w:rPr>
      </w:pPr>
    </w:p>
    <w:p w:rsidRDefault="00EE7715" w:rsidP="00313C2F" w:rsidR="00EE7715">
      <w:pPr>
        <w:jc w:val="both"/>
        <w:rPr>
          <w:sz w:val="24"/>
        </w:rPr>
      </w:pPr>
      <w:r>
        <w:rPr>
          <w:sz w:val="24"/>
        </w:rPr>
        <w:lastRenderedPageBreak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EE7715" w:rsidP="00313C2F" w:rsidR="00EE7715">
      <w:pPr>
        <w:jc w:val="both"/>
        <w:rPr>
          <w:sz w:val="24"/>
        </w:rPr>
      </w:pPr>
      <w:r>
        <w:rPr>
          <w:sz w:val="24"/>
        </w:rPr>
        <w:t xml:space="preserve">Ivanka Lukač </w:t>
      </w:r>
    </w:p>
    <w:p w:rsidRDefault="00D86891" w:rsidP="00437359" w:rsidR="0048664F">
      <w:pPr>
        <w:jc w:val="both"/>
        <w:rPr>
          <w:sz w:val="24"/>
        </w:rPr>
      </w:pPr>
      <w:r>
        <w:rPr>
          <w:sz w:val="24"/>
        </w:rPr>
        <w:t>DNA:</w:t>
      </w:r>
    </w:p>
    <w:p w:rsidRDefault="00345100" w:rsidP="00313C2F" w:rsidR="006A0D51">
      <w:pPr>
        <w:jc w:val="both"/>
        <w:rPr>
          <w:sz w:val="24"/>
        </w:rPr>
      </w:pPr>
      <w:r>
        <w:rPr>
          <w:sz w:val="24"/>
        </w:rPr>
        <w:t xml:space="preserve">- stečajni upravitelj </w:t>
      </w:r>
    </w:p>
    <w:p w:rsidRDefault="001979CA" w:rsidP="00EE7715" w:rsidR="00345100">
      <w:pPr>
        <w:jc w:val="both"/>
        <w:rPr>
          <w:sz w:val="24"/>
        </w:rPr>
      </w:pPr>
      <w:r>
        <w:rPr>
          <w:sz w:val="24"/>
        </w:rPr>
        <w:t xml:space="preserve">-e-oglasna ploča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dana</w:t>
      </w:r>
    </w:p>
    <w:sectPr w:rsidR="00345100"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27F" w:rsidR="00AC427F">
      <w:r>
        <w:separator/>
      </w:r>
    </w:p>
  </w:endnote>
  <w:endnote w:id="0" w:type="continuationSeparator">
    <w:p w:rsidRDefault="00AC427F" w:rsidR="00AC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27F" w:rsidR="00AC427F">
      <w:r>
        <w:separator/>
      </w:r>
    </w:p>
  </w:footnote>
  <w:footnote w:id="0" w:type="continuationSeparator">
    <w:p w:rsidRDefault="00AC427F" w:rsidR="00AC4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C2F" w:rsidP="00D23E7B" w:rsidR="00313C2F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34F16"/>
    <w:multiLevelType w:val="hybridMultilevel"/>
    <w:tmpl w:val="65F49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821BC7"/>
    <w:multiLevelType w:val="hybridMultilevel"/>
    <w:tmpl w:val="C982252E"/>
    <w:lvl w:tplc="B7D28280" w:ilvl="0">
      <w:start w:val="1"/>
      <w:numFmt w:val="decimal"/>
      <w:lvlText w:val="%1."/>
      <w:lvlJc w:val="left"/>
      <w:pPr>
        <w:ind w:hanging="360" w:left="20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36"/>
      </w:pPr>
    </w:lvl>
    <w:lvl w:tentative="true" w:tplc="041A001B" w:ilvl="2">
      <w:start w:val="1"/>
      <w:numFmt w:val="lowerRoman"/>
      <w:lvlText w:val="%3."/>
      <w:lvlJc w:val="right"/>
      <w:pPr>
        <w:ind w:hanging="180" w:left="3456"/>
      </w:pPr>
    </w:lvl>
    <w:lvl w:tentative="true" w:tplc="041A000F" w:ilvl="3">
      <w:start w:val="1"/>
      <w:numFmt w:val="decimal"/>
      <w:lvlText w:val="%4."/>
      <w:lvlJc w:val="left"/>
      <w:pPr>
        <w:ind w:hanging="360" w:left="4176"/>
      </w:pPr>
    </w:lvl>
    <w:lvl w:tentative="true" w:tplc="041A0019" w:ilvl="4">
      <w:start w:val="1"/>
      <w:numFmt w:val="lowerLetter"/>
      <w:lvlText w:val="%5."/>
      <w:lvlJc w:val="left"/>
      <w:pPr>
        <w:ind w:hanging="360" w:left="4896"/>
      </w:pPr>
    </w:lvl>
    <w:lvl w:tentative="true" w:tplc="041A001B" w:ilvl="5">
      <w:start w:val="1"/>
      <w:numFmt w:val="lowerRoman"/>
      <w:lvlText w:val="%6."/>
      <w:lvlJc w:val="right"/>
      <w:pPr>
        <w:ind w:hanging="180" w:left="5616"/>
      </w:pPr>
    </w:lvl>
    <w:lvl w:tentative="true" w:tplc="041A000F" w:ilvl="6">
      <w:start w:val="1"/>
      <w:numFmt w:val="decimal"/>
      <w:lvlText w:val="%7."/>
      <w:lvlJc w:val="left"/>
      <w:pPr>
        <w:ind w:hanging="360" w:left="6336"/>
      </w:pPr>
    </w:lvl>
    <w:lvl w:tentative="true" w:tplc="041A0019" w:ilvl="7">
      <w:start w:val="1"/>
      <w:numFmt w:val="lowerLetter"/>
      <w:lvlText w:val="%8."/>
      <w:lvlJc w:val="left"/>
      <w:pPr>
        <w:ind w:hanging="360" w:left="7056"/>
      </w:pPr>
    </w:lvl>
    <w:lvl w:tentative="true" w:tplc="041A001B" w:ilvl="8">
      <w:start w:val="1"/>
      <w:numFmt w:val="lowerRoman"/>
      <w:lvlText w:val="%9."/>
      <w:lvlJc w:val="right"/>
      <w:pPr>
        <w:ind w:hanging="180" w:left="7776"/>
      </w:pPr>
    </w:lvl>
  </w:abstractNum>
  <w:abstractNum w:abstractNumId="2">
    <w:nsid w:val="1F232F81"/>
    <w:multiLevelType w:val="hybridMultilevel"/>
    <w:tmpl w:val="C982252E"/>
    <w:lvl w:tplc="B7D2828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36"/>
      </w:pPr>
    </w:lvl>
    <w:lvl w:tentative="true" w:tplc="041A001B" w:ilvl="2">
      <w:start w:val="1"/>
      <w:numFmt w:val="lowerRoman"/>
      <w:lvlText w:val="%3."/>
      <w:lvlJc w:val="right"/>
      <w:pPr>
        <w:ind w:hanging="180" w:left="3456"/>
      </w:pPr>
    </w:lvl>
    <w:lvl w:tentative="true" w:tplc="041A000F" w:ilvl="3">
      <w:start w:val="1"/>
      <w:numFmt w:val="decimal"/>
      <w:lvlText w:val="%4."/>
      <w:lvlJc w:val="left"/>
      <w:pPr>
        <w:ind w:hanging="360" w:left="4176"/>
      </w:pPr>
    </w:lvl>
    <w:lvl w:tentative="true" w:tplc="041A0019" w:ilvl="4">
      <w:start w:val="1"/>
      <w:numFmt w:val="lowerLetter"/>
      <w:lvlText w:val="%5."/>
      <w:lvlJc w:val="left"/>
      <w:pPr>
        <w:ind w:hanging="360" w:left="4896"/>
      </w:pPr>
    </w:lvl>
    <w:lvl w:tentative="true" w:tplc="041A001B" w:ilvl="5">
      <w:start w:val="1"/>
      <w:numFmt w:val="lowerRoman"/>
      <w:lvlText w:val="%6."/>
      <w:lvlJc w:val="right"/>
      <w:pPr>
        <w:ind w:hanging="180" w:left="5616"/>
      </w:pPr>
    </w:lvl>
    <w:lvl w:tentative="true" w:tplc="041A000F" w:ilvl="6">
      <w:start w:val="1"/>
      <w:numFmt w:val="decimal"/>
      <w:lvlText w:val="%7."/>
      <w:lvlJc w:val="left"/>
      <w:pPr>
        <w:ind w:hanging="360" w:left="6336"/>
      </w:pPr>
    </w:lvl>
    <w:lvl w:tentative="true" w:tplc="041A0019" w:ilvl="7">
      <w:start w:val="1"/>
      <w:numFmt w:val="lowerLetter"/>
      <w:lvlText w:val="%8."/>
      <w:lvlJc w:val="left"/>
      <w:pPr>
        <w:ind w:hanging="360" w:left="7056"/>
      </w:pPr>
    </w:lvl>
    <w:lvl w:tentative="true" w:tplc="041A001B" w:ilvl="8">
      <w:start w:val="1"/>
      <w:numFmt w:val="lowerRoman"/>
      <w:lvlText w:val="%9."/>
      <w:lvlJc w:val="right"/>
      <w:pPr>
        <w:ind w:hanging="180" w:left="7776"/>
      </w:pPr>
    </w:lvl>
  </w:abstractNum>
  <w:abstractNum w:abstractNumId="3">
    <w:nsid w:val="30EC0E42"/>
    <w:multiLevelType w:val="hybridMultilevel"/>
    <w:tmpl w:val="4B6285B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BDC2D20"/>
    <w:multiLevelType w:val="hybridMultilevel"/>
    <w:tmpl w:val="6AE07050"/>
    <w:lvl w:tplc="5DA03C80" w:ilvl="0">
      <w:start w:val="1"/>
      <w:numFmt w:val="upperRoman"/>
      <w:lvlText w:val="%1."/>
      <w:lvlJc w:val="left"/>
      <w:pPr>
        <w:ind w:hanging="936" w:left="16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621797"/>
    <w:multiLevelType w:val="singleLevel"/>
    <w:tmpl w:val="80466AA2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4C0E689C"/>
    <w:multiLevelType w:val="singleLevel"/>
    <w:tmpl w:val="0E1A729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08630F"/>
    <w:multiLevelType w:val="hybridMultilevel"/>
    <w:tmpl w:val="FB1A99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07212ED"/>
    <w:multiLevelType w:val="hybridMultilevel"/>
    <w:tmpl w:val="FB58FCAA"/>
    <w:lvl w:tplc="B9B4DD58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33B78F9"/>
    <w:multiLevelType w:val="hybridMultilevel"/>
    <w:tmpl w:val="001A555A"/>
    <w:lvl w:tplc="63CE6F30" w:ilvl="0">
      <w:start w:val="17"/>
      <w:numFmt w:val="bullet"/>
      <w:lvlText w:val="-"/>
      <w:lvlJc w:val="left"/>
      <w:pPr>
        <w:tabs>
          <w:tab w:pos="1363" w:val="num"/>
        </w:tabs>
        <w:ind w:hanging="360" w:left="13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83" w:val="num"/>
        </w:tabs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03" w:val="num"/>
        </w:tabs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23" w:val="num"/>
        </w:tabs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43" w:val="num"/>
        </w:tabs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63" w:val="num"/>
        </w:tabs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83" w:val="num"/>
        </w:tabs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03" w:val="num"/>
        </w:tabs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23" w:val="num"/>
        </w:tabs>
        <w:ind w:hanging="360" w:left="7123"/>
      </w:pPr>
      <w:rPr>
        <w:rFonts w:hAnsi="Wingdings" w:ascii="Wingdings" w:hint="default"/>
      </w:rPr>
    </w:lvl>
  </w:abstractNum>
  <w:abstractNum w:abstractNumId="11">
    <w:nsid w:val="7C547BEF"/>
    <w:multiLevelType w:val="hybridMultilevel"/>
    <w:tmpl w:val="BA0CF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331F02"/>
    <w:multiLevelType w:val="hybridMultilevel"/>
    <w:tmpl w:val="781E81C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12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E69DF"/>
    <w:rsid w:val="0000088F"/>
    <w:rsid w:val="00011690"/>
    <w:rsid w:val="000149D7"/>
    <w:rsid w:val="000173CB"/>
    <w:rsid w:val="00032F1C"/>
    <w:rsid w:val="000331B7"/>
    <w:rsid w:val="00046725"/>
    <w:rsid w:val="0009327D"/>
    <w:rsid w:val="00094F1F"/>
    <w:rsid w:val="00097588"/>
    <w:rsid w:val="00112CE1"/>
    <w:rsid w:val="00193066"/>
    <w:rsid w:val="001979CA"/>
    <w:rsid w:val="002128AC"/>
    <w:rsid w:val="00241EF9"/>
    <w:rsid w:val="00251874"/>
    <w:rsid w:val="00313C2F"/>
    <w:rsid w:val="00324488"/>
    <w:rsid w:val="00345100"/>
    <w:rsid w:val="00347191"/>
    <w:rsid w:val="003929DE"/>
    <w:rsid w:val="003D6D67"/>
    <w:rsid w:val="003F17E8"/>
    <w:rsid w:val="00431A39"/>
    <w:rsid w:val="00437359"/>
    <w:rsid w:val="0045045E"/>
    <w:rsid w:val="0048664F"/>
    <w:rsid w:val="004D6865"/>
    <w:rsid w:val="00553143"/>
    <w:rsid w:val="005660D7"/>
    <w:rsid w:val="005C4C82"/>
    <w:rsid w:val="005F41C6"/>
    <w:rsid w:val="00626654"/>
    <w:rsid w:val="006A0D51"/>
    <w:rsid w:val="00766BE4"/>
    <w:rsid w:val="00782018"/>
    <w:rsid w:val="00784A93"/>
    <w:rsid w:val="007861F1"/>
    <w:rsid w:val="007A3B7F"/>
    <w:rsid w:val="00884D37"/>
    <w:rsid w:val="008B481D"/>
    <w:rsid w:val="008E69DF"/>
    <w:rsid w:val="008F4A90"/>
    <w:rsid w:val="008F6DDC"/>
    <w:rsid w:val="0094564D"/>
    <w:rsid w:val="00946075"/>
    <w:rsid w:val="00957229"/>
    <w:rsid w:val="009822DE"/>
    <w:rsid w:val="009C5E37"/>
    <w:rsid w:val="009D1DE3"/>
    <w:rsid w:val="00A00276"/>
    <w:rsid w:val="00A50D42"/>
    <w:rsid w:val="00A600EB"/>
    <w:rsid w:val="00A65268"/>
    <w:rsid w:val="00A715D3"/>
    <w:rsid w:val="00AB5A04"/>
    <w:rsid w:val="00AC427F"/>
    <w:rsid w:val="00AD6C4D"/>
    <w:rsid w:val="00AE5B21"/>
    <w:rsid w:val="00B31CCB"/>
    <w:rsid w:val="00B554E1"/>
    <w:rsid w:val="00B55C7D"/>
    <w:rsid w:val="00B65898"/>
    <w:rsid w:val="00B84635"/>
    <w:rsid w:val="00B936E0"/>
    <w:rsid w:val="00BA1EAC"/>
    <w:rsid w:val="00C1070D"/>
    <w:rsid w:val="00C26B0B"/>
    <w:rsid w:val="00C47434"/>
    <w:rsid w:val="00CB6254"/>
    <w:rsid w:val="00CB62A6"/>
    <w:rsid w:val="00CD3791"/>
    <w:rsid w:val="00CE4D93"/>
    <w:rsid w:val="00D23E7B"/>
    <w:rsid w:val="00D362E7"/>
    <w:rsid w:val="00D46F7F"/>
    <w:rsid w:val="00D64E5B"/>
    <w:rsid w:val="00D86891"/>
    <w:rsid w:val="00E12343"/>
    <w:rsid w:val="00E30ECE"/>
    <w:rsid w:val="00E56565"/>
    <w:rsid w:val="00E60AB8"/>
    <w:rsid w:val="00E96E23"/>
    <w:rsid w:val="00EA2CC9"/>
    <w:rsid w:val="00EC5A5A"/>
    <w:rsid w:val="00EE7715"/>
    <w:rsid w:val="00F268DB"/>
    <w:rsid w:val="00F4056C"/>
    <w:rsid w:val="00F46E62"/>
    <w:rsid w:val="00F51019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4719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A3B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E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E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E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E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C3E53-1C5F-4950-AC9F-F5B41465E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243</properties:Words>
  <properties:Characters>1216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2015-10-02T08:46:00Z</dcterms:created>
  <dc:creator>Ante</dc:creator>
  <cp:lastModifiedBy>Ivanka Lukač</cp:lastModifiedBy>
  <cp:lastPrinted>2015-10-02T08:53:00Z</cp:lastPrinted>
  <dcterms:modified xmlns:xsi="http://www.w3.org/2001/XMLSchema-instance" xsi:type="dcterms:W3CDTF">2015-10-09T09:44:00Z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