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df124" w14:paraId="89df124"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086E7A">
        <w:rPr>
          <w:rFonts w:cs="Times New Roman" w:hAnsi="Times New Roman" w:ascii="Times New Roman"/>
        </w:rPr>
        <w:t>6381</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C23FD" w:rsidRPr="005A0581">
        <w:rPr>
          <w:rFonts w:cs="Times New Roman" w:hAnsi="Times New Roman" w:ascii="Times New Roman"/>
          <w:color w:val="FF0000"/>
        </w:rPr>
        <w:t xml:space="preserve"> </w:t>
      </w:r>
      <w:r w:rsidR="00086E7A" w:rsidRPr="00086E7A">
        <w:rPr>
          <w:rFonts w:hAnsi="Times New Roman" w:ascii="Times New Roman"/>
          <w:color w:val="FF0000"/>
        </w:rPr>
        <w:t>BEDEM TRGOVINA d.o.o. Zagreb, Vlaška 62, OIB: 55817797978</w:t>
      </w:r>
      <w:r w:rsidR="005A0581" w:rsidRPr="00086E7A">
        <w:rPr>
          <w:rFonts w:cs="Times New Roman"/>
          <w:color w:val="FF0000"/>
          <w:szCs w:val="20"/>
        </w:rPr>
        <w:t xml:space="preserve">, </w:t>
      </w:r>
      <w:r w:rsidR="00646936">
        <w:rPr>
          <w:rFonts w:cs="Times New Roman" w:hAnsi="Times New Roman" w:ascii="Times New Roman"/>
        </w:rPr>
        <w:t xml:space="preserve">radi provođenja stečajnog postupka, dana </w:t>
      </w:r>
      <w:r w:rsidR="00241554">
        <w:rPr>
          <w:rFonts w:cs="Times New Roman" w:hAnsi="Times New Roman" w:ascii="Times New Roman"/>
          <w:color w:val="FF0000"/>
        </w:rPr>
        <w:t>18</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090BEA" w:rsidRPr="00086E7A">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094702">
        <w:rPr>
          <w:rFonts w:cs="Times New Roman" w:hAnsi="Times New Roman" w:ascii="Times New Roman"/>
        </w:rPr>
        <w:t xml:space="preserve"> </w:t>
      </w:r>
      <w:r w:rsidR="00086E7A" w:rsidRPr="00086E7A">
        <w:rPr>
          <w:rFonts w:hAnsi="Times New Roman" w:ascii="Times New Roman"/>
          <w:color w:val="FF0000"/>
        </w:rPr>
        <w:t>BEDEM TRGOVINA d.o.o. Zagreb, Vlaška 62, OIB: 55817797978</w:t>
      </w:r>
      <w:r w:rsidR="00086E7A">
        <w:rPr>
          <w:rFonts w:hAnsi="Times New Roman" w:ascii="Times New Roman"/>
          <w:color w:val="FF0000"/>
        </w:rPr>
        <w:t>.</w:t>
      </w: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086E7A">
        <w:rPr>
          <w:rFonts w:cs="Times New Roman" w:hAnsi="Times New Roman" w:ascii="Times New Roman"/>
          <w:color w:val="FF0000"/>
        </w:rPr>
        <w:t xml:space="preserve">Davor Martinović, Zagreb, palinovečka ulica 19/H, OIB </w:t>
      </w:r>
      <w:r w:rsidR="00086E7A" w:rsidRPr="00086E7A">
        <w:rPr>
          <w:rFonts w:cs="Times New Roman" w:hAnsi="Times New Roman" w:ascii="Times New Roman"/>
          <w:color w:val="FF0000"/>
        </w:rPr>
        <w:t>60301959906</w:t>
      </w:r>
      <w:r w:rsidR="00001FE0">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5620A6" w:rsidP="00971F19" w:rsidR="003A1070" w:rsidRPr="006C23FD">
      <w:pPr>
        <w:jc w:val="center"/>
        <w:rPr>
          <w:rFonts w:cs="Times New Roman" w:hAnsi="Times New Roman" w:ascii="Times New Roman"/>
          <w:b/>
          <w:color w:val="FF0000"/>
        </w:rPr>
      </w:pPr>
      <w:r>
        <w:rPr>
          <w:rFonts w:cs="Times New Roman" w:hAnsi="Times New Roman" w:ascii="Times New Roman"/>
          <w:b/>
          <w:color w:val="FF0000"/>
        </w:rPr>
        <w:t>31</w:t>
      </w:r>
      <w:r w:rsidR="006C23FD" w:rsidRPr="006C23FD">
        <w:rPr>
          <w:rFonts w:cs="Times New Roman" w:hAnsi="Times New Roman" w:ascii="Times New Roman"/>
          <w:b/>
          <w:color w:val="FF0000"/>
        </w:rPr>
        <w:t>. kolovoza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sidR="00086E7A">
        <w:rPr>
          <w:rFonts w:cs="Times New Roman" w:hAnsi="Times New Roman" w:ascii="Times New Roman"/>
          <w:b/>
          <w:color w:val="FF0000"/>
        </w:rPr>
        <w:t>10,00</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086E7A">
        <w:rPr>
          <w:rFonts w:cs="Times New Roman" w:hAnsi="Times New Roman" w:ascii="Times New Roman"/>
          <w:color w:val="FF0000"/>
        </w:rPr>
        <w:t>1212</w:t>
      </w:r>
      <w:r w:rsidR="009629B3" w:rsidRPr="00971F19">
        <w:rPr>
          <w:rFonts w:cs="Times New Roman" w:hAnsi="Times New Roman" w:ascii="Times New Roman"/>
          <w:color w:val="FF0000"/>
        </w:rPr>
        <w:t>/1</w:t>
      </w:r>
      <w:r w:rsidR="00086E7A">
        <w:rPr>
          <w:rFonts w:cs="Times New Roman" w:hAnsi="Times New Roman" w:ascii="Times New Roman"/>
          <w:color w:val="FF0000"/>
        </w:rPr>
        <w:t>6</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086E7A">
        <w:rPr>
          <w:rFonts w:cs="Times New Roman" w:hAnsi="Times New Roman" w:ascii="Times New Roman"/>
          <w:color w:val="FF0000"/>
        </w:rPr>
        <w:t>11.5</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001FE0">
        <w:rPr>
          <w:rFonts w:cs="Times New Roman" w:hAnsi="Times New Roman" w:ascii="Times New Roman"/>
        </w:rPr>
        <w:t xml:space="preserve"> </w:t>
      </w:r>
      <w:r w:rsidR="00086E7A" w:rsidRPr="00086E7A">
        <w:rPr>
          <w:rFonts w:hAnsi="Times New Roman" w:ascii="Times New Roman"/>
          <w:color w:val="FF0000"/>
        </w:rPr>
        <w:t>BEDEM TRGOVINA d.o.o. Zagreb, Vlaška 62, OIB: 55817797978</w:t>
      </w:r>
      <w:r w:rsidR="00086E7A">
        <w:rPr>
          <w:rFonts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086184">
        <w:rPr>
          <w:rFonts w:cs="Times New Roman" w:hAnsi="Times New Roman" w:ascii="Times New Roman"/>
          <w:color w:val="FF0000"/>
        </w:rPr>
        <w:t>18</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112A12">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pPr>
        <w:jc w:val="both"/>
        <w:rPr>
          <w:rFonts w:cs="Times New Roman" w:hAnsi="Times New Roman" w:ascii="Times New Roman"/>
          <w:sz w:val="20"/>
          <w:szCs w:val="20"/>
        </w:rPr>
      </w:pPr>
    </w:p>
    <w:p w:rsidRDefault="00112A12" w:rsidP="002152A3" w:rsidR="00112A12" w:rsidRPr="00112A12">
      <w:pPr>
        <w:jc w:val="right"/>
        <w:rPr>
          <w:rFonts w:cs="Times New Roman" w:hAnsi="Times New Roman" w:ascii="Times New Roman"/>
          <w:szCs w:val="20"/>
        </w:rPr>
      </w:pPr>
      <w:r w:rsidRPr="00112A12">
        <w:rPr>
          <w:rFonts w:cs="Times New Roman" w:hAnsi="Times New Roman" w:ascii="Times New Roman"/>
          <w:szCs w:val="20"/>
        </w:rPr>
        <w:t>za točnost otpravka-ovlašteni službenik</w:t>
      </w:r>
    </w:p>
    <w:p w:rsidRDefault="00112A12" w:rsidP="002152A3" w:rsidR="00112A12" w:rsidRPr="00112A12">
      <w:pPr>
        <w:jc w:val="right"/>
        <w:rPr>
          <w:rFonts w:cs="Times New Roman" w:hAnsi="Times New Roman" w:ascii="Times New Roman"/>
          <w:szCs w:val="20"/>
        </w:rPr>
      </w:pPr>
      <w:r w:rsidRPr="00112A12">
        <w:rPr>
          <w:rFonts w:cs="Times New Roman" w:hAnsi="Times New Roman" w:ascii="Times New Roman"/>
          <w:szCs w:val="20"/>
        </w:rPr>
        <w:t>Višnja Svečak</w:t>
      </w:r>
    </w:p>
    <w:p w:rsidRDefault="00112A12" w:rsidP="00971F19" w:rsidR="00112A12" w:rsidRPr="00971F19">
      <w:pPr>
        <w:jc w:val="both"/>
        <w:rPr>
          <w:rFonts w:cs="Times New Roman" w:hAnsi="Times New Roman" w:ascii="Times New Roman"/>
          <w:sz w:val="20"/>
          <w:szCs w:val="20"/>
        </w:rPr>
      </w:pPr>
    </w:p>
    <w:sectPr w:rsidSect="00D5190F" w:rsidR="00112A12"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2A12">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001FE0">
      <w:rPr>
        <w:rFonts w:cs="Times New Roman" w:hAnsi="Times New Roman" w:ascii="Times New Roman"/>
      </w:rPr>
      <w:t>6</w:t>
    </w:r>
    <w:r w:rsidR="00086E7A">
      <w:rPr>
        <w:rFonts w:cs="Times New Roman" w:hAnsi="Times New Roman" w:ascii="Times New Roman"/>
      </w:rPr>
      <w:t>381</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42983"/>
    <w:rsid w:val="00051C09"/>
    <w:rsid w:val="00061A23"/>
    <w:rsid w:val="0008230D"/>
    <w:rsid w:val="00086184"/>
    <w:rsid w:val="00086E7A"/>
    <w:rsid w:val="00090BEA"/>
    <w:rsid w:val="00094702"/>
    <w:rsid w:val="000A5AEC"/>
    <w:rsid w:val="000C7AB7"/>
    <w:rsid w:val="000D10B8"/>
    <w:rsid w:val="000D4B27"/>
    <w:rsid w:val="000E5779"/>
    <w:rsid w:val="0011212C"/>
    <w:rsid w:val="00112A12"/>
    <w:rsid w:val="00136955"/>
    <w:rsid w:val="0014066B"/>
    <w:rsid w:val="00191820"/>
    <w:rsid w:val="001B3B65"/>
    <w:rsid w:val="001D2C73"/>
    <w:rsid w:val="00241554"/>
    <w:rsid w:val="00245FC5"/>
    <w:rsid w:val="00260847"/>
    <w:rsid w:val="00310E11"/>
    <w:rsid w:val="003262E9"/>
    <w:rsid w:val="0036711B"/>
    <w:rsid w:val="003827FA"/>
    <w:rsid w:val="003910DF"/>
    <w:rsid w:val="003A1070"/>
    <w:rsid w:val="00461343"/>
    <w:rsid w:val="00477623"/>
    <w:rsid w:val="00477883"/>
    <w:rsid w:val="004A5CC8"/>
    <w:rsid w:val="004B2C43"/>
    <w:rsid w:val="004B5057"/>
    <w:rsid w:val="004C6417"/>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C23FD"/>
    <w:rsid w:val="006E1D70"/>
    <w:rsid w:val="006E60B8"/>
    <w:rsid w:val="006E7BAA"/>
    <w:rsid w:val="006F7797"/>
    <w:rsid w:val="007211FF"/>
    <w:rsid w:val="00775A37"/>
    <w:rsid w:val="007F7106"/>
    <w:rsid w:val="00865162"/>
    <w:rsid w:val="00882382"/>
    <w:rsid w:val="008A363F"/>
    <w:rsid w:val="008D4645"/>
    <w:rsid w:val="00900D13"/>
    <w:rsid w:val="009267B8"/>
    <w:rsid w:val="00947923"/>
    <w:rsid w:val="00961707"/>
    <w:rsid w:val="009629B3"/>
    <w:rsid w:val="00971F19"/>
    <w:rsid w:val="00975F2D"/>
    <w:rsid w:val="009F313C"/>
    <w:rsid w:val="00A56199"/>
    <w:rsid w:val="00A95BF5"/>
    <w:rsid w:val="00AD0DB4"/>
    <w:rsid w:val="00B560C9"/>
    <w:rsid w:val="00BA4945"/>
    <w:rsid w:val="00BA4F62"/>
    <w:rsid w:val="00C569DF"/>
    <w:rsid w:val="00C7140F"/>
    <w:rsid w:val="00C85A10"/>
    <w:rsid w:val="00CD4DC1"/>
    <w:rsid w:val="00D46BC3"/>
    <w:rsid w:val="00D5190F"/>
    <w:rsid w:val="00D64440"/>
    <w:rsid w:val="00D70AF4"/>
    <w:rsid w:val="00D76787"/>
    <w:rsid w:val="00DA470E"/>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6381</izvorni_sadrzaj>
    <derivirana_varijabla naziv="DomainObject.Predmet.Broj_1">6381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St-6381/2016</izvorni_sadrzaj>
    <derivirana_varijabla naziv="DomainObject.Predmet.OznakaBroj_1">St-6381/2016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BEDEM TRGOVINA d.o.o. zastupanog po punomoćniku Davor Martinović</izvorni_sadrzaj>
    <derivirana_varijabla naziv="DomainObject.Predmet.ProtustrankaFormated_1">  BEDEM TRGOVINA d.o.o. zastupanog po punomoćniku Davor Martinović</derivirana_varijabla>
  </DomainObject.Predmet.ProtustrankaFormated>
  <DomainObject.Predmet.ProtustrankaFormatedOIB>
    <izvorni_sadrzaj>  BEDEM TRGOVINA d.o.o., OIB 55817797978 zastupanog po punomoćniku Davor Martinović</izvorni_sadrzaj>
    <derivirana_varijabla naziv="DomainObject.Predmet.ProtustrankaFormatedOIB_1">  BEDEM TRGOVINA d.o.o., OIB 55817797978 zastupanog po punomoćniku Davor Martinović</derivirana_varijabla>
  </DomainObject.Predmet.ProtustrankaFormatedOIB>
  <DomainObject.Predmet.ProtustrankaFormatedWithAdress>
    <izvorni_sadrzaj> BEDEM TRGOVINA d.o.o., Vlaška 62, 10000 Zagreb zastupanog po punomoćniku Davor Martinović</izvorni_sadrzaj>
    <derivirana_varijabla naziv="DomainObject.Predmet.ProtustrankaFormatedWithAdress_1"> BEDEM TRGOVINA d.o.o., Vlaška 62, 10000 Zagreb zastupanog po punomoćniku Davor Martinović</derivirana_varijabla>
  </DomainObject.Predmet.ProtustrankaFormatedWithAdress>
  <DomainObject.Predmet.ProtustrankaFormatedWithAdressOIB>
    <izvorni_sadrzaj> BEDEM TRGOVINA d.o.o., OIB 55817797978, Vlaška 62, 10000 Zagreb zastupanog po punomoćniku Davor Martinović</izvorni_sadrzaj>
    <derivirana_varijabla naziv="DomainObject.Predmet.ProtustrankaFormatedWithAdressOIB_1"> BEDEM TRGOVINA d.o.o., OIB 55817797978, Vlaška 62, 10000 Zagreb zastupanog po punomoćniku Davor Martinović</derivirana_varijabla>
  </DomainObject.Predmet.ProtustrankaFormatedWithAdressOIB>
  <DomainObject.Predmet.ProtustrankaWithAdress>
    <izvorni_sadrzaj>BEDEM TRGOVINA d.o.o. Vlaška 62, 10000 Zagreb</izvorni_sadrzaj>
    <derivirana_varijabla naziv="DomainObject.Predmet.ProtustrankaWithAdress_1">BEDEM TRGOVINA d.o.o. Vlaška 62, 10000 Zagreb</derivirana_varijabla>
  </DomainObject.Predmet.ProtustrankaWithAdress>
  <DomainObject.Predmet.ProtustrankaWithAdressOIB>
    <izvorni_sadrzaj>BEDEM TRGOVINA d.o.o., OIB 55817797978, Vlaška 62, 10000 Zagreb</izvorni_sadrzaj>
    <derivirana_varijabla naziv="DomainObject.Predmet.ProtustrankaWithAdressOIB_1">BEDEM TRGOVINA d.o.o., OIB 55817797978, Vlaška 62, 10000 Zagreb</derivirana_varijabla>
  </DomainObject.Predmet.ProtustrankaWithAdressOIB>
  <DomainObject.Predmet.ProtustrankaNazivFormated>
    <izvorni_sadrzaj>BEDEM TRGOVINA d.o.o.</izvorni_sadrzaj>
    <derivirana_varijabla naziv="DomainObject.Predmet.ProtustrankaNazivFormated_1">BEDEM TRGOVINA d.o.o.</derivirana_varijabla>
  </DomainObject.Predmet.ProtustrankaNazivFormated>
  <DomainObject.Predmet.ProtustrankaNazivFormatedOIB>
    <izvorni_sadrzaj>BEDEM TRGOVINA d.o.o., OIB 55817797978</izvorni_sadrzaj>
    <derivirana_varijabla naziv="DomainObject.Predmet.ProtustrankaNazivFormatedOIB_1">BEDEM TRGOVINA d.o.o., OIB 55817797978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br.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br.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br.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br.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br. 1,10000 Zagreb,REPUBLIKA HRVATSKA MINISTARSTVO FINANCIJA Katančićeva 5,10000 Zagreb</izvorni_sadrzaj>
    <derivirana_varijabla naziv="DomainObject.Predmet.StrankaWithAdress_1">FINA Regionalni centar Zagreb Trg svibanjskih žrtava 1995. br. 1,10000 Zagreb,REPUBLIKA HRVATSKA MINISTARSTVO FINANCIJA Katančićeva 5,10000 Zagreb</derivirana_varijabla>
  </DomainObject.Predmet.StrankaWithAdress>
  <DomainObject.Predmet.StrankaWithAdressOIB>
    <izvorni_sadrzaj>FINA Regionalni centar Zagreb, OIB 85821130368, Trg svibanjskih žrtava 1995. br. 1,10000 Zagreb,REPUBLIKA HRVATSKA MINISTARSTVO FINANCIJA, OIB 18683136487, Katančićeva 5,10000 Zagreb</izvorni_sadrzaj>
    <derivirana_varijabla naziv="DomainObject.Predmet.StrankaWithAdressOIB_1">FINA Regionalni centar Zagreb, OIB 85821130368, Trg svibanjskih žrtava 1995. br.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br.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br.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br.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BEDEM TRGOVINA d.o.o. zastupanog po punomoćniku Davor Martinović</item>
    </izvorni_sadrzaj>
    <derivirana_varijabla naziv="DomainObject.Predmet.ProtuStrankaListFormated_1">
      <item>BEDEM TRGOVINA d.o.o. zastupanog po punomoćniku Davor Martinović</item>
    </derivirana_varijabla>
  </DomainObject.Predmet.ProtuStrankaListFormated>
  <DomainObject.Predmet.ProtuStrankaListFormatedOIB>
    <izvorni_sadrzaj>
      <item>BEDEM TRGOVINA d.o.o., OIB 55817797978 zastupanog po punomoćniku Davor Martinović</item>
    </izvorni_sadrzaj>
    <derivirana_varijabla naziv="DomainObject.Predmet.ProtuStrankaListFormatedOIB_1">
      <item>BEDEM TRGOVINA d.o.o., OIB 55817797978 zastupanog po punomoćniku Davor Martinović</item>
    </derivirana_varijabla>
  </DomainObject.Predmet.ProtuStrankaListFormatedOIB>
  <DomainObject.Predmet.ProtuStrankaListFormatedWithAdress>
    <izvorni_sadrzaj>
      <item>BEDEM TRGOVINA d.o.o., Vlaška 62, 10000 Zagreb zastupanog po punomoćniku Davor Martinović</item>
    </izvorni_sadrzaj>
    <derivirana_varijabla naziv="DomainObject.Predmet.ProtuStrankaListFormatedWithAdress_1">
      <item>BEDEM TRGOVINA d.o.o., Vlaška 62, 10000 Zagreb zastupanog po punomoćniku Davor Martinović</item>
    </derivirana_varijabla>
  </DomainObject.Predmet.ProtuStrankaListFormatedWithAdress>
  <DomainObject.Predmet.ProtuStrankaListFormatedWithAdressOIB>
    <izvorni_sadrzaj>
      <item>BEDEM TRGOVINA d.o.o., OIB 55817797978, Vlaška 62, 10000 Zagreb zastupanog po punomoćniku Davor Martinović</item>
    </izvorni_sadrzaj>
    <derivirana_varijabla naziv="DomainObject.Predmet.ProtuStrankaListFormatedWithAdressOIB_1">
      <item>BEDEM TRGOVINA d.o.o., OIB 55817797978, Vlaška 62, 10000 Zagreb zastupanog po punomoćniku Davor Martinović</item>
    </derivirana_varijabla>
  </DomainObject.Predmet.ProtuStrankaListFormatedWithAdressOIB>
  <DomainObject.Predmet.ProtuStrankaListNazivFormated>
    <izvorni_sadrzaj>
      <item>BEDEM TRGOVINA d.o.o.</item>
    </izvorni_sadrzaj>
    <derivirana_varijabla naziv="DomainObject.Predmet.ProtuStrankaListNazivFormated_1">
      <item>BEDEM TRGOVINA d.o.o.</item>
    </derivirana_varijabla>
  </DomainObject.Predmet.ProtuStrankaListNazivFormated>
  <DomainObject.Predmet.ProtuStrankaListNazivFormatedOIB>
    <izvorni_sadrzaj>
      <item>BEDEM TRGOVINA d.o.o., OIB 55817797978</item>
    </izvorni_sadrzaj>
    <derivirana_varijabla naziv="DomainObject.Predmet.ProtuStrankaListNazivFormatedOIB_1">
      <item>BEDEM TRGOVINA d.o.o., OIB 55817797978</item>
    </derivirana_varijabla>
  </DomainObject.Predmet.ProtuStrankaListNazivFormatedOIB>
  <DomainObject.Predmet.OstaliListFormated>
    <izvorni_sadrzaj>
      <item>Davor Martinović punomoćnik sudionika u postupku BEDEM TRGOVINA d.o.o.</item>
      <item>ŽUPANIJSKO DRŽAVNO ODVJETNIŠTVO U ZAGREBU punomoćnik sudionika u postupku REPUBLIKA HRVATSKA MINISTARSTVO FINANCIJA</item>
    </izvorni_sadrzaj>
    <derivirana_varijabla naziv="DomainObject.Predmet.OstaliListFormated_1">
      <item>Davor Martinović punomoćnik sudionika u postupku BEDEM TRGOVINA d.o.o.</item>
      <item>ŽUPANIJSKO DRŽAVNO ODVJETNIŠTVO U ZAGREBU punomoćnik sudionika u postupku REPUBLIKA HRVATSKA MINISTARSTVO FINANCIJA</item>
    </derivirana_varijabla>
  </DomainObject.Predmet.OstaliListFormated>
  <DomainObject.Predmet.OstaliListFormatedOIB>
    <izvorni_sadrzaj>
      <item>Davor Martinović, OIB 60301959906 punomoćnik sudionika u postupku BEDEM TRGOVINA d.o.o.</item>
      <item>ŽUPANIJSKO DRŽAVNO ODVJETNIŠTVO U ZAGREBU, OIB 16488001145 punomoćnik sudionika u postupku REPUBLIKA HRVATSKA MINISTARSTVO FINANCIJA</item>
    </izvorni_sadrzaj>
    <derivirana_varijabla naziv="DomainObject.Predmet.OstaliListFormatedOIB_1">
      <item>Davor Martinović, OIB 60301959906 punomoćnik sudionika u postupku BEDEM TRGOVINA d.o.o.</item>
      <item>ŽUPANIJSKO DRŽAVNO ODVJETNIŠTVO U ZAGREBU, OIB 16488001145 punomoćnik sudionika u postupku REPUBLIKA HRVATSKA MINISTARSTVO FINANCIJA</item>
    </derivirana_varijabla>
  </DomainObject.Predmet.OstaliListFormatedOIB>
  <DomainObject.Predmet.OstaliListFormatedWithAdress>
    <izvorni_sadrzaj>
      <item>Davor Martinović, Palinovečka Ulica 19h, 10000 Zagreb punomoćnik sudionika u postupku BEDEM TRGOVINA d.o.o.</item>
      <item>ŽUPANIJSKO DRŽAVNO ODVJETNIŠTVO U ZAGREBU, Savska Cesta 41, 10000 Zagreb punomoćnik sudionika u postupku REPUBLIKA HRVATSKA MINISTARSTVO FINANCIJA</item>
    </izvorni_sadrzaj>
    <derivirana_varijabla naziv="DomainObject.Predmet.OstaliListFormatedWithAdress_1">
      <item>Davor Martinović, Palinovečka Ulica 19h, 10000 Zagreb punomoćnik sudionika u postupku BEDEM TRGOVINA d.o.o.</item>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Davor Martinović, OIB 60301959906, Palinovečka Ulica 19h, 10000 Zagreb punomoćnik sudionika u postupku BEDEM TRGOVINA d.o.o.</item>
      <item>ŽUPANIJSKO DRŽAVNO ODVJETNIŠTVO U ZAGREBU, OIB 16488001145, Savska Cesta 41, 10000 Zagreb punomoćnik sudionika u postupku REPUBLIKA HRVATSKA MINISTARSTVO FINANCIJA</item>
    </izvorni_sadrzaj>
    <derivirana_varijabla naziv="DomainObject.Predmet.OstaliListFormatedWithAdressOIB_1">
      <item>Davor Martinović, OIB 60301959906, Palinovečka Ulica 19h, 10000 Zagreb punomoćnik sudionika u postupku BEDEM TRGOVINA d.o.o.</item>
      <item>ŽUPANIJSKO DRŽAVNO ODVJETNIŠTVO U ZAGREBU, OIB 16488001145, Savska Cesta 41, 10000 Zagreb punomoćnik sudionika u postupku REPUBLIKA HRVATSKA MINISTARSTVO FINANCIJA</item>
    </derivirana_varijabla>
  </DomainObject.Predmet.OstaliListFormatedWithAdressOIB>
  <DomainObject.Predmet.OstaliListNazivFormated>
    <izvorni_sadrzaj>
      <item>Davor Martinović</item>
      <item>ŽUPANIJSKO DRŽAVNO ODVJETNIŠTVO U ZAGREBU</item>
    </izvorni_sadrzaj>
    <derivirana_varijabla naziv="DomainObject.Predmet.OstaliListNazivFormated_1">
      <item>Davor Martinović</item>
      <item>ŽUPANIJSKO DRŽAVNO ODVJETNIŠTVO U ZAGREBU</item>
    </derivirana_varijabla>
  </DomainObject.Predmet.OstaliListNazivFormated>
  <DomainObject.Predmet.OstaliListNazivFormatedOIB>
    <izvorni_sadrzaj>
      <item>Davor Martinović, OIB 60301959906</item>
      <item>ŽUPANIJSKO DRŽAVNO ODVJETNIŠTVO U ZAGREBU, OIB 16488001145</item>
    </izvorni_sadrzaj>
    <derivirana_varijabla naziv="DomainObject.Predmet.OstaliListNazivFormatedOIB_1">
      <item>Davor Martinović, OIB 60301959906</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BEDEM TRGOVINA d.o.o.</izvorni_sadrzaj>
    <derivirana_varijabla naziv="DomainObject.Predmet.ProtustrankaIDrugi_1">BEDEM TRGOVINA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BEDEM TRGOVINA d.o.o., OIB 55817797978, Vlaška 62, 10000 Zagreb</izvorni_sadrzaj>
    <derivirana_varijabla naziv="DomainObject.Predmet.ProtustrankaIDrugiAdressOIB_1">BEDEM TRGOVINA d.o.o., OIB 55817797978, Vlaška 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BEDEM TRGOVINA d.o.o.</item>
      <item>Davor Martinović</item>
      <item>REPUBLIKA HRVATSKA MINISTARSTVO FINANCIJA</item>
      <item>ŽUPANIJSKO DRŽAVNO ODVJETNIŠTVO U ZAGREBU</item>
    </izvorni_sadrzaj>
    <derivirana_varijabla naziv="DomainObject.Predmet.SudioniciListNaziv_1">
      <item>FINA Regionalni centar Zagreb</item>
      <item>BEDEM TRGOVINA d.o.o.</item>
      <item>Davor Martinović</item>
      <item>REPUBLIKA HRVATSKA MINISTARSTVO FINANCIJA</item>
      <item>ŽUPANIJSKO DRŽAVNO ODVJETNIŠTVO U ZAGREBU</item>
    </derivirana_varijabla>
  </DomainObject.Predmet.SudioniciListNaziv>
  <DomainObject.Predmet.SudioniciListAdressOIB>
    <izvorni_sadrzaj>
      <item>BEDEM TRGOVINA d.o.o., OIB 55817797978, Vlaška 62,10000 Zagreb</item>
      <item>FINA Regionalni centar Zagreb, OIB 85821130368, Trg svibanjskih žrtava 1995. br. 1,10000 Zagreb</item>
      <item>Davor Martinović, OIB 60301959906, Palinovečka Ulica 19h,10000 Zagreb</item>
      <item>REPUBLIKA HRVATSKA MINISTARSTVO FINANCIJA, OIB 18683136487, Katančićeva 5,10000 Zagreb</item>
      <item>ŽUPANIJSKO DRŽAVNO ODVJETNIŠTVO U ZAGREBU, OIB 16488001145, Savska Cesta 41,10000 Zagreb</item>
    </izvorni_sadrzaj>
    <derivirana_varijabla naziv="DomainObject.Predmet.SudioniciListAdressOIB_1">
      <item>BEDEM TRGOVINA d.o.o., OIB 55817797978, Vlaška 62,10000 Zagreb</item>
      <item>FINA Regionalni centar Zagreb, OIB 85821130368, Trg svibanjskih žrtava 1995. br. 1,10000 Zagreb</item>
      <item>Davor Martinović, OIB 60301959906, Palinovečka Ulica 19h,10000 Zagreb</item>
      <item>REPUBLIKA HRVATSKA MINISTARSTVO FINANCIJA, OIB 18683136487, Katančićeva 5,10000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55817797978</item>
      <item>, OIB 60301959906</item>
      <item>, OIB 18683136487</item>
      <item>, OIB 16488001145</item>
    </izvorni_sadrzaj>
    <derivirana_varijabla naziv="DomainObject.Predmet.SudioniciListNazivOIB_1">
      <item>, OIB 85821130368</item>
      <item>, OIB 55817797978</item>
      <item>, OIB 60301959906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F34B77-31CA-43BD-AF13-FDEE3C81C8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626</properties:Words>
  <properties:Characters>3378</properties:Characters>
  <properties:Lines>93</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2017-07-18T09:55:00Z</dcterms:created>
  <dc:creator>vmihalincic</dc:creator>
  <cp:lastModifiedBy>Višnja Svečak</cp:lastModifiedBy>
  <cp:lastPrinted>2017-07-18T11:33:00Z</cp:lastPrinted>
  <dcterms:modified xmlns:xsi="http://www.w3.org/2001/XMLSchema-instance" xsi:type="dcterms:W3CDTF">2017-07-18T11:33:00Z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