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a02e" w14:paraId="595a02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12480A">
        <w:t>65</w:t>
      </w:r>
      <w:r w:rsidR="006B338C">
        <w:t>/</w:t>
      </w:r>
      <w:r w:rsidR="00DC1EA5">
        <w:t>20</w:t>
      </w:r>
      <w:r w:rsidR="004D7D3C">
        <w:t>18</w:t>
      </w:r>
      <w:r w:rsidR="006B338C">
        <w:t>-</w:t>
      </w:r>
      <w:r w:rsidR="0012480A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12480A">
        <w:t>GULIN MRAMOR j.d.o.o., Dubrava kod Šibenika, Škugori 49, OIB: 14794063601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2C663D">
        <w:t>20</w:t>
      </w:r>
      <w:r w:rsidR="00874578">
        <w:t>.</w:t>
      </w:r>
      <w:r w:rsidR="009753DE">
        <w:t xml:space="preserve"> </w:t>
      </w:r>
      <w:r w:rsidR="0012480A">
        <w:t>lipnja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12480A">
        <w:t>GULIN MRAMOR j.d.o.o., Dubrava kod Šibenika, Škugori 49, OIB: 14794063601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12480A">
        <w:t>GULIN MRAMOR j.d.o.o., Dubrava kod Šibenika, Škugori 49, OIB: 14794063601</w:t>
      </w:r>
      <w:r>
        <w:t>.</w:t>
      </w:r>
    </w:p>
    <w:p w:rsidRDefault="002C663D" w:rsidP="002C663D" w:rsidR="002C663D">
      <w:pPr>
        <w:pStyle w:val="Odlomakpopisa"/>
      </w:pPr>
    </w:p>
    <w:p w:rsidRDefault="002C663D" w:rsidP="002C663D" w:rsidR="002C663D">
      <w:pPr>
        <w:pStyle w:val="Odlomakpopisa"/>
        <w:numPr>
          <w:ilvl w:val="0"/>
          <w:numId w:val="3"/>
        </w:numPr>
        <w:ind w:firstLine="600" w:left="0"/>
        <w:jc w:val="both"/>
      </w:pPr>
      <w:r w:rsidRPr="005236EA">
        <w:t xml:space="preserve">Nalaže se FINA-i da zaplijenjena sredstva u iznosu od </w:t>
      </w:r>
      <w:r>
        <w:t>175</w:t>
      </w:r>
      <w:r w:rsidRPr="005236EA">
        <w:t xml:space="preserve">,00 kuna na ime predujma za namirenje troškova stečajnog postupka nad dužnikom </w:t>
      </w:r>
      <w:r>
        <w:t>GULIN MRAMOR j.d.o.o., Dubrava kod Šibenika, Škugori 49, OIB: 14794063601</w:t>
      </w:r>
      <w:r w:rsidRPr="005236EA">
        <w:t xml:space="preserve">  stavi na raspolaganje </w:t>
      </w:r>
      <w:r>
        <w:t>GULIN MRAMOR j.d.o.o., Dubrava kod Šibenika, Škugori 49, OIB: 14794063601.</w:t>
      </w:r>
    </w:p>
    <w:p w:rsidRDefault="002C663D" w:rsidP="002C663D" w:rsidR="002C663D">
      <w:pPr>
        <w:pStyle w:val="Odlomakpopisa"/>
      </w:pPr>
    </w:p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12480A" w:rsidP="0012480A" w:rsidR="0012480A">
      <w:pPr>
        <w:ind w:firstLine="708"/>
        <w:jc w:val="both"/>
      </w:pPr>
      <w:r>
        <w:t>Financijska agencija je 15. veljače 2018.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>
        <w:t>GULIN MRAMOR j.d.o.o., Dubrava kod Šibenika, Škugori 49, OIB: 14794063601</w:t>
      </w:r>
      <w:r w:rsidRPr="000C3CA4">
        <w:t>.</w:t>
      </w:r>
      <w:r>
        <w:t xml:space="preserve">   </w:t>
      </w:r>
    </w:p>
    <w:p w:rsidRDefault="0012480A" w:rsidP="0012480A" w:rsidR="0012480A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</w:t>
      </w:r>
      <w:r w:rsidR="00A247C3">
        <w:t>Dana 8. lipnja 2018. godine FINA je dostavila potvrdu o blokadi računa i novčanih sredstava ovršenika iz kojeg proizlazi da na dan 8. lipnja 2018. dužnik nema nepodmirenih osnova za plaćanje evidentiranih u Očevidniku redoslijeda za plaćanje.</w:t>
      </w:r>
      <w:r>
        <w:t xml:space="preserve"> </w:t>
      </w:r>
    </w:p>
    <w:p w:rsidRDefault="0012480A" w:rsidP="0012480A" w:rsidR="0012480A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12480A" w:rsidP="0012480A" w:rsidR="0012480A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2C663D" w:rsidP="0012480A" w:rsidR="002C663D">
      <w:pPr>
        <w:jc w:val="both"/>
      </w:pPr>
      <w:r>
        <w:tab/>
        <w:t>Nalog iz točke III. temelji se na odredbi čl. 112. st. 7. Stečajnog zakona.</w:t>
      </w:r>
    </w:p>
    <w:p w:rsidRDefault="0012480A" w:rsidP="005D673D" w:rsidR="005D673D">
      <w:pPr>
        <w:jc w:val="both"/>
      </w:pPr>
      <w:r>
        <w:tab/>
        <w:t xml:space="preserve">Stoga je odlučeno kao u izreci. </w:t>
      </w: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2C663D">
        <w:t>20</w:t>
      </w:r>
      <w:r w:rsidR="00874578">
        <w:t>.</w:t>
      </w:r>
      <w:r w:rsidR="002112F3">
        <w:t xml:space="preserve"> </w:t>
      </w:r>
      <w:r w:rsidR="00A247C3">
        <w:t>lipnja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9E47B1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9E47B1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2C663D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7B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A247C3">
          <w:t>65</w:t>
        </w:r>
        <w:r w:rsidR="00212FAE">
          <w:t>/</w:t>
        </w:r>
        <w:r w:rsidR="00DC1EA5">
          <w:t>20</w:t>
        </w:r>
        <w:r w:rsidR="004D7D3C">
          <w:t>18</w:t>
        </w:r>
        <w:r w:rsidR="00212FAE">
          <w:t>-</w:t>
        </w:r>
        <w:r w:rsidR="00A247C3">
          <w:t>10</w:t>
        </w:r>
      </w:p>
      <w:p w:rsidRDefault="009E47B1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FAE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D4686"/>
    <w:rsid w:val="00487ACA"/>
    <w:rsid w:val="004A3683"/>
    <w:rsid w:val="004B3D6E"/>
    <w:rsid w:val="004B5CBF"/>
    <w:rsid w:val="004C13EC"/>
    <w:rsid w:val="004D7D3C"/>
    <w:rsid w:val="00517489"/>
    <w:rsid w:val="005236EA"/>
    <w:rsid w:val="0053370D"/>
    <w:rsid w:val="005D673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9E47B1"/>
    <w:rsid w:val="00A247C3"/>
    <w:rsid w:val="00A57FE5"/>
    <w:rsid w:val="00A94666"/>
    <w:rsid w:val="00AC3FF5"/>
    <w:rsid w:val="00BE6C59"/>
    <w:rsid w:val="00C052B0"/>
    <w:rsid w:val="00C55CCE"/>
    <w:rsid w:val="00C60565"/>
    <w:rsid w:val="00C91D22"/>
    <w:rsid w:val="00D21088"/>
    <w:rsid w:val="00D21F59"/>
    <w:rsid w:val="00DC1EA5"/>
    <w:rsid w:val="00DC56CB"/>
    <w:rsid w:val="00DE7F26"/>
    <w:rsid w:val="00DF177E"/>
    <w:rsid w:val="00E10F14"/>
    <w:rsid w:val="00E504E7"/>
    <w:rsid w:val="00E65736"/>
    <w:rsid w:val="00EA53EE"/>
    <w:rsid w:val="00EF6514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7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7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7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7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7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GULIN MRAMOR j.d.o.o. za obradu kamena</izvorni_sadrzaj>
    <derivirana_varijabla naziv="DomainObject.Predmet.ProtustrankaFormated_1">  GULIN MRAMOR j.d.o.o. za obradu kamena</derivirana_varijabla>
  </DomainObject.Predmet.ProtustrankaFormated>
  <DomainObject.Predmet.ProtustrankaFormatedOIB>
    <izvorni_sadrzaj>  GULIN MRAMOR j.d.o.o. za obradu kamena, OIB 14794063601</izvorni_sadrzaj>
    <derivirana_varijabla naziv="DomainObject.Predmet.ProtustrankaFormatedOIB_1">  GULIN MRAMOR j.d.o.o. za obradu kamena, OIB 14794063601</derivirana_varijabla>
  </DomainObject.Predmet.ProtustrankaFormatedOIB>
  <DomainObject.Predmet.ProtustrankaFormatedWithAdress>
    <izvorni_sadrzaj> GULIN MRAMOR j.d.o.o. za obradu kamena, Škugori 49, 22000 Dubrava Kod Šibenika</izvorni_sadrzaj>
    <derivirana_varijabla naziv="DomainObject.Predmet.ProtustrankaFormatedWithAdress_1"> GULIN MRAMOR j.d.o.o. za obradu kamena, Škugori 49, 22000 Dubrava Kod Šibenika</derivirana_varijabla>
  </DomainObject.Predmet.ProtustrankaFormatedWithAdress>
  <DomainObject.Predmet.ProtustrankaFormatedWithAdressOIB>
    <izvorni_sadrzaj> GULIN MRAMOR j.d.o.o. za obradu kamena, OIB 14794063601, Škugori 49, 22000 Dubrava Kod Šibenika</izvorni_sadrzaj>
    <derivirana_varijabla naziv="DomainObject.Predmet.ProtustrankaFormatedWithAdressOIB_1"> GULIN MRAMOR j.d.o.o. za obradu kamena, OIB 14794063601, Škugori 49, 22000 Dubrava Kod Šibenika</derivirana_varijabla>
  </DomainObject.Predmet.ProtustrankaFormatedWithAdressOIB>
  <DomainObject.Predmet.ProtustrankaWithAdress>
    <izvorni_sadrzaj>GULIN MRAMOR j.d.o.o. za obradu kamena Škugori 49, 22000 Dubrava Kod Šibenika</izvorni_sadrzaj>
    <derivirana_varijabla naziv="DomainObject.Predmet.ProtustrankaWithAdress_1">GULIN MRAMOR j.d.o.o. za obradu kamena Škugori 49, 22000 Dubrava Kod Šibenika</derivirana_varijabla>
  </DomainObject.Predmet.ProtustrankaWithAdress>
  <DomainObject.Predmet.ProtustrankaWithAdressOIB>
    <izvorni_sadrzaj>GULIN MRAMOR j.d.o.o. za obradu kamena, OIB 14794063601, Škugori 49, 22000 Dubrava Kod Šibenika</izvorni_sadrzaj>
    <derivirana_varijabla naziv="DomainObject.Predmet.ProtustrankaWithAdressOIB_1">GULIN MRAMOR j.d.o.o. za obradu kamena, OIB 14794063601, Škugori 49, 22000 Dubrava Kod Šibenika</derivirana_varijabla>
  </DomainObject.Predmet.ProtustrankaWithAdressOIB>
  <DomainObject.Predmet.ProtustrankaNazivFormated>
    <izvorni_sadrzaj>GULIN MRAMOR j.d.o.o. za obradu kamena</izvorni_sadrzaj>
    <derivirana_varijabla naziv="DomainObject.Predmet.ProtustrankaNazivFormated_1">GULIN MRAMOR j.d.o.o. za obradu kamena</derivirana_varijabla>
  </DomainObject.Predmet.ProtustrankaNazivFormated>
  <DomainObject.Predmet.ProtustrankaNazivFormatedOIB>
    <izvorni_sadrzaj>GULIN MRAMOR j.d.o.o. za obradu kamena, OIB 14794063601</izvorni_sadrzaj>
    <derivirana_varijabla naziv="DomainObject.Predmet.ProtustrankaNazivFormatedOIB_1">GULIN MRAMOR j.d.o.o. za obradu kamena, OIB 14794063601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 MRAMOR j.d.o.o. za obradu kamena</item>
    </izvorni_sadrzaj>
    <derivirana_varijabla naziv="DomainObject.Predmet.ProtuStrankaListFormated_1">
      <item>GULIN MRAMOR j.d.o.o. za obradu kamena</item>
    </derivirana_varijabla>
  </DomainObject.Predmet.ProtuStrankaListFormated>
  <DomainObject.Predmet.ProtuStrankaListFormatedOIB>
    <izvorni_sadrzaj>
      <item>GULIN MRAMOR j.d.o.o. za obradu kamena, OIB 14794063601</item>
    </izvorni_sadrzaj>
    <derivirana_varijabla naziv="DomainObject.Predmet.ProtuStrankaListFormatedOIB_1">
      <item>GULIN MRAMOR j.d.o.o. za obradu kamena, OIB 14794063601</item>
    </derivirana_varijabla>
  </DomainObject.Predmet.ProtuStrankaListFormatedOIB>
  <DomainObject.Predmet.ProtuStrankaListFormatedWithAdress>
    <izvorni_sadrzaj>
      <item>GULIN MRAMOR j.d.o.o. za obradu kamena, Škugori 49, 22000 Dubrava Kod Šibenika</item>
    </izvorni_sadrzaj>
    <derivirana_varijabla naziv="DomainObject.Predmet.ProtuStrankaListFormatedWithAdress_1">
      <item>GULIN MRAMOR j.d.o.o. za obradu kamena, Škugori 49, 22000 Dubrava Kod Šibenika</item>
    </derivirana_varijabla>
  </DomainObject.Predmet.ProtuStrankaListFormatedWithAdress>
  <DomainObject.Predmet.ProtuStrankaListFormatedWithAdressOIB>
    <izvorni_sadrzaj>
      <item>GULIN MRAMOR j.d.o.o. za obradu kamena, OIB 14794063601, Škugori 49, 22000 Dubrava Kod Šibenika</item>
    </izvorni_sadrzaj>
    <derivirana_varijabla naziv="DomainObject.Predmet.ProtuStrankaListFormatedWithAdressOIB_1">
      <item>GULIN MRAMOR j.d.o.o. za obradu kamena, OIB 14794063601, Škugori 49, 22000 Dubrava Kod Šibenika</item>
    </derivirana_varijabla>
  </DomainObject.Predmet.ProtuStrankaListFormatedWithAdressOIB>
  <DomainObject.Predmet.ProtuStrankaListNazivFormated>
    <izvorni_sadrzaj>
      <item>GULIN MRAMOR j.d.o.o. za obradu kamena</item>
    </izvorni_sadrzaj>
    <derivirana_varijabla naziv="DomainObject.Predmet.ProtuStrankaListNazivFormated_1">
      <item>GULIN MRAMOR j.d.o.o. za obradu kamena</item>
    </derivirana_varijabla>
  </DomainObject.Predmet.ProtuStrankaListNazivFormated>
  <DomainObject.Predmet.ProtuStrankaListNazivFormatedOIB>
    <izvorni_sadrzaj>
      <item>GULIN MRAMOR j.d.o.o. za obradu kamena, OIB 14794063601</item>
    </izvorni_sadrzaj>
    <derivirana_varijabla naziv="DomainObject.Predmet.ProtuStrankaListNazivFormatedOIB_1">
      <item>GULIN MRAMOR j.d.o.o. za obradu kamena, OIB 14794063601</item>
    </derivirana_varijabla>
  </DomainObject.Predmet.ProtuStrankaListNazivFormatedOIB>
  <DomainObject.Predmet.OstaliListFormated>
    <izvorni_sadrzaj>
      <item>Zvonko Gulin</item>
    </izvorni_sadrzaj>
    <derivirana_varijabla naziv="DomainObject.Predmet.OstaliListFormated_1">
      <item>Zvonko Gulin</item>
    </derivirana_varijabla>
  </DomainObject.Predmet.OstaliListFormated>
  <DomainObject.Predmet.OstaliListFormatedOIB>
    <izvorni_sadrzaj>
      <item>Zvonko Gulin, OIB 71359053851</item>
    </izvorni_sadrzaj>
    <derivirana_varijabla naziv="DomainObject.Predmet.OstaliListFormatedOIB_1">
      <item>Zvonko Gulin, OIB 71359053851</item>
    </derivirana_varijabla>
  </DomainObject.Predmet.OstaliListFormatedOIB>
  <DomainObject.Predmet.OstaliListFormatedWithAdress>
    <izvorni_sadrzaj>
      <item>Zvonko Gulin, Škugori 49, 22000 Dubrava Kod Šibenika</item>
    </izvorni_sadrzaj>
    <derivirana_varijabla naziv="DomainObject.Predmet.OstaliListFormatedWithAdress_1">
      <item>Zvonko Gulin, Škugori 49, 22000 Dubrava Kod Šibenika</item>
    </derivirana_varijabla>
  </DomainObject.Predmet.OstaliListFormatedWithAdress>
  <DomainObject.Predmet.OstaliListFormatedWithAdressOIB>
    <izvorni_sadrzaj>
      <item>Zvonko Gulin, OIB 71359053851, Škugori 49, 22000 Dubrava Kod Šibenika</item>
    </izvorni_sadrzaj>
    <derivirana_varijabla naziv="DomainObject.Predmet.OstaliListFormatedWithAdressOIB_1">
      <item>Zvonko Gulin, OIB 71359053851, Škugori 49, 22000 Dubrava Kod Šibenika</item>
    </derivirana_varijabla>
  </DomainObject.Predmet.OstaliListFormatedWithAdressOIB>
  <DomainObject.Predmet.OstaliListNazivFormated>
    <izvorni_sadrzaj>
      <item>Zvonko Gulin</item>
    </izvorni_sadrzaj>
    <derivirana_varijabla naziv="DomainObject.Predmet.OstaliListNazivFormated_1">
      <item>Zvonko Gulin</item>
    </derivirana_varijabla>
  </DomainObject.Predmet.OstaliListNazivFormated>
  <DomainObject.Predmet.OstaliListNazivFormatedOIB>
    <izvorni_sadrzaj>
      <item>Zvonko Gulin, OIB 71359053851</item>
    </izvorni_sadrzaj>
    <derivirana_varijabla naziv="DomainObject.Predmet.OstaliListNazivFormatedOIB_1">
      <item>Zvonko Gulin, OIB 71359053851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 MRAMOR j.d.o.o. za obradu kamena</izvorni_sadrzaj>
    <derivirana_varijabla naziv="DomainObject.Predmet.ProtustrankaIDrugi_1">GULIN MRAMOR j.d.o.o.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 MRAMOR j.d.o.o. za obradu kamena, OIB 14794063601, Škugori 49, 22000 Dubrava Kod Šibenika</izvorni_sadrzaj>
    <derivirana_varijabla naziv="DomainObject.Predmet.ProtustrankaIDrugiAdressOIB_1">GULIN MRAMOR j.d.o.o. za obradu kamena, OIB 14794063601, Škugori 49,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 MRAMOR j.d.o.o. za obradu kamena</item>
      <item>Zvonko Gulin</item>
    </izvorni_sadrzaj>
    <derivirana_varijabla naziv="DomainObject.Predmet.SudioniciListNaziv_1">
      <item>FINA - Podružnica Šibenik</item>
      <item>GULIN MRAMOR j.d.o.o. za obradu kamena</item>
      <item>Zvonko Gulin</item>
    </derivirana_varijabla>
  </DomainObject.Predmet.SudioniciListNaziv>
  <DomainObject.Predmet.SudioniciListAdressOIB>
    <izvorni_sadrzaj>
      <item>FINA - Podružnica Šibenik, OIB 85821130368, Perivoj L. Marune 1,22000 Šibenik</item>
      <item>GULIN MRAMOR j.d.o.o. za obradu kamena, OIB 14794063601, Škugori 49,22000 Dubrava Kod Šibenika</item>
      <item>Zvonko Gulin, OIB 71359053851, Škugori 49,22000 Dubrava Kod Šibenika</item>
    </izvorni_sadrzaj>
    <derivirana_varijabla naziv="DomainObject.Predmet.SudioniciListAdressOIB_1">
      <item>FINA - Podružnica Šibenik, OIB 85821130368, Perivoj L. Marune 1,22000 Šibenik</item>
      <item>GULIN MRAMOR j.d.o.o. za obradu kamena, OIB 14794063601, Škugori 49,22000 Dubrava Kod Šibenika</item>
      <item>Zvonko Gulin, OIB 71359053851, Škugori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14794063601</item>
      <item>, OIB 71359053851</item>
    </izvorni_sadrzaj>
    <derivirana_varijabla naziv="DomainObject.Predmet.SudioniciListNazivOIB_1">
      <item>, OIB 85821130368</item>
      <item>, OIB 14794063601</item>
      <item>, OIB 71359053851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419</properties:Words>
  <properties:Characters>2186</properties:Characters>
  <properties:Lines>69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2018-06-20T07:09:00Z</dcterms:created>
  <dc:creator>Ardena Bajlo</dc:creator>
  <cp:lastModifiedBy>Ante Rubelj</cp:lastModifiedBy>
  <cp:lastPrinted>2018-06-20T09:13:00Z</cp:lastPrinted>
  <dcterms:modified xmlns:xsi="http://www.w3.org/2001/XMLSchema-instance" xsi:type="dcterms:W3CDTF">2018-06-20T09:13:00Z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(St-65-18 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