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53db" w14:paraId="18853db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Poljanec-Bubaš, kao stečajnom sucu u predmetu u povodu zahtjeva Financijske agencije Regionalni centar Zagreb, Podružnica Varaždin, Augusta Cesarca 2, Varaždin, za pokretanje skraćenog stečajnog postupka protiv dužnika  </w:t>
      </w:r>
      <w:r w:rsidR="002C0093">
        <w:rPr>
          <w:color w:themeColor="text1" w:val="000000"/>
          <w:szCs w:val="24"/>
        </w:rPr>
        <w:t>RIAN MEDIA d.o.o., Varaždin, Zrinskih i Frankopana 41, OIB: 75943909368</w:t>
      </w:r>
      <w:r w:rsidR="002C0093" w:rsidRPr="002161F0">
        <w:rPr>
          <w:szCs w:val="24"/>
        </w:rPr>
        <w:t xml:space="preserve">, dana </w:t>
      </w:r>
      <w:r w:rsidR="002C0093" w:rsidRPr="002161F0">
        <w:rPr>
          <w:color w:themeColor="text1" w:val="000000"/>
          <w:szCs w:val="24"/>
        </w:rPr>
        <w:t xml:space="preserve">23. ožujka 2016. 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 dužnikom</w:t>
      </w:r>
      <w:r w:rsidR="002C0093" w:rsidRPr="002C0093">
        <w:rPr>
          <w:color w:themeColor="text1" w:val="000000"/>
          <w:szCs w:val="24"/>
        </w:rPr>
        <w:t xml:space="preserve"> </w:t>
      </w:r>
      <w:r w:rsidR="002C0093">
        <w:rPr>
          <w:color w:themeColor="text1" w:val="000000"/>
          <w:szCs w:val="24"/>
        </w:rPr>
        <w:t>RIAN MEDIA d.o.o., Varaždin, Zrinskih i Frankopana 41, OIB: 75943909368</w:t>
      </w:r>
      <w:r w:rsidRPr="002161F0">
        <w:rPr>
          <w:szCs w:val="24"/>
        </w:rPr>
        <w:t xml:space="preserve">, s danom  </w:t>
      </w:r>
      <w:r w:rsidRPr="002161F0">
        <w:rPr>
          <w:color w:themeColor="text1" w:val="000000"/>
          <w:szCs w:val="24"/>
        </w:rPr>
        <w:t xml:space="preserve">23. ožujka 2016. </w:t>
      </w:r>
      <w:r w:rsidR="00615C58">
        <w:rPr>
          <w:szCs w:val="24"/>
        </w:rPr>
        <w:t>u 15,0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>
      <w:pPr>
        <w:jc w:val="both"/>
        <w:rPr>
          <w:szCs w:val="24"/>
        </w:rPr>
      </w:pPr>
      <w:r w:rsidRPr="002161F0">
        <w:rPr>
          <w:szCs w:val="24"/>
        </w:rPr>
        <w:tab/>
        <w:t xml:space="preserve">II Zaključuje se stečajni postupak nad stečajnim dužnikom </w:t>
      </w:r>
      <w:r w:rsidR="002C0093">
        <w:rPr>
          <w:color w:themeColor="text1" w:val="000000"/>
          <w:szCs w:val="24"/>
        </w:rPr>
        <w:t>RIAN MEDIA d.o.o., Varaždin, Zrinskih i Frankopana 41, OIB: 75943909368</w:t>
      </w:r>
      <w:r w:rsidR="00971EBE">
        <w:rPr>
          <w:color w:themeColor="text1" w:val="000000"/>
          <w:szCs w:val="24"/>
        </w:rPr>
        <w:t>.</w:t>
      </w:r>
    </w:p>
    <w:p w:rsidRDefault="002C0093" w:rsidP="00EE16FD" w:rsidR="002C0093" w:rsidRPr="002161F0">
      <w:pPr>
        <w:jc w:val="both"/>
        <w:rPr>
          <w:szCs w:val="24"/>
        </w:rPr>
      </w:pPr>
    </w:p>
    <w:p w:rsidRDefault="00EE16FD" w:rsidP="00615C58" w:rsidR="00615C58" w:rsidRPr="00962A57">
      <w:pPr>
        <w:jc w:val="both"/>
      </w:pPr>
      <w:r w:rsidRPr="002161F0">
        <w:rPr>
          <w:szCs w:val="24"/>
        </w:rPr>
        <w:tab/>
        <w:t xml:space="preserve">III Za stečajnog upravitelja imenuje se </w:t>
      </w:r>
      <w:r w:rsidR="00615C58">
        <w:t>Siniša Rajnović, Sv. Trojstva 87, Milanovac, Virovitica, OIB: 86217384445.</w:t>
      </w:r>
    </w:p>
    <w:p w:rsidRDefault="002161F0" w:rsidP="00EE16FD" w:rsidR="002161F0" w:rsidRPr="002161F0">
      <w:pPr>
        <w:jc w:val="both"/>
        <w:rPr>
          <w:szCs w:val="24"/>
        </w:rPr>
      </w:pP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2C0093" w:rsidRPr="002C0093">
        <w:rPr>
          <w:color w:themeColor="text1" w:val="000000"/>
          <w:szCs w:val="24"/>
        </w:rPr>
        <w:t xml:space="preserve"> </w:t>
      </w:r>
      <w:r w:rsidR="002C0093">
        <w:rPr>
          <w:color w:themeColor="text1" w:val="000000"/>
          <w:szCs w:val="24"/>
        </w:rPr>
        <w:t>RIAN MEDIA d.o.o., Varaždin, Zrinskih i Frankopana 41, OIB: 75943909368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615C58">
        <w:rPr>
          <w:color w:themeColor="text1" w:val="000000"/>
          <w:szCs w:val="24"/>
        </w:rPr>
        <w:t>15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Pr="002161F0">
        <w:rPr>
          <w:color w:themeColor="text1" w:val="000000"/>
          <w:szCs w:val="24"/>
        </w:rPr>
        <w:t>23. ožujka 2016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  <w:t>Melita Poljanec-Bubaš</w:t>
      </w:r>
    </w:p>
    <w:p w:rsidRDefault="00971EBE" w:rsidP="00EE16FD" w:rsidR="00971EBE">
      <w:pPr>
        <w:rPr>
          <w:szCs w:val="24"/>
        </w:rPr>
      </w:pPr>
    </w:p>
    <w:p w:rsidRDefault="00971EBE" w:rsidP="00EE16FD" w:rsidR="00971EBE">
      <w:pPr>
        <w:rPr>
          <w:szCs w:val="24"/>
        </w:rPr>
      </w:pPr>
    </w:p>
    <w:p w:rsidRDefault="00971EBE" w:rsidP="00EE16FD" w:rsidR="00971EBE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2C0093" w:rsidRPr="002C0093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2C0093">
        <w:rPr>
          <w:szCs w:val="24"/>
        </w:rPr>
        <w:t xml:space="preserve">Dužnik </w:t>
      </w:r>
      <w:r w:rsidR="002C0093">
        <w:rPr>
          <w:color w:themeColor="text1" w:val="000000"/>
          <w:szCs w:val="24"/>
        </w:rPr>
        <w:t>RIAN MEDIA d.o.o., Varaždin, Zrinskih i Frankopana 41</w:t>
      </w:r>
    </w:p>
    <w:p w:rsidRDefault="002C0093" w:rsidP="00EE16FD" w:rsidR="00EE16FD" w:rsidRPr="002C0093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>
        <w:rPr>
          <w:szCs w:val="24"/>
        </w:rPr>
        <w:t>Direktor dužnika Mladen Bregović</w:t>
      </w:r>
      <w:r w:rsidR="00EE16FD" w:rsidRPr="002C0093">
        <w:rPr>
          <w:szCs w:val="24"/>
        </w:rPr>
        <w:t xml:space="preserve">, </w:t>
      </w:r>
      <w:r>
        <w:rPr>
          <w:color w:themeColor="text1" w:val="000000"/>
          <w:szCs w:val="24"/>
        </w:rPr>
        <w:t>Varaždin, Ivanečka 19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color w:themeColor="text1" w:val="000000"/>
          <w:szCs w:val="24"/>
        </w:rPr>
        <w:t xml:space="preserve">Sudski registar </w:t>
      </w:r>
      <w:r w:rsidRPr="002161F0">
        <w:rPr>
          <w:szCs w:val="24"/>
        </w:rPr>
        <w:t>ovog suda radi zabilježbe (odmah i nakon pravomoćnosti)</w:t>
      </w:r>
      <w:r w:rsidRPr="002161F0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>Varaždin, Graberje 1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Stečajni upravitelj </w:t>
      </w:r>
      <w:r w:rsidR="002C0093">
        <w:t>Siniša Rajnović, Sv. Trojstva 87, Milanovac, Virovitica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971EBE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BE1" w:rsidP="00EE16FD" w:rsidR="00C65BE1">
      <w:r>
        <w:separator/>
      </w:r>
    </w:p>
  </w:endnote>
  <w:endnote w:id="0" w:type="continuationSeparator">
    <w:p w:rsidRDefault="00C65BE1" w:rsidP="00EE16FD" w:rsidR="00C65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BE1" w:rsidP="00EE16FD" w:rsidR="00C65BE1">
      <w:r>
        <w:separator/>
      </w:r>
    </w:p>
  </w:footnote>
  <w:footnote w:id="0" w:type="continuationSeparator">
    <w:p w:rsidRDefault="00C65BE1" w:rsidP="00EE16FD" w:rsidR="00C65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C58" w:rsidP="00EE16FD" w:rsidR="00EE16FD">
    <w:pPr>
      <w:pStyle w:val="Zaglavlje"/>
      <w:jc w:val="right"/>
    </w:pPr>
    <w:r>
      <w:t>Poslovni broj: 2 St-1084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107F19"/>
    <w:rsid w:val="002161F0"/>
    <w:rsid w:val="00240247"/>
    <w:rsid w:val="002B3097"/>
    <w:rsid w:val="002C0093"/>
    <w:rsid w:val="00351255"/>
    <w:rsid w:val="003802A0"/>
    <w:rsid w:val="004822A7"/>
    <w:rsid w:val="00615C58"/>
    <w:rsid w:val="0079610A"/>
    <w:rsid w:val="00971EBE"/>
    <w:rsid w:val="00974398"/>
    <w:rsid w:val="00C65BE1"/>
    <w:rsid w:val="00DA23AB"/>
    <w:rsid w:val="00EE16FD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9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98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9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9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9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98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9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9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RIAN MEDIA društvo s ograničenom odgovornošću za trgovinu i zastupništvo</izvorni_sadrzaj>
    <derivirana_varijabla naziv="DomainObject.Predmet.ProtustrankaFormated_1">  RIAN MEDIA društvo s ograničenom odgovornošću za trgovinu i zastupništvo</derivirana_varijabla>
  </DomainObject.Predmet.ProtustrankaFormated>
  <DomainObject.Predmet.ProtustrankaFormatedOIB>
    <izvorni_sadrzaj>  RIAN MEDIA društvo s ograničenom odgovornošću za trgovinu i zastupništvo, OIB 75943909368</izvorni_sadrzaj>
    <derivirana_varijabla naziv="DomainObject.Predmet.ProtustrankaFormatedOIB_1">  RIAN MEDIA društvo s ograničenom odgovornošću za trgovinu i zastupništvo, OIB 75943909368</derivirana_varijabla>
  </DomainObject.Predmet.ProtustrankaFormatedOIB>
  <DomainObject.Predmet.ProtustrankaFormatedWithAdress>
    <izvorni_sadrzaj> RIAN MEDIA društvo s ograničenom odgovornošću za trgovinu i zastupništvo, Zrinskih i Frankopana 41, 42000 Varaždin</izvorni_sadrzaj>
    <derivirana_varijabla naziv="DomainObject.Predmet.ProtustrankaFormatedWithAdress_1"> RIAN MEDIA društvo s ograničenom odgovornošću za trgovinu i zastupništvo, Zrinskih i Frankopana 41, 42000 Varaždin</derivirana_varijabla>
  </DomainObject.Predmet.ProtustrankaFormatedWithAdress>
  <DomainObject.Predmet.ProtustrankaFormatedWithAdressOIB>
    <izvorni_sadrzaj> RIAN MEDIA društvo s ograničenom odgovornošću za trgovinu i zastupništvo, OIB 75943909368, Zrinskih i Frankopana 41, 42000 Varaždin</izvorni_sadrzaj>
    <derivirana_varijabla naziv="DomainObject.Predmet.ProtustrankaFormatedWithAdressOIB_1"> RIAN MEDIA društvo s ograničenom odgovornošću za trgovinu i zastupništvo, OIB 75943909368, Zrinskih i Frankopana 41, 42000 Varaždin</derivirana_varijabla>
  </DomainObject.Predmet.ProtustrankaFormatedWithAdressOIB>
  <DomainObject.Predmet.ProtustrankaWithAdress>
    <izvorni_sadrzaj>RIAN MEDIA društvo s ograničenom odgovornošću za trgovinu i zastupništvo Zrinskih i Frankopana 41, 42000 Varaždin</izvorni_sadrzaj>
    <derivirana_varijabla naziv="DomainObject.Predmet.ProtustrankaWithAdress_1">RIAN MEDIA društvo s ograničenom odgovornošću za trgovinu i zastupništvo Zrinskih i Frankopana 41, 42000 Varaždin</derivirana_varijabla>
  </DomainObject.Predmet.ProtustrankaWithAdress>
  <DomainObject.Predmet.ProtustrankaWithAdressOIB>
    <izvorni_sadrzaj>RIAN MEDIA društvo s ograničenom odgovornošću za trgovinu i zastupništvo, OIB 75943909368, Zrinskih i Frankopana 41, 42000 Varaždin</izvorni_sadrzaj>
    <derivirana_varijabla naziv="DomainObject.Predmet.ProtustrankaWithAdressOIB_1">RIAN MEDIA društvo s ograničenom odgovornošću za trgovinu i zastupništvo, OIB 75943909368, Zrinskih i Frankopana 41, 42000 Varaždin</derivirana_varijabla>
  </DomainObject.Predmet.ProtustrankaWithAdressOIB>
  <DomainObject.Predmet.ProtustrankaNazivFormated>
    <izvorni_sadrzaj>RIAN MEDIA društvo s ograničenom odgovornošću za trgovinu i zastupništvo</izvorni_sadrzaj>
    <derivirana_varijabla naziv="DomainObject.Predmet.ProtustrankaNazivFormated_1">RIAN MEDIA društvo s ograničenom odgovornošću za trgovinu i zastupništvo</derivirana_varijabla>
  </DomainObject.Predmet.ProtustrankaNazivFormated>
  <DomainObject.Predmet.ProtustrankaNazivFormatedOIB>
    <izvorni_sadrzaj>RIAN MEDIA društvo s ograničenom odgovornošću za trgovinu i zastupništvo, OIB 75943909368</izvorni_sadrzaj>
    <derivirana_varijabla naziv="DomainObject.Predmet.ProtustrankaNazivFormatedOIB_1">RIAN MEDIA društvo s ograničenom odgovornošću za trgovinu i zastupništvo, OIB 75943909368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290765.12</izvorni_sadrzaj>
    <derivirana_varijabla naziv="DomainObject.Predmet.TrenutnaVrijednost_1">290765.12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RIAN MEDIA društvo s ograničenom odgovornošću za trgovinu i zastupništvo</item>
    </izvorni_sadrzaj>
    <derivirana_varijabla naziv="DomainObject.Predmet.ProtuStrankaListFormated_1">
      <item>RIAN MEDIA društvo s ograničenom odgovornošću za trgovinu i zastupništvo</item>
    </derivirana_varijabla>
  </DomainObject.Predmet.ProtuStrankaListFormated>
  <DomainObject.Predmet.ProtuStrankaListFormatedOIB>
    <izvorni_sadrzaj>
      <item>RIAN MEDIA društvo s ograničenom odgovornošću za trgovinu i zastupništvo, OIB 75943909368</item>
    </izvorni_sadrzaj>
    <derivirana_varijabla naziv="DomainObject.Predmet.ProtuStrankaListFormatedOIB_1">
      <item>RIAN MEDIA društvo s ograničenom odgovornošću za trgovinu i zastupništvo, OIB 75943909368</item>
    </derivirana_varijabla>
  </DomainObject.Predmet.ProtuStrankaListFormatedOIB>
  <DomainObject.Predmet.ProtuStrankaListFormatedWithAdress>
    <izvorni_sadrzaj>
      <item>RIAN MEDIA društvo s ograničenom odgovornošću za trgovinu i zastupništvo, Zrinskih i Frankopana 41, 42000 Varaždin</item>
    </izvorni_sadrzaj>
    <derivirana_varijabla naziv="DomainObject.Predmet.ProtuStrankaListFormatedWithAdress_1">
      <item>RIAN MEDIA društvo s ograničenom odgovornošću za trgovinu i zastupništvo, Zrinskih i Frankopana 41, 42000 Varaždin</item>
    </derivirana_varijabla>
  </DomainObject.Predmet.ProtuStrankaListFormatedWithAdress>
  <DomainObject.Predmet.ProtuStrankaListFormatedWithAdressOIB>
    <izvorni_sadrzaj>
      <item>RIAN MEDIA društvo s ograničenom odgovornošću za trgovinu i zastupništvo, OIB 75943909368, Zrinskih i Frankopana 41, 42000 Varaždin</item>
    </izvorni_sadrzaj>
    <derivirana_varijabla naziv="DomainObject.Predmet.ProtuStrankaListFormatedWithAdressOIB_1">
      <item>RIAN MEDIA društvo s ograničenom odgovornošću za trgovinu i zastupništvo, OIB 75943909368, Zrinskih i Frankopana 41, 42000 Varaždin</item>
    </derivirana_varijabla>
  </DomainObject.Predmet.ProtuStrankaListFormatedWithAdressOIB>
  <DomainObject.Predmet.ProtuStrankaListNazivFormated>
    <izvorni_sadrzaj>
      <item>RIAN MEDIA društvo s ograničenom odgovornošću za trgovinu i zastupništvo</item>
    </izvorni_sadrzaj>
    <derivirana_varijabla naziv="DomainObject.Predmet.ProtuStrankaListNazivFormated_1">
      <item>RIAN MEDIA društvo s ograničenom odgovornošću za trgovinu i zastupništvo</item>
    </derivirana_varijabla>
  </DomainObject.Predmet.ProtuStrankaListNazivFormated>
  <DomainObject.Predmet.ProtuStrankaListNazivFormatedOIB>
    <izvorni_sadrzaj>
      <item>RIAN MEDIA društvo s ograničenom odgovornošću za trgovinu i zastupništvo, OIB 75943909368</item>
    </izvorni_sadrzaj>
    <derivirana_varijabla naziv="DomainObject.Predmet.ProtuStrankaListNazivFormatedOIB_1">
      <item>RIAN MEDIA društvo s ograničenom odgovornošću za trgovinu i zastupništvo, OIB 75943909368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RIAN MEDIA društvo s ograničenom odgovornošću za trgovinu i zastupništvo</izvorni_sadrzaj>
    <derivirana_varijabla naziv="DomainObject.Predmet.ProtustrankaIDrugi_1">RIAN MEDIA društvo s ograničenom odgovornošću za trgovinu i zastupništvo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RIAN MEDIA društvo s ograničenom odgovornošću za trgovinu i zastupništvo, OIB 75943909368, Zrinskih i Frankopana 41, 42000 Varaždin</izvorni_sadrzaj>
    <derivirana_varijabla naziv="DomainObject.Predmet.ProtustrankaIDrugiAdressOIB_1">RIAN MEDIA društvo s ograničenom odgovornošću za trgovinu i zastupništvo, OIB 75943909368, Zrinskih i Frankopana 41,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RIAN MEDIA društvo s ograničenom odgovornošću za trgovinu i zastupništvo</item>
      <item>E-oglasna ploča</item>
      <item>Sudski registar, Trgovački sud u Varaždinu</item>
    </izvorni_sadrzaj>
    <derivirana_varijabla naziv="DomainObject.Predmet.SudioniciListNaziv_1">
      <item>Financijska agencija</item>
      <item>RIAN MEDIA društvo s ograničenom odgovornošću za trgovinu i zastupništvo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RIAN MEDIA društvo s ograničenom odgovornošću za trgovinu i zastupništvo, OIB 75943909368, Zrinskih i Frankopana 41,42000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RIAN MEDIA društvo s ograničenom odgovornošću za trgovinu i zastupništvo, OIB 75943909368, Zrinskih i Frankopana 41,42000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75943909368</item>
      <item>, OIB null</item>
      <item>, OIB null</item>
    </izvorni_sadrzaj>
    <derivirana_varijabla naziv="DomainObject.Predmet.SudioniciListNazivOIB_1">
      <item>, OIB 85821130368</item>
      <item>, OIB 75943909368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2736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2016-03-23T09:52:00Z</dcterms:created>
  <dc:creator>Maja Kovačić</dc:creator>
  <cp:lastModifiedBy>Maja Marčec</cp:lastModifiedBy>
  <cp:lastPrinted>2016-03-23T11:52:00Z</cp:lastPrinted>
  <dcterms:modified xmlns:xsi="http://www.w3.org/2001/XMLSchema-instance" xsi:type="dcterms:W3CDTF">2016-03-23T12:13:00Z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