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6185" w14:paraId="74e6185" w:rsidRDefault="00783F52" w:rsidP="00910611" w:rsidR="00783F5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F52" w:rsidP="00910611" w:rsidR="00783F52">
      <w:r>
        <w:rPr>
          <w:rFonts w:eastAsia="MS Mincho"/>
        </w:rPr>
        <w:t>REPUBLIKA HRVATSKA</w:t>
      </w:r>
    </w:p>
    <w:p w:rsidRDefault="00783F52" w:rsidP="00910611" w:rsidR="00783F52">
      <w:r>
        <w:rPr>
          <w:rFonts w:eastAsia="MS Mincho"/>
        </w:rPr>
        <w:t>TRGOVAČKI SUD U RIJECI</w:t>
      </w:r>
    </w:p>
    <w:p w:rsidRDefault="00783F52" w:rsidR="00783F5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F1E71" w:rsidP="002F1E71" w:rsidR="002F1E71">
      <w:pPr>
        <w:jc w:val="center"/>
        <w:rPr>
          <w:rFonts w:eastAsia="MS Mincho"/>
        </w:rPr>
      </w:pPr>
    </w:p>
    <w:p w:rsidRDefault="00783F52" w:rsidP="002F1E71" w:rsidR="00783F52">
      <w:pPr>
        <w:jc w:val="center"/>
        <w:rPr>
          <w:rFonts w:eastAsia="MS Mincho"/>
        </w:rPr>
      </w:pPr>
    </w:p>
    <w:p w:rsidRDefault="00783F52" w:rsidP="002F1E71" w:rsidR="00783F52">
      <w:pPr>
        <w:jc w:val="center"/>
        <w:rPr>
          <w:rFonts w:eastAsia="MS Mincho"/>
        </w:rPr>
      </w:pPr>
    </w:p>
    <w:p w:rsidRDefault="002F1E71" w:rsidP="002F1E71" w:rsidR="002F1E71">
      <w:pPr>
        <w:jc w:val="center"/>
        <w:rPr>
          <w:rFonts w:eastAsia="MS Mincho"/>
        </w:rPr>
      </w:pPr>
    </w:p>
    <w:p w:rsidRDefault="001F67C5" w:rsidP="002F1E71" w:rsidR="001F67C5">
      <w:pPr>
        <w:jc w:val="center"/>
        <w:rPr>
          <w:rFonts w:eastAsia="MS Mincho"/>
        </w:rPr>
      </w:pPr>
    </w:p>
    <w:p w:rsidRDefault="002F1E71" w:rsidP="002F1E71" w:rsidR="002F1E71" w:rsidRPr="007D6208">
      <w:pPr>
        <w:jc w:val="center"/>
      </w:pPr>
      <w:r w:rsidRPr="007D6208">
        <w:t>R E P U B L I K A    H R V A T S K A</w:t>
      </w:r>
    </w:p>
    <w:p w:rsidRDefault="002F1E71" w:rsidP="002F1E71" w:rsidR="002F1E71" w:rsidRPr="007D6208">
      <w:pPr>
        <w:jc w:val="center"/>
      </w:pPr>
      <w:r w:rsidRPr="007D6208">
        <w:t>Z  A  K  L  J  U  Č  A  K</w:t>
      </w:r>
    </w:p>
    <w:p w:rsidRDefault="002F1E71" w:rsidP="002F1E71" w:rsidR="002F1E71">
      <w:pPr>
        <w:jc w:val="both"/>
      </w:pPr>
    </w:p>
    <w:p w:rsidRDefault="001F67C5" w:rsidP="002F1E71" w:rsidR="001F67C5" w:rsidRPr="007D6208">
      <w:pPr>
        <w:jc w:val="both"/>
      </w:pPr>
    </w:p>
    <w:p w:rsidRDefault="002F1E71" w:rsidP="002F1E71" w:rsidR="002F1E71">
      <w:pPr>
        <w:jc w:val="both"/>
      </w:pPr>
      <w:r>
        <w:tab/>
      </w:r>
      <w:r>
        <w:tab/>
        <w:t xml:space="preserve">Trgovački sud u Rijeci, po stečajnom sucu Veri Jelenović, u stečajnom postupku nad dužnikom COLLATUS d.o.o. društvo s ograničenom odgovornošću za trgovinu, nekeretnine i turistička agencija u stečaju Poreč, M. Vlašića 20, </w:t>
      </w:r>
      <w:r>
        <w:rPr>
          <w:rStyle w:val="tabletextfield"/>
        </w:rPr>
        <w:t>OIB 18592633677</w:t>
      </w:r>
      <w:r>
        <w:t>,  dana 11. travnja 2016. godine</w:t>
      </w:r>
    </w:p>
    <w:p w:rsidRDefault="002F1E71" w:rsidP="002F1E71" w:rsidR="002F1E71">
      <w:pPr>
        <w:jc w:val="both"/>
      </w:pPr>
    </w:p>
    <w:p w:rsidRDefault="002F1E71" w:rsidP="002F1E71" w:rsidR="002F1E71" w:rsidRPr="007D6208">
      <w:pPr>
        <w:jc w:val="center"/>
      </w:pPr>
      <w:r w:rsidRPr="007D6208">
        <w:t>z a k l j u č i o     j e</w:t>
      </w:r>
    </w:p>
    <w:p w:rsidRDefault="002F1E71" w:rsidP="002F1E71" w:rsidR="002F1E71" w:rsidRPr="007D6208"/>
    <w:p w:rsidRDefault="002F1E71" w:rsidP="002F1E71" w:rsidR="002F1E71">
      <w:pPr>
        <w:jc w:val="both"/>
        <w:rPr>
          <w:rStyle w:val="tabletextfield"/>
          <w:b/>
        </w:rPr>
      </w:pPr>
      <w:r w:rsidRPr="007D6208">
        <w:tab/>
      </w:r>
      <w:r>
        <w:t xml:space="preserve">Utvrđuje se da je kupac Aleksandar Zlatović, </w:t>
      </w:r>
      <w:r w:rsidRPr="00236FCD">
        <w:t>Rovinj, E. de</w:t>
      </w:r>
      <w:r>
        <w:t xml:space="preserve"> Amicisa 20, OIB: 25666344579 u cijelosti platio cijenu za nekretninu stečajnog dužnika</w:t>
      </w:r>
      <w:r w:rsidRPr="007D6208">
        <w:t xml:space="preserve">, a koja je nekretnina upisana u </w:t>
      </w:r>
      <w:r>
        <w:t>zemljišnim knjigama Opći</w:t>
      </w:r>
      <w:r>
        <w:rPr>
          <w:rStyle w:val="tabletextfield"/>
        </w:rPr>
        <w:t>nskog suda u Puli - Pola Zemljišnoknjižni odjel Pula i to:</w:t>
      </w:r>
    </w:p>
    <w:p w:rsidRDefault="002F1E71" w:rsidP="002F1E71" w:rsidR="002F1E71">
      <w:pPr>
        <w:jc w:val="both"/>
        <w:rPr>
          <w:rStyle w:val="tabletextfield"/>
          <w:b/>
        </w:rPr>
      </w:pPr>
    </w:p>
    <w:p w:rsidRDefault="002F1E71" w:rsidP="002F1E71" w:rsidR="002F1E71" w:rsidRPr="007D6208">
      <w:pPr>
        <w:jc w:val="both"/>
      </w:pPr>
      <w:r w:rsidRPr="00236FCD">
        <w:t>4/14 dijela k.č. 1750/12, u naravi pašnjak površine 580 m2, upisano u z.k. ul. br. 2003 k.o. Juršići</w:t>
      </w:r>
      <w:r>
        <w:t>, te se stoga nalaže Općinskom sudu u Puli – Pola, Zemljišnoknjižni odjel Pula upis njegovog prava vlasništva na navedenoj nekretnini.</w:t>
      </w:r>
    </w:p>
    <w:p w:rsidRDefault="002F1E71" w:rsidP="002F1E71" w:rsidR="002F1E71" w:rsidRPr="007D6208">
      <w:pPr>
        <w:jc w:val="center"/>
      </w:pPr>
      <w:r w:rsidRPr="007D6208">
        <w:t xml:space="preserve">Rijeka, </w:t>
      </w:r>
      <w:r>
        <w:t>11. travnja 2016</w:t>
      </w:r>
      <w:r w:rsidRPr="007D6208">
        <w:t>. godine</w:t>
      </w:r>
    </w:p>
    <w:p w:rsidRDefault="002F1E71" w:rsidP="002F1E71" w:rsidR="002F1E71"/>
    <w:p w:rsidRDefault="001F67C5" w:rsidP="002F1E71" w:rsidR="001F67C5" w:rsidRPr="007D6208"/>
    <w:p w:rsidRDefault="002F1E71" w:rsidP="002F1E71" w:rsidR="002F1E71" w:rsidRPr="007D6208">
      <w:pPr>
        <w:jc w:val="both"/>
      </w:pPr>
      <w:r w:rsidRPr="007D6208">
        <w:t xml:space="preserve">                                                                                                 Stečajni sudac</w:t>
      </w:r>
    </w:p>
    <w:p w:rsidRDefault="002F1E71" w:rsidP="002F1E71" w:rsidR="002F1E71" w:rsidRPr="007D6208">
      <w:pPr>
        <w:jc w:val="both"/>
      </w:pPr>
      <w:r w:rsidRPr="007D6208">
        <w:t xml:space="preserve">                                                                                                 Vera Jelenović </w:t>
      </w:r>
    </w:p>
    <w:p w:rsidRDefault="002F1E71" w:rsidP="002F1E71" w:rsidR="002F1E71" w:rsidRPr="007D6208">
      <w:pPr>
        <w:jc w:val="both"/>
      </w:pPr>
    </w:p>
    <w:p w:rsidRDefault="001F67C5" w:rsidP="002F1E71" w:rsidR="001F67C5"/>
    <w:p w:rsidRDefault="001F67C5" w:rsidP="002F1E71" w:rsidR="001F67C5"/>
    <w:p w:rsidRDefault="001F67C5" w:rsidP="002F1E71" w:rsidR="001F67C5"/>
    <w:p w:rsidRDefault="001F67C5" w:rsidP="002F1E71" w:rsidR="001F67C5"/>
    <w:p w:rsidRDefault="002F1E71" w:rsidP="002F1E71" w:rsidR="002F1E71" w:rsidRPr="007D6208">
      <w:r w:rsidRPr="007D6208">
        <w:t>UPUTA O PRAVNOM LIJEKU:</w:t>
      </w:r>
    </w:p>
    <w:p w:rsidRDefault="002F1E71" w:rsidP="002F1E71" w:rsidR="002F1E71" w:rsidRPr="007D6208">
      <w:r w:rsidRPr="007D6208">
        <w:t>Protiv ovog zaključka nije dopušten pravni lijek (čl. 11. OZ-a u svezi sa čl. 164.st. 1. SZ-a).</w:t>
      </w:r>
    </w:p>
    <w:p w:rsidRDefault="002F1E71" w:rsidP="002F1E71" w:rsidR="002F1E71"/>
    <w:p w:rsidRDefault="002F1E71" w:rsidP="002F1E71" w:rsidR="002F1E71"/>
    <w:p w:rsidRDefault="002F1E71" w:rsidP="002F1E71" w:rsidR="002F1E71"/>
    <w:p w:rsidRDefault="001F67C5" w:rsidP="002F1E71" w:rsidR="001F67C5"/>
    <w:p w:rsidRDefault="001F67C5" w:rsidP="002F1E71" w:rsidR="001F67C5"/>
    <w:p w:rsidRDefault="001F67C5" w:rsidP="002F1E71" w:rsidR="001F67C5"/>
    <w:p w:rsidRDefault="001F67C5" w:rsidP="002F1E71" w:rsidR="001F67C5"/>
    <w:p w:rsidRDefault="001F67C5" w:rsidP="002F1E71" w:rsidR="001F67C5"/>
    <w:p w:rsidRDefault="001F67C5" w:rsidP="002F1E71" w:rsidR="001F67C5"/>
    <w:p w:rsidRDefault="001F67C5" w:rsidP="002F1E71" w:rsidR="001F67C5"/>
    <w:p w:rsidRDefault="001F67C5" w:rsidP="002F1E71" w:rsidR="001F67C5"/>
    <w:p w:rsidRDefault="002F1E71" w:rsidP="002F1E71" w:rsidR="002F1E71" w:rsidRPr="007D6208">
      <w:r w:rsidRPr="007D6208">
        <w:lastRenderedPageBreak/>
        <w:t>DNA</w:t>
      </w:r>
    </w:p>
    <w:p w:rsidRDefault="002F1E71" w:rsidP="002F1E71" w:rsidR="002F1E71">
      <w:pPr>
        <w:ind w:left="360"/>
      </w:pPr>
      <w:r w:rsidRPr="007D6208">
        <w:t xml:space="preserve">-  st. upravitelju i </w:t>
      </w:r>
    </w:p>
    <w:p w:rsidRDefault="002F1E71" w:rsidP="002F1E71" w:rsidR="002F1E71">
      <w:pPr>
        <w:ind w:left="360"/>
      </w:pPr>
      <w:r>
        <w:t xml:space="preserve">-  </w:t>
      </w:r>
      <w:r w:rsidRPr="007D6208">
        <w:t>kupcu</w:t>
      </w:r>
      <w:r w:rsidRPr="007D6208">
        <w:rPr>
          <w:bCs/>
        </w:rPr>
        <w:t xml:space="preserve"> </w:t>
      </w:r>
      <w:r>
        <w:t>Aleksandar Zlatović, na adresu: 44000 Sisak, Mihanovićeva obala 20</w:t>
      </w:r>
    </w:p>
    <w:p w:rsidRDefault="002F1E71" w:rsidP="002F1E71" w:rsidR="002F1E71">
      <w:pPr>
        <w:jc w:val="both"/>
      </w:pPr>
      <w:r>
        <w:t>- razlučnim vjerovnicima:</w:t>
      </w:r>
    </w:p>
    <w:p w:rsidRDefault="002F1E71" w:rsidP="002F1E71" w:rsidR="002F1E71">
      <w:pPr>
        <w:ind w:firstLine="720"/>
        <w:jc w:val="both"/>
      </w:pPr>
      <w:r>
        <w:t xml:space="preserve">- PRIVREDNA BANKA ZAGREB D.D. ZAGREB, RAČKOGA 6 </w:t>
      </w:r>
    </w:p>
    <w:p w:rsidRDefault="002F1E71" w:rsidP="002F1E71" w:rsidR="002F1E71" w:rsidRPr="007D6208">
      <w:r w:rsidRPr="007D6208">
        <w:t xml:space="preserve">-  zk odjelu </w:t>
      </w:r>
      <w:r>
        <w:t>Pula</w:t>
      </w:r>
      <w:r w:rsidRPr="007D6208">
        <w:t xml:space="preserve"> OS u Puli</w:t>
      </w:r>
      <w:r>
        <w:t xml:space="preserve"> uz rješenje o dosudi predmetne nekretnine s potvrdom pravomoćnosti i zaključkom ovog suda posl. br. St-618/2011-372 od 11.3.2016.</w:t>
      </w:r>
    </w:p>
    <w:p w:rsidRDefault="002F1E71" w:rsidP="002F1E71" w:rsidR="002F1E71" w:rsidRPr="007D6208">
      <w:r w:rsidRPr="007D6208">
        <w:t>-  e-oglasna ploča suda</w:t>
      </w:r>
    </w:p>
    <w:p w:rsidRDefault="002F1E71" w:rsidP="002F1E71" w:rsidR="002F1E71" w:rsidRPr="007D6208">
      <w:pPr>
        <w:ind w:left="-540"/>
        <w:jc w:val="both"/>
      </w:pPr>
      <w:r w:rsidRPr="007D6208">
        <w:t xml:space="preserve">        </w:t>
      </w:r>
    </w:p>
    <w:p w:rsidRDefault="002F1E71" w:rsidP="002F1E71" w:rsidR="002F1E71" w:rsidRPr="007D6208">
      <w:pPr>
        <w:ind w:left="-540"/>
        <w:jc w:val="both"/>
      </w:pPr>
      <w:r w:rsidRPr="007D6208">
        <w:t xml:space="preserve">        Rijeka, </w:t>
      </w:r>
      <w:r>
        <w:t>11. travnja 2016</w:t>
      </w:r>
      <w:r w:rsidRPr="007D6208">
        <w:t>.g.</w:t>
      </w:r>
    </w:p>
    <w:p w:rsidRDefault="002F1E71" w:rsidP="002F1E71" w:rsidR="002F1E71" w:rsidRPr="007D6208">
      <w:pPr>
        <w:ind w:left="-540"/>
        <w:jc w:val="both"/>
      </w:pPr>
    </w:p>
    <w:p w:rsidRDefault="002F1E71" w:rsidP="002F1E71" w:rsidR="002F1E71" w:rsidRPr="007D6208">
      <w:pPr>
        <w:ind w:left="-540"/>
        <w:jc w:val="both"/>
      </w:pPr>
    </w:p>
    <w:p w:rsidRDefault="002F1E71" w:rsidP="002F1E71" w:rsidR="002F1E71" w:rsidRPr="007D6208">
      <w:pPr>
        <w:ind w:left="-540"/>
        <w:jc w:val="both"/>
      </w:pPr>
    </w:p>
    <w:p w:rsidRDefault="002F1E71" w:rsidP="002F1E71" w:rsidR="002F1E71" w:rsidRPr="007D6208">
      <w:pPr>
        <w:jc w:val="both"/>
      </w:pPr>
      <w:r w:rsidRPr="007D6208">
        <w:t xml:space="preserve">                                                                                                     S u d a c</w:t>
      </w:r>
    </w:p>
    <w:p w:rsidRDefault="002F1E71" w:rsidP="002F1E71" w:rsidR="002F1E71" w:rsidRPr="007D6208">
      <w:pPr>
        <w:jc w:val="both"/>
      </w:pPr>
      <w:r w:rsidRPr="007D6208">
        <w:t xml:space="preserve">                                                                                               Vera Jelenović </w:t>
      </w:r>
    </w:p>
    <w:p w:rsidRDefault="002F1E71" w:rsidP="002F1E71" w:rsidR="002F1E71" w:rsidRPr="007D6208"/>
    <w:p w:rsidRDefault="002F1E71" w:rsidP="002F1E71" w:rsidR="002F1E71" w:rsidRPr="007D6208"/>
    <w:p w:rsidRDefault="004F6C16" w:rsidR="004F6C16"/>
    <w:sectPr w:rsidR="004F6C1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8BD" w:rsidR="004018BD">
      <w:r>
        <w:separator/>
      </w:r>
    </w:p>
  </w:endnote>
  <w:endnote w:id="0" w:type="continuationSeparator">
    <w:p w:rsidRDefault="004018BD" w:rsidR="00401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E71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3F52" w:rsidR="009A04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E71" w:rsidR="009A045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3F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83F52" w:rsidR="009A04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8BD" w:rsidR="004018BD">
      <w:r>
        <w:separator/>
      </w:r>
    </w:p>
  </w:footnote>
  <w:footnote w:id="0" w:type="continuationSeparator">
    <w:p w:rsidRDefault="004018BD" w:rsidR="00401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67C5" w:rsidP="001F67C5" w:rsidR="001F67C5">
    <w:pPr>
      <w:pStyle w:val="Zaglavlje"/>
      <w:jc w:val="right"/>
    </w:pPr>
    <w:r>
      <w:t>Posl.br. 14 St-618/2011-382</w:t>
    </w:r>
  </w:p>
  <w:p w:rsidRDefault="00783F52" w:rsidP="0028462E" w:rsidR="0028462E">
    <w:pPr>
      <w:pStyle w:val="Zaglavlje"/>
      <w:tabs>
        <w:tab w:pos="4536" w:val="clear"/>
        <w:tab w:pos="9072" w:val="clear"/>
        <w:tab w:pos="222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1E71"/>
    <w:rsid w:val="001F67C5"/>
    <w:rsid w:val="002F1E71"/>
    <w:rsid w:val="004018BD"/>
    <w:rsid w:val="004F6C16"/>
    <w:rsid w:val="00783F52"/>
    <w:rsid w:val="00942A0F"/>
    <w:rsid w:val="00BA3EB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1E71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2F1E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F1E7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F1E71"/>
  </w:style>
  <w:style w:styleId="Uvuenotijeloteksta" w:type="paragraph">
    <w:name w:val="Body Text Indent"/>
    <w:basedOn w:val="Normal"/>
    <w:link w:val="UvuenotijelotekstaChar"/>
    <w:rsid w:val="002F1E71"/>
    <w:pPr>
      <w:ind w:firstLine="720"/>
      <w:jc w:val="both"/>
    </w:pPr>
    <w:rPr>
      <w:szCs w:val="20"/>
    </w:rPr>
  </w:style>
  <w:style w:customStyle="true" w:styleId="UvuenotijelotekstaChar" w:type="character">
    <w:name w:val="Uvučeno tijelo teksta Char"/>
    <w:basedOn w:val="Zadanifontodlomka"/>
    <w:link w:val="Uvuenotijeloteksta"/>
    <w:rsid w:val="002F1E71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2F1E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1E7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2F1E71"/>
  </w:style>
  <w:style w:styleId="Tekstbalonia" w:type="paragraph">
    <w:name w:val="Balloon Text"/>
    <w:basedOn w:val="Normal"/>
    <w:link w:val="TekstbaloniaChar"/>
    <w:uiPriority w:val="99"/>
    <w:semiHidden/>
    <w:unhideWhenUsed/>
    <w:rsid w:val="002F1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1E7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F5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F5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F5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F5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1E71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2F1E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F1E7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F1E71"/>
  </w:style>
  <w:style w:styleId="Uvuenotijeloteksta" w:type="paragraph">
    <w:name w:val="Body Text Indent"/>
    <w:basedOn w:val="Normal"/>
    <w:link w:val="UvuenotijelotekstaChar"/>
    <w:rsid w:val="002F1E71"/>
    <w:pPr>
      <w:ind w:firstLine="720"/>
      <w:jc w:val="both"/>
    </w:pPr>
    <w:rPr>
      <w:szCs w:val="20"/>
    </w:rPr>
  </w:style>
  <w:style w:customStyle="1" w:styleId="UvuenotijelotekstaChar" w:type="character">
    <w:name w:val="Uvučeno tijelo teksta Char"/>
    <w:basedOn w:val="Zadanifontodlomka"/>
    <w:link w:val="Uvuenotijeloteksta"/>
    <w:rsid w:val="002F1E71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2F1E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1E7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2F1E71"/>
  </w:style>
  <w:style w:styleId="Tekstbalonia" w:type="paragraph">
    <w:name w:val="Balloon Text"/>
    <w:basedOn w:val="Normal"/>
    <w:link w:val="TekstbaloniaChar"/>
    <w:uiPriority w:val="99"/>
    <w:semiHidden/>
    <w:unhideWhenUsed/>
    <w:rsid w:val="002F1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1E7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F5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F5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F5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F5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0AE31-39C1-44BC-B0FD-AC13809768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262</properties:Words>
  <properties:Characters>1230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2016-04-11T11:27:00Z</dcterms:created>
  <dc:creator>Vera Jelenović</dc:creator>
  <cp:lastModifiedBy>Danijela Fumić</cp:lastModifiedBy>
  <cp:lastPrinted>2016-04-11T11:27:00Z</cp:lastPrinted>
  <dcterms:modified xmlns:xsi="http://www.w3.org/2001/XMLSchema-instance" xsi:type="dcterms:W3CDTF">2016-04-11T11:28:00Z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