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09631" w14:paraId="a809631" w:rsidRDefault="003812A3" w:rsidP="003812A3" w:rsidR="003812A3">
      <w:pPr>
        <w:jc w:val="right"/>
        <w15:collapsed w:val="false"/>
        <w:rPr>
          <w:rFonts w:cs="Tahoma" w:hAnsi="Tahoma" w:ascii="Tahoma"/>
          <w:sz w:val="22"/>
          <w:szCs w:val="22"/>
        </w:rPr>
      </w:pPr>
      <w:bookmarkStart w:name="_GoBack" w:id="0"/>
      <w:bookmarkEnd w:id="0"/>
    </w:p>
    <w:p w:rsidRDefault="003812A3" w:rsidP="003812A3" w:rsidR="003812A3">
      <w:pPr>
        <w:jc w:val="right"/>
        <w:rPr>
          <w:rFonts w:cs="Tahoma" w:hAnsi="Tahoma" w:ascii="Tahoma"/>
          <w:sz w:val="22"/>
          <w:szCs w:val="22"/>
        </w:rPr>
      </w:pPr>
    </w:p>
    <w:p w:rsidRDefault="003812A3" w:rsidP="003812A3" w:rsidR="003812A3">
      <w:pPr>
        <w:jc w:val="right"/>
        <w:rPr>
          <w:rFonts w:cs="Tahoma" w:hAnsi="Tahoma" w:ascii="Tahoma"/>
          <w:sz w:val="22"/>
          <w:szCs w:val="22"/>
        </w:rPr>
      </w:pPr>
    </w:p>
    <w:p w:rsidRDefault="00A27D63" w:rsidR="00A27D63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2A3" w:rsidP="0081269F" w:rsidR="009C4D03">
      <w:pPr>
        <w:jc w:val="right"/>
      </w:pP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 w:rsidR="00AD103F">
        <w:tab/>
      </w:r>
      <w:r w:rsidR="00AD103F">
        <w:tab/>
        <w:t>72 St-</w:t>
      </w:r>
      <w:r w:rsidR="0073415B">
        <w:t>8765/2015</w:t>
      </w:r>
      <w:r w:rsidR="00A93A50">
        <w:t>-32</w:t>
      </w: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>REPUBLIKA HRVATSKA</w:t>
      </w: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>TRGOVAČKI SUD U ZAGREBU</w:t>
      </w: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 xml:space="preserve">Zagreb, </w:t>
      </w:r>
      <w:proofErr w:type="spellStart"/>
      <w:r>
        <w:rPr>
          <w:lang w:eastAsia="en-US"/>
        </w:rPr>
        <w:t>Amruševa</w:t>
      </w:r>
      <w:proofErr w:type="spellEnd"/>
      <w:r>
        <w:rPr>
          <w:lang w:eastAsia="en-US"/>
        </w:rPr>
        <w:t xml:space="preserve"> 2/II</w:t>
      </w:r>
    </w:p>
    <w:p w:rsidRDefault="003812A3" w:rsidP="003812A3" w:rsidR="003812A3">
      <w:pPr>
        <w:jc w:val="center"/>
        <w:rPr>
          <w:lang w:eastAsia="en-US"/>
        </w:rPr>
      </w:pPr>
      <w:r>
        <w:t>R E P U B L I K A  H R V A T S K A</w:t>
      </w:r>
    </w:p>
    <w:p w:rsidRDefault="003812A3" w:rsidP="003812A3" w:rsidR="003812A3">
      <w:pPr>
        <w:jc w:val="center"/>
      </w:pPr>
      <w:r w:rsidRPr="009A6899">
        <w:t xml:space="preserve">Z A K L J U Č A K </w:t>
      </w:r>
    </w:p>
    <w:p w:rsidRDefault="0073415B" w:rsidP="003812A3" w:rsidR="0073415B" w:rsidRPr="009A6899">
      <w:pPr>
        <w:jc w:val="center"/>
      </w:pPr>
    </w:p>
    <w:p w:rsidRDefault="0073415B" w:rsidP="00A93A50" w:rsidR="0073415B">
      <w:pPr>
        <w:ind w:firstLine="708"/>
        <w:jc w:val="both"/>
        <w:rPr>
          <w:lang w:val="pt-BR"/>
        </w:rPr>
      </w:pPr>
      <w:r>
        <w:rPr>
          <w:lang w:val="pt-BR"/>
        </w:rPr>
        <w:t xml:space="preserve">Trgovački sud u Zagrebu, po stečajnom sucu Nikoli Ribarić, u stečajnom predmetu nad dužnikom RD-TIP d.o.o. u stečaju, Sveta Nedelja (Grad Sveta Nedelja), Padež 2, OIB: 49239309266, dana 16. listopada 2017. godine, </w:t>
      </w:r>
    </w:p>
    <w:p w:rsidRDefault="003812A3" w:rsidP="003812A3" w:rsidR="003812A3">
      <w:pPr>
        <w:jc w:val="both"/>
      </w:pPr>
    </w:p>
    <w:p w:rsidRDefault="00AD103F" w:rsidP="003812A3" w:rsidR="003812A3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j e</w:t>
      </w:r>
    </w:p>
    <w:p w:rsidRDefault="0081269F" w:rsidP="003812A3" w:rsidR="0081269F">
      <w:pPr>
        <w:jc w:val="both"/>
      </w:pPr>
    </w:p>
    <w:p w:rsidRDefault="0081269F" w:rsidP="003812A3" w:rsidR="003812A3" w:rsidRPr="009A6899">
      <w:pPr>
        <w:jc w:val="both"/>
      </w:pPr>
      <w:r>
        <w:t>P</w:t>
      </w:r>
      <w:r w:rsidR="003812A3">
        <w:t>oziva se</w:t>
      </w:r>
      <w:r w:rsidR="003812A3" w:rsidRPr="009A6899">
        <w:t xml:space="preserve"> stečajn</w:t>
      </w:r>
      <w:r w:rsidR="003812A3">
        <w:t xml:space="preserve">i upravitelj </w:t>
      </w:r>
      <w:r>
        <w:t>u roku od 15</w:t>
      </w:r>
      <w:r w:rsidR="003812A3" w:rsidRPr="009A6899">
        <w:t xml:space="preserve"> dana </w:t>
      </w:r>
      <w:r w:rsidR="00AD103F">
        <w:t>od dana primitka zaključka dostavi</w:t>
      </w:r>
      <w:r w:rsidR="00F104EA">
        <w:t>ti</w:t>
      </w:r>
      <w:r w:rsidR="00AD103F">
        <w:t xml:space="preserve"> </w:t>
      </w:r>
      <w:r w:rsidR="003812A3" w:rsidRPr="009A6899">
        <w:t xml:space="preserve">izvješće o tijeku stečajnog postupka odnosno o radnjama koje su poduzete nakon podnošenja zadnjeg izvješća. </w:t>
      </w:r>
    </w:p>
    <w:p w:rsidRDefault="003812A3" w:rsidP="003812A3" w:rsidR="003812A3">
      <w:pPr>
        <w:jc w:val="center"/>
      </w:pPr>
    </w:p>
    <w:p w:rsidRDefault="00F104EA" w:rsidP="003812A3" w:rsidR="003812A3">
      <w:pPr>
        <w:jc w:val="center"/>
      </w:pPr>
      <w:r>
        <w:t>U Zagrebu</w:t>
      </w:r>
      <w:r w:rsidR="0073415B">
        <w:t>, 16</w:t>
      </w:r>
      <w:r w:rsidR="003812A3">
        <w:t>.</w:t>
      </w:r>
      <w:r w:rsidR="0073415B">
        <w:t xml:space="preserve"> listopada</w:t>
      </w:r>
      <w:r w:rsidR="003812A3">
        <w:t xml:space="preserve"> 201</w:t>
      </w:r>
      <w:r w:rsidR="0081269F">
        <w:t>7</w:t>
      </w:r>
      <w:r w:rsidR="003812A3">
        <w:t>.</w:t>
      </w:r>
    </w:p>
    <w:p w:rsidRDefault="009C4D03" w:rsidP="00A93A50" w:rsidR="00A93A50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ab/>
      </w:r>
      <w:r>
        <w:tab/>
      </w:r>
      <w:r>
        <w:tab/>
      </w:r>
      <w:r w:rsidR="003812A3">
        <w:tab/>
      </w:r>
      <w:r w:rsidR="003812A3">
        <w:tab/>
      </w:r>
      <w:r w:rsidR="003812A3">
        <w:tab/>
      </w:r>
      <w:r w:rsidR="003812A3">
        <w:tab/>
      </w:r>
      <w:r w:rsidR="003812A3">
        <w:tab/>
        <w:t xml:space="preserve">         </w:t>
      </w:r>
      <w:r>
        <w:t xml:space="preserve">     </w:t>
      </w:r>
      <w:r w:rsidR="00A93A50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A93A50" w:rsidP="00E91121" w:rsidR="00A93A5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A93A50" w:rsidP="00E91121" w:rsidR="00A93A5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A93A50" w:rsidP="00E91121" w:rsidR="00A93A50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A93A50" w:rsidP="00E91121" w:rsidR="00A93A50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3812A3" w:rsidP="00A93A50" w:rsidR="003812A3">
      <w:pPr>
        <w:pStyle w:val="Podnaslov"/>
        <w:ind w:left="5664"/>
      </w:pP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Pouka o pravnom lijeku: </w:t>
      </w: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Protiv ovog zaključka žalba nije dopuštena (čl. 11 </w:t>
      </w:r>
      <w:proofErr w:type="spellStart"/>
      <w:r>
        <w:t>toč</w:t>
      </w:r>
      <w:proofErr w:type="spellEnd"/>
      <w:r>
        <w:t>. 9 SZ-a)</w:t>
      </w: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A27D63" w:rsidP="003812A3" w:rsidR="00A27D63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A27D63" w:rsidP="003812A3" w:rsidR="00A27D63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1C0F28" w:rsidP="003812A3" w:rsidR="001C0F28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A93A50" w:rsidP="003812A3" w:rsidR="00A93A50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A93A50" w:rsidP="003812A3" w:rsidR="00A93A50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A93A50" w:rsidP="003812A3" w:rsidR="00A93A50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A93A50" w:rsidP="003812A3" w:rsidR="00A93A50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A93A50" w:rsidP="003812A3" w:rsidR="00A93A50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A93A50" w:rsidP="003812A3" w:rsidR="00A93A50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A93A50" w:rsidP="003812A3" w:rsidR="00A93A50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A93A50" w:rsidP="003812A3" w:rsidR="00A93A50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A93A50" w:rsidP="003812A3" w:rsidR="00A93A50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A93A50" w:rsidP="003812A3" w:rsidR="00A93A50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A93A50" w:rsidP="003812A3" w:rsidR="00A93A50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A93A50" w:rsidP="003812A3" w:rsidR="00A93A50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A93A50" w:rsidP="003812A3" w:rsidR="00A93A50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A93A50" w:rsidP="003812A3" w:rsidR="00A93A50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A93A50" w:rsidP="003812A3" w:rsidR="00A93A50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523F73" w:rsidR="00523F73"/>
    <w:sectPr w:rsidR="00523F7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34924"/>
    <w:multiLevelType w:val="singleLevel"/>
    <w:tmpl w:val="DB5C001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2A3"/>
    <w:rsid w:val="00043A76"/>
    <w:rsid w:val="001C0F28"/>
    <w:rsid w:val="003812A3"/>
    <w:rsid w:val="00523F73"/>
    <w:rsid w:val="0073415B"/>
    <w:rsid w:val="0081269F"/>
    <w:rsid w:val="009C4D03"/>
    <w:rsid w:val="00A27D63"/>
    <w:rsid w:val="00A93A50"/>
    <w:rsid w:val="00AD103F"/>
    <w:rsid w:val="00F10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2A3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4D0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4D03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9C4D03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9C4D03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43A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3A76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3A76"/>
    <w:rPr>
      <w:rFonts w:cs="Tahoma" w:hAnsi="Tahoma" w:ascii="Tahoma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3A76"/>
    <w:rPr>
      <w:rFonts w:cs="Tahoma" w:hAnsi="Tahoma" w:ascii="Tahoma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3A76"/>
    <w:rPr>
      <w:rFonts w:cs="Tahoma" w:hAnsi="Tahoma" w:ascii="Tahoma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2A3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4D0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4D03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9C4D03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9C4D03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43A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3A76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3A76"/>
    <w:rPr>
      <w:rFonts w:ascii="Tahoma" w:cs="Tahoma" w:hAnsi="Tahoma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3A76"/>
    <w:rPr>
      <w:rFonts w:ascii="Tahoma" w:cs="Tahoma" w:hAnsi="Tahoma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3A76"/>
    <w:rPr>
      <w:rFonts w:ascii="Tahoma" w:cs="Tahoma" w:hAnsi="Tahoma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9468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2135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56416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listopada 2017.</izvorni_sadrzaj>
    <derivirana_varijabla naziv="DomainObject.DatumDonosenjaOdluke_1">16.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8765</izvorni_sadrzaj>
    <derivirana_varijabla naziv="DomainObject.Predmet.Broj_1">8765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St-8765/2015</izvorni_sadrzaj>
    <derivirana_varijabla naziv="DomainObject.Predmet.OznakaBroj_1">St-8765/2015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RD-TIP d.o.o.</izvorni_sadrzaj>
    <derivirana_varijabla naziv="DomainObject.Predmet.ProtustrankaFormated_1">  RD-TIP d.o.o.</derivirana_varijabla>
  </DomainObject.Predmet.ProtustrankaFormated>
  <DomainObject.Predmet.ProtustrankaFormatedOIB>
    <izvorni_sadrzaj>  RD-TIP d.o.o., OIB 49239309266</izvorni_sadrzaj>
    <derivirana_varijabla naziv="DomainObject.Predmet.ProtustrankaFormatedOIB_1">  RD-TIP d.o.o., OIB 49239309266</derivirana_varijabla>
  </DomainObject.Predmet.ProtustrankaFormatedOIB>
  <DomainObject.Predmet.ProtustrankaFormatedWithAdress>
    <izvorni_sadrzaj> RD-TIP d.o.o., Padež 2, 10431 Sveta Nedelja</izvorni_sadrzaj>
    <derivirana_varijabla naziv="DomainObject.Predmet.ProtustrankaFormatedWithAdress_1"> RD-TIP d.o.o., Padež 2, 10431 Sveta Nedelja</derivirana_varijabla>
  </DomainObject.Predmet.ProtustrankaFormatedWithAdress>
  <DomainObject.Predmet.ProtustrankaFormatedWithAdressOIB>
    <izvorni_sadrzaj> RD-TIP d.o.o., OIB 49239309266, Padež 2, 10431 Sveta Nedelja</izvorni_sadrzaj>
    <derivirana_varijabla naziv="DomainObject.Predmet.ProtustrankaFormatedWithAdressOIB_1"> RD-TIP d.o.o., OIB 49239309266, Padež 2, 10431 Sveta Nedelja</derivirana_varijabla>
  </DomainObject.Predmet.ProtustrankaFormatedWithAdressOIB>
  <DomainObject.Predmet.ProtustrankaWithAdress>
    <izvorni_sadrzaj>RD-TIP d.o.o. Padež 2, 10431 Sveta Nedelja</izvorni_sadrzaj>
    <derivirana_varijabla naziv="DomainObject.Predmet.ProtustrankaWithAdress_1">RD-TIP d.o.o. Padež 2, 10431 Sveta Nedelja</derivirana_varijabla>
  </DomainObject.Predmet.ProtustrankaWithAdress>
  <DomainObject.Predmet.ProtustrankaWithAdressOIB>
    <izvorni_sadrzaj>RD-TIP d.o.o., OIB 49239309266, Padež 2, 10431 Sveta Nedelja</izvorni_sadrzaj>
    <derivirana_varijabla naziv="DomainObject.Predmet.ProtustrankaWithAdressOIB_1">RD-TIP d.o.o., OIB 49239309266, Padež 2, 10431 Sveta Nedelja</derivirana_varijabla>
  </DomainObject.Predmet.ProtustrankaWithAdressOIB>
  <DomainObject.Predmet.ProtustrankaNazivFormated>
    <izvorni_sadrzaj>RD-TIP d.o.o.</izvorni_sadrzaj>
    <derivirana_varijabla naziv="DomainObject.Predmet.ProtustrankaNazivFormated_1">RD-TIP d.o.o.</derivirana_varijabla>
  </DomainObject.Predmet.ProtustrankaNazivFormated>
  <DomainObject.Predmet.ProtustrankaNazivFormatedOIB>
    <izvorni_sadrzaj>RD-TIP d.o.o., OIB 49239309266</izvorni_sadrzaj>
    <derivirana_varijabla naziv="DomainObject.Predmet.ProtustrankaNazivFormatedOIB_1">RD-TIP d.o.o., OIB 49239309266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RD-TIP d.o.o.</item>
    </izvorni_sadrzaj>
    <derivirana_varijabla naziv="DomainObject.Predmet.ProtuStrankaListFormated_1">
      <item>RD-TIP d.o.o.</item>
    </derivirana_varijabla>
  </DomainObject.Predmet.ProtuStrankaListFormated>
  <DomainObject.Predmet.ProtuStrankaListFormatedOIB>
    <izvorni_sadrzaj>
      <item>RD-TIP d.o.o., OIB 49239309266</item>
    </izvorni_sadrzaj>
    <derivirana_varijabla naziv="DomainObject.Predmet.ProtuStrankaListFormatedOIB_1">
      <item>RD-TIP d.o.o., OIB 49239309266</item>
    </derivirana_varijabla>
  </DomainObject.Predmet.ProtuStrankaListFormatedOIB>
  <DomainObject.Predmet.ProtuStrankaListFormatedWithAdress>
    <izvorni_sadrzaj>
      <item>RD-TIP d.o.o., Padež 2, 10431 Sveta Nedelja</item>
    </izvorni_sadrzaj>
    <derivirana_varijabla naziv="DomainObject.Predmet.ProtuStrankaListFormatedWithAdress_1">
      <item>RD-TIP d.o.o., Padež 2, 10431 Sveta Nedelja</item>
    </derivirana_varijabla>
  </DomainObject.Predmet.ProtuStrankaListFormatedWithAdress>
  <DomainObject.Predmet.ProtuStrankaListFormatedWithAdressOIB>
    <izvorni_sadrzaj>
      <item>RD-TIP d.o.o., OIB 49239309266, Padež 2, 10431 Sveta Nedelja</item>
    </izvorni_sadrzaj>
    <derivirana_varijabla naziv="DomainObject.Predmet.ProtuStrankaListFormatedWithAdressOIB_1">
      <item>RD-TIP d.o.o., OIB 49239309266, Padež 2, 10431 Sveta Nedelja</item>
    </derivirana_varijabla>
  </DomainObject.Predmet.ProtuStrankaListFormatedWithAdressOIB>
  <DomainObject.Predmet.ProtuStrankaListNazivFormated>
    <izvorni_sadrzaj>
      <item>RD-TIP d.o.o.</item>
    </izvorni_sadrzaj>
    <derivirana_varijabla naziv="DomainObject.Predmet.ProtuStrankaListNazivFormated_1">
      <item>RD-TIP d.o.o.</item>
    </derivirana_varijabla>
  </DomainObject.Predmet.ProtuStrankaListNazivFormated>
  <DomainObject.Predmet.ProtuStrankaListNazivFormatedOIB>
    <izvorni_sadrzaj>
      <item>RD-TIP d.o.o., OIB 49239309266</item>
    </izvorni_sadrzaj>
    <derivirana_varijabla naziv="DomainObject.Predmet.ProtuStrankaListNazivFormatedOIB_1">
      <item>RD-TIP d.o.o., OIB 49239309266</item>
    </derivirana_varijabla>
  </DomainObject.Predmet.ProtuStrankaListNazivFormatedOIB>
  <DomainObject.Predmet.OstaliListFormated>
    <izvorni_sadrzaj>
      <item>Dragutin Reščić</item>
      <item>REPUBLIKA HRVATSKA MINISTARSTVO FINANCIJA</item>
      <item>ŽUPANIJSKO DRŽAVNO ODVJETNIŠTVO U VELIKOJ GORICI</item>
      <item>MINISTARSTVO PRAVOSUĐA</item>
    </izvorni_sadrzaj>
    <derivirana_varijabla naziv="DomainObject.Predmet.OstaliListFormated_1">
      <item>Dragutin Reščić</item>
      <item>REPUBLIKA HRVATSKA MINISTARSTVO FINANCIJA</item>
      <item>ŽUPANIJSKO DRŽAVNO ODVJETNIŠTVO U VELIKOJ GORICI</item>
      <item>MINISTARSTVO PRAVOSUĐA</item>
    </derivirana_varijabla>
  </DomainObject.Predmet.OstaliListFormated>
  <DomainObject.Predmet.OstaliListFormatedOIB>
    <izvorni_sadrzaj>
      <item>Dragutin Reščić, OIB 53810433366</item>
      <item>REPUBLIKA HRVATSKA MINISTARSTVO FINANCIJA, OIB 18683136487</item>
      <item>ŽUPANIJSKO DRŽAVNO ODVJETNIŠTVO U VELIKOJ GORICI, OIB 96292040276</item>
      <item>MINISTARSTVO PRAVOSUĐA, OIB 26635293339</item>
    </izvorni_sadrzaj>
    <derivirana_varijabla naziv="DomainObject.Predmet.OstaliListFormatedOIB_1">
      <item>Dragutin Reščić, OIB 53810433366</item>
      <item>REPUBLIKA HRVATSKA MINISTARSTVO FINANCIJA, OIB 18683136487</item>
      <item>ŽUPANIJSKO DRŽAVNO ODVJETNIŠTVO U VELIKOJ GORICI, OIB 96292040276</item>
      <item>MINISTARSTVO PRAVOSUĐA, OIB 26635293339</item>
    </derivirana_varijabla>
  </DomainObject.Predmet.OstaliListFormatedOIB>
  <DomainObject.Predmet.OstaliListFormatedWithAdress>
    <izvorni_sadrzaj>
      <item>Dragutin Reščić, Mate Lovraka 19, 10410 Velika Gorica</item>
      <item>REPUBLIKA HRVATSKA MINISTARSTVO FINANCIJA, Av. Dubrovnik 32, 10000 Zagreb</item>
      <item>ŽUPANIJSKO DRŽAVNO ODVJETNIŠTVO U VELIKOJ GORICI, Zagrebačka 44, 10410 Velika Gorica</item>
      <item>MINISTARSTVO PRAVOSUĐA, Ulica grada Vukovara 49, 10000 Zagreb</item>
    </izvorni_sadrzaj>
    <derivirana_varijabla naziv="DomainObject.Predmet.OstaliListFormatedWithAdress_1">
      <item>Dragutin Reščić, Mate Lovraka 19, 10410 Velika Gorica</item>
      <item>REPUBLIKA HRVATSKA MINISTARSTVO FINANCIJA, Av. Dubrovnik 32, 10000 Zagreb</item>
      <item>ŽUPANIJSKO DRŽAVNO ODVJETNIŠTVO U VELIKOJ GORICI, Zagrebačka 44, 10410 Velika Gorica</item>
      <item>MINISTARSTVO PRAVOSUĐA, Ulica grada Vukovara 49, 10000 Zagreb</item>
    </derivirana_varijabla>
  </DomainObject.Predmet.OstaliListFormatedWithAdress>
  <DomainObject.Predmet.OstaliListFormatedWithAdressOIB>
    <izvorni_sadrzaj>
      <item>Dragutin Reščić, OIB 53810433366, Mate Lovraka 19, 10410 Velika Gorica</item>
      <item>REPUBLIKA HRVATSKA MINISTARSTVO FINANCIJA, OIB 18683136487, Av. Dubrovnik 32, 10000 Zagreb</item>
      <item>ŽUPANIJSKO DRŽAVNO ODVJETNIŠTVO U VELIKOJ GORICI, OIB 96292040276, Zagrebačka 44, 10410 Velika Gorica</item>
      <item>MINISTARSTVO PRAVOSUĐA, OIB 26635293339, Ulica grada Vukovara 49, 10000 Zagreb</item>
    </izvorni_sadrzaj>
    <derivirana_varijabla naziv="DomainObject.Predmet.OstaliListFormatedWithAdressOIB_1">
      <item>Dragutin Reščić, OIB 53810433366, Mate Lovraka 19, 10410 Velika Gorica</item>
      <item>REPUBLIKA HRVATSKA MINISTARSTVO FINANCIJA, OIB 18683136487, Av. Dubrovnik 32, 10000 Zagreb</item>
      <item>ŽUPANIJSKO DRŽAVNO ODVJETNIŠTVO U VELIKOJ GORICI, OIB 96292040276, Zagrebačka 44, 10410 Velika Gorica</item>
      <item>MINISTARSTVO PRAVOSUĐA, OIB 26635293339, Ulica grada Vukovara 49, 10000 Zagreb</item>
    </derivirana_varijabla>
  </DomainObject.Predmet.OstaliListFormatedWithAdressOIB>
  <DomainObject.Predmet.OstaliListNazivFormated>
    <izvorni_sadrzaj>
      <item>Dragutin Reščić</item>
      <item>REPUBLIKA HRVATSKA MINISTARSTVO FINANCIJA</item>
      <item>ŽUPANIJSKO DRŽAVNO ODVJETNIŠTVO U VELIKOJ GORICI</item>
      <item>MINISTARSTVO PRAVOSUĐA</item>
    </izvorni_sadrzaj>
    <derivirana_varijabla naziv="DomainObject.Predmet.OstaliListNazivFormated_1">
      <item>Dragutin Reščić</item>
      <item>REPUBLIKA HRVATSKA MINISTARSTVO FINANCIJA</item>
      <item>ŽUPANIJSKO DRŽAVNO ODVJETNIŠTVO U VELIKOJ GORICI</item>
      <item>MINISTARSTVO PRAVOSUĐA</item>
    </derivirana_varijabla>
  </DomainObject.Predmet.OstaliListNazivFormated>
  <DomainObject.Predmet.OstaliListNazivFormatedOIB>
    <izvorni_sadrzaj>
      <item>Dragutin Reščić, OIB 53810433366</item>
      <item>REPUBLIKA HRVATSKA MINISTARSTVO FINANCIJA, OIB 18683136487</item>
      <item>ŽUPANIJSKO DRŽAVNO ODVJETNIŠTVO U VELIKOJ GORICI, OIB 96292040276</item>
      <item>MINISTARSTVO PRAVOSUĐA, OIB 26635293339</item>
    </izvorni_sadrzaj>
    <derivirana_varijabla naziv="DomainObject.Predmet.OstaliListNazivFormatedOIB_1">
      <item>Dragutin Reščić, OIB 53810433366</item>
      <item>REPUBLIKA HRVATSKA MINISTARSTVO FINANCIJA, OIB 18683136487</item>
      <item>ŽUPANIJSKO DRŽAVNO ODVJETNIŠTVO U VELIKOJ GORICI, OIB 96292040276</item>
      <item>MINISTARSTVO PRAVOSUĐA, OIB 26635293339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2017.</izvorni_sadrzaj>
    <derivirana_varijabla naziv="DomainObject.Datum_1">16.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RD-TIP d.o.o.</izvorni_sadrzaj>
    <derivirana_varijabla naziv="DomainObject.Predmet.ProtustrankaIDrugi_1">RD-TIP d.o.o.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RD-TIP d.o.o., OIB 49239309266, Padež 2, 10431 Sveta Nedelja</izvorni_sadrzaj>
    <derivirana_varijabla naziv="DomainObject.Predmet.ProtustrankaIDrugiAdressOIB_1">RD-TIP d.o.o., OIB 49239309266, Padež 2,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RD-TIP d.o.o.</item>
      <item>Dragutin Reščić</item>
      <item>REPUBLIKA HRVATSKA MINISTARSTVO FINANCIJA</item>
      <item>ŽUPANIJSKO DRŽAVNO ODVJETNIŠTVO U VELIKOJ GORICI</item>
      <item>MINISTARSTVO PRAVOSUĐA</item>
    </izvorni_sadrzaj>
    <derivirana_varijabla naziv="DomainObject.Predmet.SudioniciListNaziv_1">
      <item>FINA Regionalni centar Zagreb</item>
      <item>RD-TIP d.o.o.</item>
      <item>Dragutin Reščić</item>
      <item>REPUBLIKA HRVATSKA MINISTARSTVO FINANCIJA</item>
      <item>ŽUPANIJSKO DRŽAVNO ODVJETNIŠTVO U VELIKOJ GORICI</item>
      <item>MINISTARSTVO PRAVOSUĐA</item>
    </derivirana_varijabla>
  </DomainObject.Predmet.SudioniciListNaziv>
  <DomainObject.Predmet.SudioniciListAdressOIB>
    <izvorni_sadrzaj>
      <item>FINA Regionalni centar Zagreb, OIB 85821130368, Ilica 307,10000 Zagreb</item>
      <item>RD-TIP d.o.o., OIB 49239309266, Padež 2,10431 Sveta Nedelja</item>
      <item>Dragutin Reščić, OIB 53810433366, Mate Lovraka 19,10410 Velika Gorica</item>
      <item>REPUBLIKA HRVATSKA MINISTARSTVO FINANCIJA, OIB 18683136487, Av. Dubrovnik 32,10000 Zagreb</item>
      <item>ŽUPANIJSKO DRŽAVNO ODVJETNIŠTVO U VELIKOJ GORICI, OIB 96292040276, Zagrebačka 44,10410 Velika Gorica</item>
      <item>MINISTARSTVO PRAVOSUĐA, OIB 26635293339, Ulica grada Vukovara 49,10000 Zagreb</item>
    </izvorni_sadrzaj>
    <derivirana_varijabla naziv="DomainObject.Predmet.SudioniciListAdressOIB_1">
      <item>FINA Regionalni centar Zagreb, OIB 85821130368, Ilica 307,10000 Zagreb</item>
      <item>RD-TIP d.o.o., OIB 49239309266, Padež 2,10431 Sveta Nedelja</item>
      <item>Dragutin Reščić, OIB 53810433366, Mate Lovraka 19,10410 Velika Gorica</item>
      <item>REPUBLIKA HRVATSKA MINISTARSTVO FINANCIJA, OIB 18683136487, Av. Dubrovnik 32,10000 Zagreb</item>
      <item>ŽUPANIJSKO DRŽAVNO ODVJETNIŠTVO U VELIKOJ GORICI, OIB 96292040276, Zagrebačka 44,10410 Velika Gorica</item>
      <item>MINISTARSTVO PRAVOSUĐA, OIB 26635293339, Ulica grada Vukovara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49239309266</item>
      <item>, OIB 53810433366</item>
      <item>, OIB 18683136487</item>
      <item>, OIB 96292040276</item>
      <item>, OIB 26635293339</item>
    </izvorni_sadrzaj>
    <derivirana_varijabla naziv="DomainObject.Predmet.SudioniciListNazivOIB_1">
      <item>, OIB 85821130368</item>
      <item>, OIB 49239309266</item>
      <item>, OIB 53810433366</item>
      <item>, OIB 18683136487</item>
      <item>, OIB 96292040276</item>
      <item>, OIB 26635293339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Matko Ljuban, OIB 28695463260, Hrvatskih iseljenika 3 Zagreb</item>
    </izvorni_sadrzaj>
    <derivirana_varijabla naziv="DomainObject.Predmet.StecajniUpraviteljiListAddressOIB_1">
      <item>Matko Ljuban, OIB 28695463260, Hrvatskih iseljenika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140</properties:Words>
  <properties:Characters>636</properties:Characters>
  <properties:Lines>51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2017-10-16T09:37:00Z</dcterms:created>
  <dc:creator>Nikola Ribarić</dc:creator>
  <cp:lastModifiedBy>Jadranka Zelić</cp:lastModifiedBy>
  <cp:lastPrinted>2017-10-16T09:37:00Z</cp:lastPrinted>
  <dcterms:modified xmlns:xsi="http://www.w3.org/2001/XMLSchema-instance" xsi:type="dcterms:W3CDTF">2017-10-16T09:37:00Z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