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f118" w14:paraId="c4ef118" w:rsidRDefault="002775D1" w:rsidP="007F50E6" w:rsidR="00940E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017A9F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7A9F">
        <w:rPr>
          <w:rFonts w:hAnsi="Times New Roman" w:ascii="Times New Roman"/>
        </w:rPr>
        <w:t>U KARLOVCU</w:t>
      </w:r>
    </w:p>
    <w:p w:rsidRDefault="002775D1" w:rsidP="00916759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7A9F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FE0E02" w:rsidR="00017A9F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 xml:space="preserve">Z A K </w:t>
      </w:r>
      <w:r w:rsidR="00FE0E02">
        <w:rPr>
          <w:rFonts w:hAnsi="Times New Roman" w:ascii="Times New Roman"/>
        </w:rPr>
        <w:t>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</w:r>
      <w:r w:rsidR="00017A9F" w:rsidRPr="00017A9F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r w:rsidR="006B08DE" w:rsidRPr="006B08DE">
        <w:rPr>
          <w:rFonts w:hAnsi="Times New Roman" w:ascii="Times New Roman"/>
        </w:rPr>
        <w:t>BURA BRODOVI d.o.o. u stečaju</w:t>
      </w:r>
      <w:r w:rsidR="007834FB" w:rsidRPr="007834FB">
        <w:rPr>
          <w:rFonts w:hAnsi="Times New Roman" w:ascii="Times New Roman"/>
        </w:rPr>
        <w:t xml:space="preserve">, </w:t>
      </w:r>
      <w:r w:rsidR="006B08DE">
        <w:rPr>
          <w:rFonts w:hAnsi="Times New Roman" w:ascii="Times New Roman"/>
        </w:rPr>
        <w:t xml:space="preserve">Zagreb, </w:t>
      </w:r>
      <w:r w:rsidR="006B08DE" w:rsidRPr="006B08DE">
        <w:rPr>
          <w:rFonts w:hAnsi="Times New Roman" w:ascii="Times New Roman"/>
        </w:rPr>
        <w:t>Hudobička 25 A</w:t>
      </w:r>
      <w:r w:rsidR="007834FB" w:rsidRPr="007834FB">
        <w:rPr>
          <w:rFonts w:hAnsi="Times New Roman" w:ascii="Times New Roman"/>
        </w:rPr>
        <w:t xml:space="preserve">, OIB: </w:t>
      </w:r>
      <w:r w:rsidR="006B08DE" w:rsidRPr="006B08DE">
        <w:rPr>
          <w:rFonts w:hAnsi="Times New Roman" w:ascii="Times New Roman"/>
        </w:rPr>
        <w:t>52293031986</w:t>
      </w:r>
      <w:r w:rsidR="00017A9F" w:rsidRPr="00017A9F">
        <w:rPr>
          <w:rFonts w:hAnsi="Times New Roman" w:ascii="Times New Roman"/>
        </w:rPr>
        <w:t xml:space="preserve">,   </w:t>
      </w:r>
      <w:r w:rsidR="006B08DE">
        <w:rPr>
          <w:rFonts w:hAnsi="Times New Roman" w:ascii="Times New Roman"/>
        </w:rPr>
        <w:t>14. prosinca</w:t>
      </w:r>
      <w:r w:rsidR="00485878">
        <w:rPr>
          <w:rFonts w:hAnsi="Times New Roman" w:ascii="Times New Roman"/>
        </w:rPr>
        <w:t xml:space="preserve"> </w:t>
      </w:r>
      <w:r w:rsidR="00017A9F" w:rsidRPr="00017A9F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="00017A9F" w:rsidRPr="00017A9F">
        <w:rPr>
          <w:rFonts w:hAnsi="Times New Roman" w:ascii="Times New Roman"/>
        </w:rPr>
        <w:t>.</w:t>
      </w:r>
      <w:r w:rsidR="00017A9F">
        <w:rPr>
          <w:rFonts w:hAnsi="Times New Roman" w:ascii="Times New Roman"/>
        </w:rPr>
        <w:t>,</w:t>
      </w:r>
    </w:p>
    <w:p w:rsidRDefault="00017A9F" w:rsidP="00916759" w:rsidR="00017A9F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F3CBC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</w:r>
    </w:p>
    <w:p w:rsidRDefault="009C0F65" w:rsidP="007834FB" w:rsidR="006B08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F3CBC" w:rsidRPr="009C0F65">
        <w:rPr>
          <w:rFonts w:hAnsi="Times New Roman" w:ascii="Times New Roman"/>
        </w:rPr>
        <w:t xml:space="preserve">Određuje se ročište za diobu kupovnine </w:t>
      </w:r>
      <w:r w:rsidR="006B08DE">
        <w:rPr>
          <w:rFonts w:hAnsi="Times New Roman" w:ascii="Times New Roman"/>
        </w:rPr>
        <w:t>pokretnina stečajnog dužnika i to:</w:t>
      </w:r>
    </w:p>
    <w:p w:rsidRDefault="006B08DE" w:rsidP="007834FB" w:rsidR="006B08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-vozilo ZG6120FP za prijevoz tereta N1, marke Nissan, broj šasije JN1CGUD22U0000101, god. proizvodnje 1998.,</w:t>
      </w:r>
    </w:p>
    <w:p w:rsidRDefault="006B08DE" w:rsidP="007834FB" w:rsidR="006B08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-vozilo ZG9284FA za prijevoz putnika M1, marke Mitsubitshi, broj šasije JMBLYB78W1J010342, god proizvodnje 2002.,</w:t>
      </w:r>
    </w:p>
    <w:p w:rsidRDefault="009F3CBC" w:rsidP="006B08DE" w:rsidR="009F3CBC" w:rsidRPr="006902CE">
      <w:pPr>
        <w:ind w:firstLine="708"/>
        <w:jc w:val="both"/>
        <w:rPr>
          <w:rFonts w:hAnsi="Times New Roman" w:ascii="Times New Roman"/>
        </w:rPr>
      </w:pPr>
      <w:r w:rsidRPr="006902CE">
        <w:rPr>
          <w:rFonts w:hAnsi="Times New Roman" w:ascii="Times New Roman"/>
        </w:rPr>
        <w:t>za dan:</w:t>
      </w:r>
    </w:p>
    <w:p w:rsidRDefault="009F3CBC" w:rsidP="009F3CBC" w:rsidR="009F3CBC">
      <w:pPr>
        <w:jc w:val="both"/>
        <w:rPr>
          <w:rFonts w:hAnsi="Times New Roman" w:ascii="Times New Roman"/>
        </w:rPr>
      </w:pPr>
    </w:p>
    <w:p w:rsidRDefault="006B08DE" w:rsidP="009F3CBC" w:rsidR="009F3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29. siječnja 2019</w:t>
      </w:r>
      <w:r w:rsidR="006902CE">
        <w:rPr>
          <w:rFonts w:hAnsi="Times New Roman" w:ascii="Times New Roman"/>
        </w:rPr>
        <w:t>. u 10</w:t>
      </w:r>
      <w:r w:rsidR="009F3CBC">
        <w:rPr>
          <w:rFonts w:hAnsi="Times New Roman" w:ascii="Times New Roman"/>
        </w:rPr>
        <w:t xml:space="preserve">,00 sati </w:t>
      </w:r>
    </w:p>
    <w:p w:rsidRDefault="009F3CBC" w:rsidP="009F3CBC" w:rsidR="009F3CBC">
      <w:pPr>
        <w:jc w:val="both"/>
        <w:rPr>
          <w:rFonts w:hAnsi="Times New Roman" w:ascii="Times New Roman"/>
        </w:rPr>
      </w:pPr>
    </w:p>
    <w:p w:rsidRDefault="00696768" w:rsidP="009F3CBC" w:rsidR="009F3CBC">
      <w:pPr>
        <w:jc w:val="both"/>
        <w:rPr>
          <w:rFonts w:hAnsi="Times New Roman" w:ascii="Times New Roman"/>
        </w:rPr>
      </w:pPr>
      <w:r w:rsidRPr="00696768">
        <w:rPr>
          <w:rFonts w:hAnsi="Times New Roman" w:ascii="Times New Roman"/>
        </w:rPr>
        <w:t>u Trgovačkom sudu u Zagrebu, Stalna služba u Karlovcu, Karlovac, Trg hrvatskih branitelja 1/II, soba broj 205</w:t>
      </w:r>
      <w:r w:rsidR="009F3CBC">
        <w:rPr>
          <w:rFonts w:hAnsi="Times New Roman" w:ascii="Times New Roman"/>
        </w:rPr>
        <w:t>.</w:t>
      </w:r>
    </w:p>
    <w:p w:rsidRDefault="009C0F65" w:rsidP="009F3CBC" w:rsidR="009C0F65">
      <w:pPr>
        <w:jc w:val="both"/>
        <w:rPr>
          <w:rFonts w:hAnsi="Times New Roman" w:ascii="Times New Roman"/>
        </w:rPr>
      </w:pP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ročište se pozivaju: </w:t>
      </w:r>
    </w:p>
    <w:p w:rsidRDefault="009C0F65" w:rsidP="006308EB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stečajni upravitelj,</w:t>
      </w:r>
    </w:p>
    <w:p w:rsidRDefault="007834FB" w:rsidP="00696768" w:rsidR="007834F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-RH, MF, Porezna uprava</w:t>
      </w:r>
      <w:r w:rsidR="005E55BC">
        <w:rPr>
          <w:rFonts w:hAnsi="Times New Roman" w:ascii="Times New Roman"/>
        </w:rPr>
        <w:t>, Područni ured</w:t>
      </w:r>
      <w:r>
        <w:rPr>
          <w:rFonts w:hAnsi="Times New Roman" w:ascii="Times New Roman"/>
        </w:rPr>
        <w:t xml:space="preserve"> Zagreb.</w:t>
      </w:r>
    </w:p>
    <w:p w:rsidRDefault="009C0F65" w:rsidP="009C0F65" w:rsidR="009C0F65">
      <w:pPr>
        <w:jc w:val="both"/>
        <w:rPr>
          <w:rFonts w:hAnsi="Times New Roman" w:ascii="Times New Roman"/>
        </w:rPr>
      </w:pPr>
    </w:p>
    <w:p w:rsidRDefault="009C0F65" w:rsidP="009C0F65" w:rsidR="009F3CB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III.Tražbina vjerovnika koji ne dođe na ročište utvrditi će se prema stanju koje proizlazi iz spisa. </w:t>
      </w: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IV.Osnov, visinu i isplatni red tražbine vjerovnici mogu prijaviti pismeno do ročišta za diobu ili na samom ročištu.</w:t>
      </w:r>
    </w:p>
    <w:p w:rsidRDefault="00102555" w:rsidP="009C0F65" w:rsidR="00102555">
      <w:pPr>
        <w:ind w:firstLine="708"/>
        <w:jc w:val="both"/>
        <w:rPr>
          <w:rFonts w:hAnsi="Times New Roman" w:ascii="Times New Roman"/>
        </w:rPr>
      </w:pPr>
    </w:p>
    <w:p w:rsidRDefault="009C0F65" w:rsidP="00102555" w:rsidR="009C0F65" w:rsidRPr="00102555">
      <w:pPr>
        <w:ind w:firstLine="708"/>
        <w:jc w:val="both"/>
        <w:rPr>
          <w:rFonts w:hAnsi="Times New Roman" w:ascii="Times New Roman"/>
        </w:rPr>
      </w:pPr>
      <w:r w:rsidRPr="00102555">
        <w:rPr>
          <w:rFonts w:hAnsi="Times New Roman" w:ascii="Times New Roman"/>
        </w:rPr>
        <w:t>UPOZORENJE:</w:t>
      </w: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-tražbina se ne može prijaviti nakon održanog ročišta za dražbu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-tražbine vjerovnika koji ne podnesu prijave ili ne dođu na ročište za diobu uzeti će se prema stanju koje proizlazi iz spisa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-ako tražbina vjerovnika ne proizlazi iz zemljišnih knjiga ili spisa, uz prijavu tražbine vjerovnici su dužni dostaviti ili na ročištu za diobu pokazati isprave kojima dokazuju </w:t>
      </w:r>
      <w:r>
        <w:rPr>
          <w:rFonts w:hAnsi="Times New Roman" w:ascii="Times New Roman"/>
        </w:rPr>
        <w:lastRenderedPageBreak/>
        <w:t>postojanje tražbine, odnosno isprave na temelju kojih osporavaju postojanje tražbine kojem od vjerovnika (pravomoćna presuda, javna ili privatna isprava koja ima značenje javne isprave)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-nakon održanog ročišta za diobu ne može se osporavati tražbina, njena visina i red namirenja. </w:t>
      </w:r>
    </w:p>
    <w:p w:rsidRDefault="00940E9E" w:rsidP="009C0F65" w:rsidR="00940E9E">
      <w:pPr>
        <w:ind w:left="708"/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5E55BC">
        <w:rPr>
          <w:rFonts w:hAnsi="Times New Roman" w:ascii="Times New Roman"/>
        </w:rPr>
        <w:t>14. prosinca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C22685">
        <w:rPr>
          <w:rFonts w:hAnsi="Times New Roman" w:ascii="Times New Roman"/>
        </w:rPr>
        <w:t>, v.r.</w:t>
      </w:r>
    </w:p>
    <w:p w:rsidRDefault="00C22685" w:rsidP="00916759" w:rsidR="00C22685">
      <w:pPr>
        <w:jc w:val="right"/>
        <w:rPr>
          <w:rFonts w:hAnsi="Times New Roman" w:ascii="Times New Roman"/>
        </w:rPr>
      </w:pPr>
    </w:p>
    <w:p w:rsidRDefault="00C22685" w:rsidP="00916759" w:rsidR="00C226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22685" w:rsidP="00916759" w:rsidR="00C226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22685" w:rsidP="00916759" w:rsidR="00C226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C0F65" w:rsidP="00916759" w:rsidR="009C0F65">
      <w:pPr>
        <w:jc w:val="right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065213" w:rsid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810A04" w:rsidP="00916759" w:rsidR="00810A04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940E9E" w:rsidR="002775D1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685">
          <w:rPr>
            <w:noProof/>
          </w:rPr>
          <w:t>2</w:t>
        </w:r>
        <w:r>
          <w:fldChar w:fldCharType="end"/>
        </w:r>
      </w:p>
      <w:p w:rsidRDefault="00200FA9" w:rsidP="00D07638" w:rsidR="00D07638" w:rsidRPr="009C0F65">
        <w:pPr>
          <w:jc w:val="right"/>
          <w:rPr>
            <w:rFonts w:hAnsi="Times New Roman" w:ascii="Times New Roman"/>
          </w:rPr>
        </w:pPr>
        <w:r w:rsidRPr="009C0F65">
          <w:rPr>
            <w:rFonts w:hAnsi="Times New Roman" w:ascii="Times New Roman"/>
          </w:rPr>
          <w:t xml:space="preserve">                                                                </w:t>
        </w:r>
        <w:r w:rsidR="006B08DE" w:rsidRPr="006B08DE">
          <w:rPr>
            <w:rFonts w:hAnsi="Times New Roman" w:ascii="Times New Roman"/>
          </w:rPr>
          <w:t>3  St-6874/16-26</w:t>
        </w:r>
      </w:p>
      <w:p w:rsidRDefault="00C22685" w:rsidR="0060670C">
        <w:pPr>
          <w:pStyle w:val="Zaglavlje"/>
          <w:jc w:val="center"/>
        </w:pPr>
      </w:p>
    </w:sdtContent>
  </w:sdt>
  <w:p w:rsidRDefault="00C2268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E02" w:rsidP="00FE0E02" w:rsidR="00FE0E02">
    <w:pPr>
      <w:pStyle w:val="Zaglavlje"/>
      <w:jc w:val="right"/>
      <w:rPr>
        <w:rFonts w:hAnsi="Times New Roman" w:ascii="Times New Roman"/>
      </w:rPr>
    </w:pPr>
    <w:r w:rsidRPr="00FE0E02">
      <w:t xml:space="preserve">                                                                                               </w:t>
    </w:r>
    <w:r w:rsidR="00485878">
      <w:rPr>
        <w:rFonts w:hAnsi="Times New Roman" w:ascii="Times New Roman"/>
      </w:rPr>
      <w:t>3  St-</w:t>
    </w:r>
    <w:r w:rsidR="006B08DE">
      <w:rPr>
        <w:rFonts w:hAnsi="Times New Roman" w:ascii="Times New Roman"/>
      </w:rPr>
      <w:t>6874</w:t>
    </w:r>
    <w:r w:rsidR="00F279A8">
      <w:rPr>
        <w:rFonts w:hAnsi="Times New Roman" w:ascii="Times New Roman"/>
      </w:rPr>
      <w:t>/16-</w:t>
    </w:r>
    <w:r w:rsidR="006B08DE">
      <w:rPr>
        <w:rFonts w:hAnsi="Times New Roman" w:ascii="Times New Roman"/>
      </w:rPr>
      <w:t>26</w:t>
    </w:r>
  </w:p>
  <w:p w:rsidRDefault="00940E9E" w:rsidP="00FE0E02" w:rsidR="00940E9E">
    <w:pPr>
      <w:pStyle w:val="Zaglavlje"/>
      <w:jc w:val="right"/>
      <w:rPr>
        <w:rFonts w:hAnsi="Times New Roman" w:ascii="Times New Roman"/>
      </w:rPr>
    </w:pPr>
  </w:p>
  <w:p w:rsidRDefault="00940E9E" w:rsidP="00FE0E02" w:rsidR="00940E9E" w:rsidRPr="00FE0E02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61C80AF7"/>
    <w:multiLevelType w:val="hybridMultilevel"/>
    <w:tmpl w:val="294C9B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A9F"/>
    <w:rsid w:val="00025BA9"/>
    <w:rsid w:val="00042EC5"/>
    <w:rsid w:val="00065213"/>
    <w:rsid w:val="0008590B"/>
    <w:rsid w:val="00092E8E"/>
    <w:rsid w:val="00096468"/>
    <w:rsid w:val="000A302D"/>
    <w:rsid w:val="000E3302"/>
    <w:rsid w:val="00102555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009E"/>
    <w:rsid w:val="00247DC5"/>
    <w:rsid w:val="002775D1"/>
    <w:rsid w:val="00277787"/>
    <w:rsid w:val="00277D1E"/>
    <w:rsid w:val="002D485F"/>
    <w:rsid w:val="003422B3"/>
    <w:rsid w:val="00395F7D"/>
    <w:rsid w:val="00420E66"/>
    <w:rsid w:val="0042534A"/>
    <w:rsid w:val="00427C8B"/>
    <w:rsid w:val="00445660"/>
    <w:rsid w:val="00456E7D"/>
    <w:rsid w:val="00474569"/>
    <w:rsid w:val="00485878"/>
    <w:rsid w:val="004B1F2D"/>
    <w:rsid w:val="004C28B3"/>
    <w:rsid w:val="004D6401"/>
    <w:rsid w:val="005137EB"/>
    <w:rsid w:val="0052756B"/>
    <w:rsid w:val="005C3DA6"/>
    <w:rsid w:val="005E55BC"/>
    <w:rsid w:val="005F06BF"/>
    <w:rsid w:val="005F7E02"/>
    <w:rsid w:val="00601A6F"/>
    <w:rsid w:val="006308EB"/>
    <w:rsid w:val="00646ADE"/>
    <w:rsid w:val="006734B8"/>
    <w:rsid w:val="006862D5"/>
    <w:rsid w:val="006902CE"/>
    <w:rsid w:val="00696768"/>
    <w:rsid w:val="006A7CBC"/>
    <w:rsid w:val="006B08DE"/>
    <w:rsid w:val="006D50C3"/>
    <w:rsid w:val="006F1934"/>
    <w:rsid w:val="007230A2"/>
    <w:rsid w:val="0074774C"/>
    <w:rsid w:val="00762C1C"/>
    <w:rsid w:val="007834FB"/>
    <w:rsid w:val="00793A12"/>
    <w:rsid w:val="007F50E6"/>
    <w:rsid w:val="00810A04"/>
    <w:rsid w:val="00813D04"/>
    <w:rsid w:val="00827435"/>
    <w:rsid w:val="00866493"/>
    <w:rsid w:val="008753F6"/>
    <w:rsid w:val="00916759"/>
    <w:rsid w:val="00940E9E"/>
    <w:rsid w:val="00966407"/>
    <w:rsid w:val="009701A0"/>
    <w:rsid w:val="00997385"/>
    <w:rsid w:val="009B3948"/>
    <w:rsid w:val="009C0F65"/>
    <w:rsid w:val="009D3F5B"/>
    <w:rsid w:val="009D733B"/>
    <w:rsid w:val="009E0674"/>
    <w:rsid w:val="009F3CBC"/>
    <w:rsid w:val="00A15F4F"/>
    <w:rsid w:val="00A265B2"/>
    <w:rsid w:val="00A85C1E"/>
    <w:rsid w:val="00A96B27"/>
    <w:rsid w:val="00AB0985"/>
    <w:rsid w:val="00AC09A6"/>
    <w:rsid w:val="00AE6744"/>
    <w:rsid w:val="00B028D4"/>
    <w:rsid w:val="00B12C85"/>
    <w:rsid w:val="00B408FC"/>
    <w:rsid w:val="00B61A50"/>
    <w:rsid w:val="00B675C5"/>
    <w:rsid w:val="00BA218D"/>
    <w:rsid w:val="00BA660F"/>
    <w:rsid w:val="00BA6D04"/>
    <w:rsid w:val="00BD617B"/>
    <w:rsid w:val="00BE4259"/>
    <w:rsid w:val="00BF06A7"/>
    <w:rsid w:val="00C22685"/>
    <w:rsid w:val="00C25761"/>
    <w:rsid w:val="00C327CC"/>
    <w:rsid w:val="00C46D17"/>
    <w:rsid w:val="00C623C1"/>
    <w:rsid w:val="00CF5826"/>
    <w:rsid w:val="00D42E48"/>
    <w:rsid w:val="00D76CC9"/>
    <w:rsid w:val="00D83C04"/>
    <w:rsid w:val="00D930C1"/>
    <w:rsid w:val="00E35DA4"/>
    <w:rsid w:val="00E5782A"/>
    <w:rsid w:val="00E64B06"/>
    <w:rsid w:val="00F115F0"/>
    <w:rsid w:val="00F279A8"/>
    <w:rsid w:val="00F75C06"/>
    <w:rsid w:val="00FB77B4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6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6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  <item>Jasna Brajdić</item>
    </izvorni_sadrzaj>
    <derivirana_varijabla naziv="DomainObject.Predmet.OstaliListFormated_1">
      <item>Renata Ladović Meštrović</item>
      <item>Jasna Brajdić</item>
    </derivirana_varijabla>
  </DomainObject.Predmet.OstaliListFormated>
  <DomainObject.Predmet.OstaliListFormatedOIB>
    <izvorni_sadrzaj>
      <item>Renata Ladović Meštrović, OIB 19369600312</item>
      <item>Jasna Brajdić, OIB 02189566674</item>
    </izvorni_sadrzaj>
    <derivirana_varijabla naziv="DomainObject.Predmet.OstaliListFormatedOIB_1">
      <item>Renata Ladović Meštrović, OIB 19369600312</item>
      <item>Jasna Brajdić, OIB 02189566674</item>
    </derivirana_varijabla>
  </DomainObject.Predmet.OstaliListFormatedOIB>
  <DomainObject.Predmet.OstaliListFormatedWithAdress>
    <izvorni_sadrzaj>
      <item>Renata Ladović Meštrović, Botinečki Kuti 2, 10000 Zagreb</item>
      <item>Jasna Brajdić, Donje Mrzlo Polje Mrežničko 96, 47250 Donje Mrzlo Polje Mrežn.</item>
    </izvorni_sadrzaj>
    <derivirana_varijabla naziv="DomainObject.Predmet.OstaliListFormatedWithAdress_1">
      <item>Renata Ladović Meštrović, Botinečki Kuti 2,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Renata Ladović Meštrović, OIB 19369600312, Botinečki Kuti 2, 10000 Zagreb</item>
      <item>Jasna Brajdić, OIB 02189566674, Donje Mrzlo Polje Mrežničko 96, 47250 Donje Mrzlo Polje Mrežn.</item>
    </izvorni_sadrzaj>
    <derivirana_varijabla naziv="DomainObject.Predmet.OstaliListFormatedWithAdressOIB_1">
      <item>Renata Ladović Meštrović, OIB 19369600312, Botinečki Kuti 2,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Renata Ladović Meštrović</item>
      <item>Jasna Brajdić</item>
    </izvorni_sadrzaj>
    <derivirana_varijabla naziv="DomainObject.Predmet.OstaliListNazivFormated_1">
      <item>Renata Ladović Meštrović</item>
      <item>Jasna Brajdić</item>
    </derivirana_varijabla>
  </DomainObject.Predmet.OstaliListNazivFormated>
  <DomainObject.Predmet.OstaliListNazivFormatedOIB>
    <izvorni_sadrzaj>
      <item>Renata Ladović Meštrović, OIB 19369600312</item>
      <item>Jasna Brajdić, OIB 02189566674</item>
    </izvorni_sadrzaj>
    <derivirana_varijabla naziv="DomainObject.Predmet.OstaliListNazivFormatedOIB_1">
      <item>Renata Ladović Meštrović, OIB 19369600312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  <item>Jasna Brajdić</item>
    </izvorni_sadrzaj>
    <derivirana_varijabla naziv="DomainObject.Predmet.SudioniciListNaziv_1">
      <item>FINA Regionalni centar Zagreb</item>
      <item>BURA BRODOVI d.o.o.</item>
      <item>Renata Ladović Meštrović</item>
      <item>Jasna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  <item>, OIB 02189566674</item>
    </izvorni_sadrzaj>
    <derivirana_varijabla naziv="DomainObject.Predmet.SudioniciListNazivOIB_1">
      <item>, OIB 85821130368</item>
      <item>, OIB 52293031986</item>
      <item>, OIB 19369600312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St-6874/2016-22</izvorni_sadrzaj>
    <derivirana_varijabla naziv="DomainObject.PredzadnjaOdlukaIzPredmeta.Oznaka_1">St-6874/2016-22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1A0C6-C7D7-4741-B970-2FAF3B319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1729</properties:Characters>
  <properties:Lines>64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2018-12-14T12:11:00Z</dcterms:created>
  <dc:creator>Gordana Grčić</dc:creator>
  <cp:lastModifiedBy>Žana Livaja</cp:lastModifiedBy>
  <cp:lastPrinted>2018-12-14T12:19:00Z</cp:lastPrinted>
  <dcterms:modified xmlns:xsi="http://www.w3.org/2001/XMLSchema-instance" xsi:type="dcterms:W3CDTF">2018-12-14T12:20:00Z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 ---St-6874-16--ročište-- dioba kupovnine-.docx)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