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13d3" w14:paraId="17813d3" w:rsidRDefault="00DD259F" w:rsidP="00F41276" w:rsidR="00DD259F" w:rsidRPr="005F40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F4035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5F4035">
      <w:pPr>
        <w:tabs>
          <w:tab w:pos="8640" w:val="right"/>
        </w:tabs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TRGOVAČKI SUD U RIJECI</w:t>
      </w:r>
      <w:r w:rsidR="006D1F4A" w:rsidRPr="005F4035">
        <w:rPr>
          <w:rFonts w:hAnsi="Times New Roman" w:ascii="Times New Roman"/>
          <w:b w:val="false"/>
        </w:rPr>
        <w:tab/>
      </w:r>
    </w:p>
    <w:p w:rsidRDefault="00DD259F" w:rsidP="00EE626F" w:rsidR="00F53EEA" w:rsidRPr="00EE626F">
      <w:pPr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5F4035">
      <w:pPr>
        <w:jc w:val="center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5F4035">
      <w:pPr>
        <w:jc w:val="center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>o</w:t>
      </w:r>
      <w:r w:rsidR="00560DA5" w:rsidRPr="005F4035">
        <w:rPr>
          <w:rFonts w:hAnsi="Times New Roman" w:ascii="Times New Roman"/>
          <w:b w:val="false"/>
          <w:bCs/>
        </w:rPr>
        <w:t>d</w:t>
      </w:r>
      <w:r w:rsidR="001C161A" w:rsidRPr="005F4035">
        <w:rPr>
          <w:rFonts w:hAnsi="Times New Roman" w:ascii="Times New Roman"/>
          <w:b w:val="false"/>
          <w:bCs/>
        </w:rPr>
        <w:t xml:space="preserve"> </w:t>
      </w:r>
      <w:r w:rsidR="00EE626F">
        <w:rPr>
          <w:rFonts w:hAnsi="Times New Roman" w:ascii="Times New Roman"/>
          <w:b w:val="false"/>
          <w:bCs/>
        </w:rPr>
        <w:t>21</w:t>
      </w:r>
      <w:r w:rsidR="00E433CC" w:rsidRPr="005F4035">
        <w:rPr>
          <w:rFonts w:hAnsi="Times New Roman" w:ascii="Times New Roman"/>
          <w:b w:val="false"/>
          <w:bCs/>
        </w:rPr>
        <w:t>. veljače 2018.</w:t>
      </w:r>
    </w:p>
    <w:p w:rsidRDefault="00ED472B" w:rsidP="00F41276" w:rsidR="00ED472B" w:rsidRPr="005F4035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 xml:space="preserve">u prethodnom postupku </w:t>
      </w:r>
      <w:r w:rsidR="00613796" w:rsidRPr="005F4035">
        <w:rPr>
          <w:rFonts w:hAnsi="Times New Roman" w:ascii="Times New Roman"/>
          <w:b w:val="false"/>
        </w:rPr>
        <w:t xml:space="preserve">radi </w:t>
      </w:r>
      <w:r w:rsidR="00C06920" w:rsidRPr="005F4035">
        <w:rPr>
          <w:rFonts w:hAnsi="Times New Roman" w:ascii="Times New Roman"/>
          <w:b w:val="false"/>
        </w:rPr>
        <w:t xml:space="preserve">očitovanja o prijedlogu i </w:t>
      </w:r>
      <w:r w:rsidR="00B468D0" w:rsidRPr="005F4035">
        <w:rPr>
          <w:rFonts w:hAnsi="Times New Roman" w:ascii="Times New Roman"/>
          <w:b w:val="false"/>
        </w:rPr>
        <w:t>rasprave o</w:t>
      </w:r>
      <w:r w:rsidR="00727FC2" w:rsidRPr="005F4035">
        <w:rPr>
          <w:rFonts w:hAnsi="Times New Roman" w:ascii="Times New Roman"/>
          <w:b w:val="false"/>
        </w:rPr>
        <w:t xml:space="preserve"> </w:t>
      </w:r>
      <w:r w:rsidR="00E279D6" w:rsidRPr="005F4035">
        <w:rPr>
          <w:rFonts w:hAnsi="Times New Roman" w:ascii="Times New Roman"/>
          <w:b w:val="false"/>
        </w:rPr>
        <w:t>pretpostavk</w:t>
      </w:r>
      <w:r w:rsidR="00B468D0" w:rsidRPr="005F4035">
        <w:rPr>
          <w:rFonts w:hAnsi="Times New Roman" w:ascii="Times New Roman"/>
          <w:b w:val="false"/>
        </w:rPr>
        <w:t>ama</w:t>
      </w:r>
      <w:r w:rsidR="00E279D6" w:rsidRPr="005F4035">
        <w:rPr>
          <w:rFonts w:hAnsi="Times New Roman" w:ascii="Times New Roman"/>
          <w:b w:val="false"/>
        </w:rPr>
        <w:t xml:space="preserve"> </w:t>
      </w:r>
      <w:r w:rsidR="006F49A9" w:rsidRPr="005F4035">
        <w:rPr>
          <w:rFonts w:hAnsi="Times New Roman" w:ascii="Times New Roman"/>
          <w:b w:val="false"/>
        </w:rPr>
        <w:t xml:space="preserve">za otvaranje </w:t>
      </w:r>
      <w:r w:rsidR="00560DA5" w:rsidRPr="005F4035">
        <w:rPr>
          <w:rFonts w:hAnsi="Times New Roman" w:ascii="Times New Roman"/>
          <w:b w:val="false"/>
        </w:rPr>
        <w:t xml:space="preserve">stečajnog </w:t>
      </w:r>
      <w:r w:rsidR="00613796" w:rsidRPr="005F4035">
        <w:rPr>
          <w:rFonts w:hAnsi="Times New Roman" w:ascii="Times New Roman"/>
          <w:b w:val="false"/>
        </w:rPr>
        <w:t xml:space="preserve">postupka nad </w:t>
      </w:r>
      <w:r w:rsidR="006C6198" w:rsidRPr="005F4035">
        <w:rPr>
          <w:rFonts w:hAnsi="Times New Roman" w:ascii="Times New Roman"/>
          <w:b w:val="false"/>
        </w:rPr>
        <w:t>dužnikom</w:t>
      </w:r>
      <w:r w:rsidR="00AB48F6" w:rsidRPr="005F4035">
        <w:rPr>
          <w:rFonts w:hAnsi="Times New Roman" w:ascii="Times New Roman"/>
          <w:b w:val="false"/>
        </w:rPr>
        <w:t xml:space="preserve"> </w:t>
      </w:r>
      <w:r w:rsidR="00EE626F" w:rsidRPr="00EE626F">
        <w:rPr>
          <w:rFonts w:hAnsi="Times New Roman" w:ascii="Times New Roman"/>
          <w:b w:val="false"/>
        </w:rPr>
        <w:t>BACALIS jednostavno društvo s ograničenom odgovornošću za trgovinu i usluge, Matulji, Ulica Eugena Kumičića 2, OIB 24141665796</w:t>
      </w:r>
      <w:r w:rsidR="003B5005" w:rsidRPr="005F4035">
        <w:rPr>
          <w:rFonts w:hAnsi="Times New Roman" w:ascii="Times New Roman"/>
          <w:b w:val="false"/>
        </w:rPr>
        <w:t>.</w:t>
      </w:r>
    </w:p>
    <w:p w:rsidRDefault="0062279B" w:rsidP="00F41276" w:rsidR="0062279B" w:rsidRPr="005F4035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Daniela Korlević, sudac</w:t>
      </w:r>
    </w:p>
    <w:p w:rsidRDefault="00E433CC" w:rsidP="00F41276" w:rsidR="00613796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Dajana Jurković</w:t>
      </w:r>
      <w:r w:rsidR="00613796" w:rsidRPr="005F4035">
        <w:rPr>
          <w:rFonts w:hAnsi="Times New Roman" w:ascii="Times New Roman"/>
          <w:b w:val="false"/>
        </w:rPr>
        <w:t>, zapisničar</w:t>
      </w:r>
    </w:p>
    <w:p w:rsidRDefault="00E433CC" w:rsidP="00F41276" w:rsidR="00E433CC" w:rsidRPr="005F4035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F4035">
      <w:pPr>
        <w:jc w:val="center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Početak u</w:t>
      </w:r>
      <w:r w:rsidR="00CF16F2" w:rsidRPr="005F4035">
        <w:rPr>
          <w:rFonts w:hAnsi="Times New Roman" w:ascii="Times New Roman"/>
          <w:b w:val="false"/>
        </w:rPr>
        <w:t xml:space="preserve"> </w:t>
      </w:r>
      <w:r w:rsidR="00EE626F">
        <w:rPr>
          <w:rFonts w:hAnsi="Times New Roman" w:ascii="Times New Roman"/>
          <w:b w:val="false"/>
        </w:rPr>
        <w:t>9</w:t>
      </w:r>
      <w:r w:rsidR="00613796" w:rsidRPr="005F4035">
        <w:rPr>
          <w:rFonts w:hAnsi="Times New Roman" w:ascii="Times New Roman"/>
          <w:b w:val="false"/>
        </w:rPr>
        <w:t>:</w:t>
      </w:r>
      <w:r w:rsidR="00D061C6" w:rsidRPr="005F4035">
        <w:rPr>
          <w:rFonts w:hAnsi="Times New Roman" w:ascii="Times New Roman"/>
          <w:b w:val="false"/>
        </w:rPr>
        <w:t>00</w:t>
      </w:r>
      <w:r w:rsidR="00613796" w:rsidRPr="005F4035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5F4035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Za predlagatelja</w:t>
      </w:r>
      <w:r w:rsidR="00E96CC2" w:rsidRPr="005F4035">
        <w:rPr>
          <w:rFonts w:hAnsi="Times New Roman" w:ascii="Times New Roman"/>
          <w:b w:val="false"/>
        </w:rPr>
        <w:t>:</w:t>
      </w:r>
      <w:r w:rsidR="00481E2D" w:rsidRPr="005F4035">
        <w:rPr>
          <w:rFonts w:hAnsi="Times New Roman" w:ascii="Times New Roman"/>
          <w:b w:val="false"/>
        </w:rPr>
        <w:t xml:space="preserve"> </w:t>
      </w:r>
      <w:r w:rsidR="00E96CC2" w:rsidRPr="005F4035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>Za</w:t>
      </w:r>
      <w:r w:rsidR="00481E2D" w:rsidRPr="005F4035">
        <w:rPr>
          <w:rFonts w:hAnsi="Times New Roman" w:ascii="Times New Roman"/>
          <w:b w:val="false"/>
        </w:rPr>
        <w:t xml:space="preserve"> dužnika</w:t>
      </w:r>
      <w:r w:rsidR="00C06920" w:rsidRPr="005F4035">
        <w:rPr>
          <w:rFonts w:hAnsi="Times New Roman" w:ascii="Times New Roman"/>
          <w:b w:val="false"/>
        </w:rPr>
        <w:t>:</w:t>
      </w:r>
      <w:r w:rsidR="003B33D4" w:rsidRPr="005F4035">
        <w:rPr>
          <w:rFonts w:hAnsi="Times New Roman" w:ascii="Times New Roman"/>
          <w:b w:val="false"/>
        </w:rPr>
        <w:t xml:space="preserve"> </w:t>
      </w:r>
      <w:r w:rsidR="007273AC" w:rsidRPr="005F4035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E626F" w:rsidR="005F4035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 xml:space="preserve"> </w:t>
      </w:r>
    </w:p>
    <w:p w:rsidRDefault="00EE626F" w:rsidP="005F4035" w:rsidR="00EE626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zastupnice dužnika po zakonu Maše Gapit u kojem predlaže sudu odgodu današnjeg ročišta zbog bolesti. U privitku podneska dostavlja liječničku potvrdu dr. Ankice Jagodić Zaverski spec. obiteljske medicine iz koje je razvidno da zastupnica dužnika po zakonu boluje od influence te joj je neophodno mirovanje. </w:t>
      </w:r>
      <w:r w:rsidR="005F4035" w:rsidRPr="005F4035">
        <w:rPr>
          <w:rFonts w:hAnsi="Times New Roman" w:ascii="Times New Roman"/>
          <w:b w:val="false"/>
        </w:rPr>
        <w:t xml:space="preserve">            </w:t>
      </w:r>
    </w:p>
    <w:p w:rsidRDefault="005F4035" w:rsidP="005F4035" w:rsidR="005F4035" w:rsidRPr="005F4035">
      <w:pPr>
        <w:pStyle w:val="Bezproreda"/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 xml:space="preserve">                </w:t>
      </w:r>
      <w:r w:rsidR="00EE626F">
        <w:rPr>
          <w:rFonts w:hAnsi="Times New Roman" w:ascii="Times New Roman"/>
          <w:b w:val="false"/>
        </w:rPr>
        <w:t>Ujedno u podnesku zastupnica dužnika po zakonu navodi da je u postupku podmirenja obveza i poduzima potrebne radnje radi otklanjanja stečajnog razloga i daljnjih nastavka poslovanja.</w:t>
      </w:r>
      <w:r w:rsidRPr="005F4035">
        <w:rPr>
          <w:rFonts w:hAnsi="Times New Roman" w:ascii="Times New Roman"/>
          <w:b w:val="false"/>
        </w:rPr>
        <w:t xml:space="preserve">            </w:t>
      </w:r>
    </w:p>
    <w:p w:rsidRDefault="00100E77" w:rsidP="005F4035" w:rsidR="00E821C3" w:rsidRPr="00EE626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9803C1" w:rsidP="00506104" w:rsidR="00506104" w:rsidRPr="005F4035">
      <w:pPr>
        <w:jc w:val="both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 xml:space="preserve"> </w:t>
      </w:r>
      <w:r w:rsidR="00506104" w:rsidRPr="005F4035">
        <w:rPr>
          <w:rFonts w:hAnsi="Times New Roman" w:ascii="Times New Roman"/>
          <w:b w:val="false"/>
          <w:bCs/>
        </w:rPr>
        <w:tab/>
        <w:t>Sudac donosi</w:t>
      </w:r>
    </w:p>
    <w:p w:rsidRDefault="00506104" w:rsidP="00506104" w:rsidR="00506104" w:rsidRPr="005F4035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>r j e š e n j e</w:t>
      </w:r>
    </w:p>
    <w:p w:rsidRDefault="00506104" w:rsidP="00506104" w:rsidR="00506104" w:rsidRPr="005F4035">
      <w:pPr>
        <w:jc w:val="both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 xml:space="preserve"> </w:t>
      </w:r>
    </w:p>
    <w:p w:rsidRDefault="00EE626F" w:rsidP="00EE626F" w:rsidR="00F53EEA" w:rsidRPr="00EE626F">
      <w:pPr>
        <w:pStyle w:val="Bezprored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zastupnice dužnika po zakonu te se </w:t>
      </w:r>
      <w:r w:rsidR="00F53EEA" w:rsidRPr="00EE626F">
        <w:rPr>
          <w:rFonts w:hAnsi="Times New Roman" w:ascii="Times New Roman"/>
          <w:b w:val="false"/>
        </w:rPr>
        <w:t xml:space="preserve">današnje ročište </w:t>
      </w:r>
      <w:r>
        <w:rPr>
          <w:rFonts w:hAnsi="Times New Roman" w:ascii="Times New Roman"/>
          <w:b w:val="false"/>
        </w:rPr>
        <w:t xml:space="preserve">radi očitovanja o prijedlogu </w:t>
      </w:r>
      <w:r w:rsidR="00F53EEA" w:rsidRPr="00EE626F">
        <w:rPr>
          <w:rFonts w:hAnsi="Times New Roman" w:ascii="Times New Roman"/>
          <w:b w:val="false"/>
        </w:rPr>
        <w:t xml:space="preserve">odgađa a slijedeće zakazuje za dan </w:t>
      </w:r>
    </w:p>
    <w:p w:rsidRDefault="00EE626F" w:rsidP="00F53EEA" w:rsidR="00F53EEA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3. travanj 2018. u 11.0</w:t>
      </w:r>
      <w:r w:rsidR="00F53EEA">
        <w:rPr>
          <w:rFonts w:hAnsi="Times New Roman" w:ascii="Times New Roman"/>
          <w:b w:val="false"/>
        </w:rPr>
        <w:t>0 sati</w:t>
      </w:r>
    </w:p>
    <w:p w:rsidRDefault="00F53EEA" w:rsidP="00F53EEA" w:rsidR="00F53EEA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I. kat</w:t>
      </w:r>
    </w:p>
    <w:p w:rsidRDefault="00F53EEA" w:rsidP="00EE626F" w:rsidR="00F53EEA" w:rsidRPr="00EE626F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E626F">
        <w:rPr>
          <w:rFonts w:hAnsi="Times New Roman" w:ascii="Times New Roman"/>
          <w:b w:val="false"/>
        </w:rPr>
        <w:t>na koje se</w:t>
      </w:r>
      <w:r>
        <w:rPr>
          <w:rFonts w:hAnsi="Times New Roman" w:ascii="Times New Roman"/>
          <w:b w:val="false"/>
        </w:rPr>
        <w:t xml:space="preserve"> će se pozvati objavom raspravnog zapisnika na mrežnoj s</w:t>
      </w:r>
      <w:r w:rsidR="00EE626F">
        <w:rPr>
          <w:rFonts w:hAnsi="Times New Roman" w:ascii="Times New Roman"/>
          <w:b w:val="false"/>
        </w:rPr>
        <w:t>tranici e-Oglasnoj ploči sudova predlagatelj i zastupnik dužnika po zakonu Maša Gapit i FINA Rijeka.</w:t>
      </w:r>
    </w:p>
    <w:p w:rsidRDefault="00B5162B" w:rsidP="00506104" w:rsidR="00B5162B" w:rsidRPr="005F4035">
      <w:pPr>
        <w:jc w:val="center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 xml:space="preserve">Dovršeno u </w:t>
      </w:r>
      <w:r w:rsidR="00EE626F">
        <w:rPr>
          <w:rFonts w:hAnsi="Times New Roman" w:ascii="Times New Roman"/>
          <w:b w:val="false"/>
          <w:bCs/>
        </w:rPr>
        <w:t>9</w:t>
      </w:r>
      <w:r w:rsidRPr="005F4035">
        <w:rPr>
          <w:rFonts w:hAnsi="Times New Roman" w:ascii="Times New Roman"/>
          <w:b w:val="false"/>
          <w:bCs/>
        </w:rPr>
        <w:t>,</w:t>
      </w:r>
      <w:r w:rsidR="008357B1">
        <w:rPr>
          <w:rFonts w:hAnsi="Times New Roman" w:ascii="Times New Roman"/>
          <w:b w:val="false"/>
          <w:bCs/>
        </w:rPr>
        <w:t>05</w:t>
      </w:r>
      <w:r w:rsidR="00AD4D46" w:rsidRPr="005F4035">
        <w:rPr>
          <w:rFonts w:hAnsi="Times New Roman" w:ascii="Times New Roman"/>
          <w:b w:val="false"/>
          <w:bCs/>
        </w:rPr>
        <w:t xml:space="preserve"> </w:t>
      </w:r>
      <w:r w:rsidRPr="005F4035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5F4035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F4035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656051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 xml:space="preserve"> </w:t>
      </w:r>
      <w:r w:rsidRPr="005F4035">
        <w:rPr>
          <w:rFonts w:hAnsi="Times New Roman" w:ascii="Times New Roman"/>
          <w:b w:val="false"/>
        </w:rPr>
        <w:tab/>
      </w:r>
      <w:r w:rsidRPr="005F4035">
        <w:rPr>
          <w:rFonts w:hAnsi="Times New Roman" w:ascii="Times New Roman"/>
          <w:b w:val="false"/>
        </w:rPr>
        <w:tab/>
        <w:t xml:space="preserve">                       </w:t>
      </w:r>
      <w:r w:rsidR="00ED472B" w:rsidRPr="005F4035">
        <w:rPr>
          <w:rFonts w:hAnsi="Times New Roman" w:ascii="Times New Roman"/>
          <w:b w:val="false"/>
        </w:rPr>
        <w:t xml:space="preserve">   </w:t>
      </w:r>
      <w:r w:rsidRPr="005F4035">
        <w:rPr>
          <w:rFonts w:hAnsi="Times New Roman" w:ascii="Times New Roman"/>
          <w:b w:val="false"/>
        </w:rPr>
        <w:t xml:space="preserve"> </w:t>
      </w:r>
      <w:r w:rsidR="00FE4787" w:rsidRPr="005F4035">
        <w:rPr>
          <w:rFonts w:hAnsi="Times New Roman" w:ascii="Times New Roman"/>
          <w:b w:val="false"/>
        </w:rPr>
        <w:t xml:space="preserve">       </w:t>
      </w:r>
      <w:r w:rsidR="0080775E" w:rsidRPr="005F4035">
        <w:rPr>
          <w:rFonts w:hAnsi="Times New Roman" w:ascii="Times New Roman"/>
          <w:b w:val="false"/>
        </w:rPr>
        <w:t xml:space="preserve">   </w:t>
      </w:r>
      <w:r w:rsidR="00767EFD" w:rsidRPr="005F4035">
        <w:rPr>
          <w:rFonts w:hAnsi="Times New Roman" w:ascii="Times New Roman"/>
          <w:b w:val="false"/>
        </w:rPr>
        <w:t xml:space="preserve">  </w:t>
      </w:r>
      <w:r w:rsidR="0080775E" w:rsidRPr="005F4035">
        <w:rPr>
          <w:rFonts w:hAnsi="Times New Roman" w:ascii="Times New Roman"/>
          <w:b w:val="false"/>
        </w:rPr>
        <w:t>S</w:t>
      </w:r>
      <w:r w:rsidRPr="005F4035">
        <w:rPr>
          <w:rFonts w:hAnsi="Times New Roman" w:ascii="Times New Roman"/>
          <w:b w:val="false"/>
        </w:rPr>
        <w:t>udac</w:t>
      </w:r>
      <w:r w:rsidR="00FE4787" w:rsidRPr="005F4035">
        <w:rPr>
          <w:rFonts w:hAnsi="Times New Roman" w:ascii="Times New Roman"/>
          <w:b w:val="false"/>
        </w:rPr>
        <w:t xml:space="preserve"> </w:t>
      </w:r>
      <w:r w:rsidRPr="005F4035">
        <w:rPr>
          <w:rFonts w:hAnsi="Times New Roman" w:ascii="Times New Roman"/>
          <w:b w:val="false"/>
        </w:rPr>
        <w:t xml:space="preserve">      </w:t>
      </w:r>
      <w:r w:rsidR="00F4605A" w:rsidRPr="005F4035">
        <w:rPr>
          <w:rFonts w:hAnsi="Times New Roman" w:ascii="Times New Roman"/>
          <w:b w:val="false"/>
        </w:rPr>
        <w:t xml:space="preserve">  </w:t>
      </w:r>
      <w:r w:rsidR="00EF55C7" w:rsidRPr="005F4035">
        <w:rPr>
          <w:rFonts w:hAnsi="Times New Roman" w:ascii="Times New Roman"/>
          <w:b w:val="false"/>
        </w:rPr>
        <w:t xml:space="preserve">      </w:t>
      </w:r>
      <w:r w:rsidR="0080775E" w:rsidRPr="005F4035">
        <w:rPr>
          <w:rFonts w:hAnsi="Times New Roman" w:ascii="Times New Roman"/>
          <w:b w:val="false"/>
        </w:rPr>
        <w:t xml:space="preserve">       </w:t>
      </w:r>
      <w:r w:rsidR="00446840" w:rsidRPr="005F4035">
        <w:rPr>
          <w:rFonts w:hAnsi="Times New Roman" w:ascii="Times New Roman"/>
          <w:b w:val="false"/>
        </w:rPr>
        <w:tab/>
      </w:r>
    </w:p>
    <w:p w:rsidRDefault="00EE626F" w:rsidP="004946B1" w:rsidR="00EE626F" w:rsidRPr="005F4035">
      <w:pPr>
        <w:jc w:val="both"/>
        <w:rPr>
          <w:rFonts w:hAnsi="Times New Roman" w:ascii="Times New Roman"/>
          <w:b w:val="false"/>
        </w:rPr>
      </w:pPr>
    </w:p>
    <w:p w:rsidRDefault="0053787C" w:rsidP="001C4CED" w:rsidR="00D762C4" w:rsidRPr="005F4035">
      <w:pPr>
        <w:jc w:val="both"/>
        <w:rPr>
          <w:rFonts w:hAnsi="Times New Roman" w:ascii="Times New Roman"/>
          <w:b w:val="false"/>
        </w:rPr>
      </w:pPr>
      <w:r w:rsidRPr="005F4035">
        <w:rPr>
          <w:rFonts w:hAnsi="Times New Roman" w:ascii="Times New Roman"/>
          <w:b w:val="false"/>
        </w:rPr>
        <w:tab/>
      </w:r>
      <w:r w:rsidRPr="005F4035">
        <w:rPr>
          <w:rFonts w:hAnsi="Times New Roman" w:ascii="Times New Roman"/>
          <w:b w:val="false"/>
        </w:rPr>
        <w:tab/>
      </w:r>
      <w:r w:rsidRPr="005F4035">
        <w:rPr>
          <w:rFonts w:hAnsi="Times New Roman" w:ascii="Times New Roman"/>
          <w:b w:val="false"/>
        </w:rPr>
        <w:tab/>
      </w:r>
      <w:r w:rsidRPr="005F4035">
        <w:rPr>
          <w:rFonts w:hAnsi="Times New Roman" w:ascii="Times New Roman"/>
          <w:b w:val="false"/>
        </w:rPr>
        <w:tab/>
      </w:r>
      <w:r w:rsidR="00887E00" w:rsidRPr="005F4035">
        <w:rPr>
          <w:rFonts w:hAnsi="Times New Roman" w:ascii="Times New Roman"/>
          <w:b w:val="false"/>
        </w:rPr>
        <w:t xml:space="preserve">   </w:t>
      </w:r>
      <w:r w:rsidR="00ED472B" w:rsidRPr="005F4035">
        <w:rPr>
          <w:rFonts w:hAnsi="Times New Roman" w:ascii="Times New Roman"/>
          <w:b w:val="false"/>
        </w:rPr>
        <w:t xml:space="preserve">  </w:t>
      </w:r>
      <w:r w:rsidR="00887E00" w:rsidRPr="005F4035">
        <w:rPr>
          <w:rFonts w:hAnsi="Times New Roman" w:ascii="Times New Roman"/>
          <w:b w:val="false"/>
        </w:rPr>
        <w:t xml:space="preserve"> </w:t>
      </w:r>
      <w:r w:rsidR="00FE4787" w:rsidRPr="005F4035">
        <w:rPr>
          <w:rFonts w:hAnsi="Times New Roman" w:ascii="Times New Roman"/>
          <w:b w:val="false"/>
        </w:rPr>
        <w:t xml:space="preserve">      </w:t>
      </w:r>
      <w:r w:rsidR="004946B1" w:rsidRPr="005F4035">
        <w:rPr>
          <w:rFonts w:hAnsi="Times New Roman" w:ascii="Times New Roman"/>
          <w:b w:val="false"/>
        </w:rPr>
        <w:t>Zapisničar</w:t>
      </w:r>
      <w:r w:rsidR="005E1346" w:rsidRPr="005F4035">
        <w:rPr>
          <w:rFonts w:hAnsi="Times New Roman" w:ascii="Times New Roman"/>
          <w:b w:val="false"/>
        </w:rPr>
        <w:t xml:space="preserve"> </w:t>
      </w:r>
      <w:r w:rsidR="00E433CC" w:rsidRPr="005F4035">
        <w:rPr>
          <w:rFonts w:hAnsi="Times New Roman" w:ascii="Times New Roman"/>
          <w:b w:val="false"/>
        </w:rPr>
        <w:tab/>
        <w:t xml:space="preserve">         </w:t>
      </w:r>
      <w:r w:rsidR="007273AC" w:rsidRPr="005F4035">
        <w:rPr>
          <w:rFonts w:hAnsi="Times New Roman" w:ascii="Times New Roman"/>
          <w:b w:val="false"/>
        </w:rPr>
        <w:t xml:space="preserve"> </w:t>
      </w:r>
    </w:p>
    <w:sectPr w:rsidSect="00613796" w:rsidR="00D762C4" w:rsidRPr="005F40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1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E626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EE626F">
      <w:rPr>
        <w:rFonts w:hAnsi="Times New Roman" w:ascii="Times New Roman"/>
        <w:b w:val="false"/>
      </w:rPr>
      <w:t>401</w:t>
    </w:r>
    <w:r w:rsidR="005F4035">
      <w:rPr>
        <w:rFonts w:hAnsi="Times New Roman" w:ascii="Times New Roman"/>
        <w:b w:val="false"/>
      </w:rPr>
      <w:t>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B80ABB"/>
    <w:multiLevelType w:val="hybridMultilevel"/>
    <w:tmpl w:val="D9C60314"/>
    <w:lvl w:tplc="01E058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D8632AB"/>
    <w:multiLevelType w:val="hybridMultilevel"/>
    <w:tmpl w:val="88489924"/>
    <w:lvl w:tplc="226259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1"/>
  </w:num>
  <w:num w:numId="13">
    <w:abstractNumId w:val="43"/>
  </w:num>
  <w:num w:numId="14">
    <w:abstractNumId w:val="24"/>
  </w:num>
  <w:num w:numId="15">
    <w:abstractNumId w:val="7"/>
  </w:num>
  <w:num w:numId="16">
    <w:abstractNumId w:val="42"/>
  </w:num>
  <w:num w:numId="17">
    <w:abstractNumId w:val="11"/>
  </w:num>
  <w:num w:numId="18">
    <w:abstractNumId w:val="28"/>
  </w:num>
  <w:num w:numId="19">
    <w:abstractNumId w:val="10"/>
  </w:num>
  <w:num w:numId="20">
    <w:abstractNumId w:val="32"/>
  </w:num>
  <w:num w:numId="21">
    <w:abstractNumId w:val="36"/>
  </w:num>
  <w:num w:numId="22">
    <w:abstractNumId w:val="3"/>
  </w:num>
  <w:num w:numId="23">
    <w:abstractNumId w:val="16"/>
  </w:num>
  <w:num w:numId="24">
    <w:abstractNumId w:val="39"/>
  </w:num>
  <w:num w:numId="25">
    <w:abstractNumId w:val="40"/>
  </w:num>
  <w:num w:numId="26">
    <w:abstractNumId w:val="23"/>
  </w:num>
  <w:num w:numId="27">
    <w:abstractNumId w:val="12"/>
  </w:num>
  <w:num w:numId="28">
    <w:abstractNumId w:val="5"/>
  </w:num>
  <w:num w:numId="29">
    <w:abstractNumId w:val="20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8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4"/>
  </w:num>
  <w:num w:numId="47">
    <w:abstractNumId w:val="22"/>
  </w:num>
  <w:num w:numId="48">
    <w:abstractNumId w:val="4"/>
  </w:num>
  <w:num w:numId="49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84CE6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0E77"/>
    <w:rsid w:val="00101618"/>
    <w:rsid w:val="00103A71"/>
    <w:rsid w:val="00107B86"/>
    <w:rsid w:val="00111142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5005"/>
    <w:rsid w:val="003B7959"/>
    <w:rsid w:val="003B7E1F"/>
    <w:rsid w:val="003E0CE2"/>
    <w:rsid w:val="003E3B59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06104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35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E70D3"/>
    <w:rsid w:val="006F16B2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3359"/>
    <w:rsid w:val="007348D4"/>
    <w:rsid w:val="00743FB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33B8"/>
    <w:rsid w:val="00825BB7"/>
    <w:rsid w:val="00832465"/>
    <w:rsid w:val="00833FB0"/>
    <w:rsid w:val="008357B1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088B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0F49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44E52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E626F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53EEA"/>
    <w:rsid w:val="00F641F3"/>
    <w:rsid w:val="00F64CA6"/>
    <w:rsid w:val="00F679BD"/>
    <w:rsid w:val="00F81D9E"/>
    <w:rsid w:val="00F83367"/>
    <w:rsid w:val="00F83DD0"/>
    <w:rsid w:val="00F95839"/>
    <w:rsid w:val="00FA0B99"/>
    <w:rsid w:val="00FA1784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1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1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veljače 2018.</izvorni_sadrzaj>
    <derivirana_varijabla naziv="DomainObject.PlaniraniZavrsetakDatum_1">21. veljače 2018.</derivirana_varijabla>
  </DomainObject.PlaniraniZavrsetakDatum>
  <DomainObject.PlaniraniPocetakDatum>
    <izvorni_sadrzaj>21. veljače 2018.</izvorni_sadrzaj>
    <derivirana_varijabla naziv="DomainObject.PlaniraniPocetakDatum_1">21.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2018.</izvorni_sadrzaj>
    <derivirana_varijabla naziv="DomainObject.Zapisnik.DatumKreiranja_1">21.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St-401/2017-9</izvorni_sadrzaj>
    <derivirana_varijabla naziv="DomainObject.Zapisnik.Oznaka_1">St-401/2017-9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BACALIS j.d.o.o.</izvorni_sadrzaj>
    <derivirana_varijabla naziv="DomainObject.Predmet.ProtustrankaFormated_1">  BACALIS j.d.o.o.</derivirana_varijabla>
  </DomainObject.Predmet.ProtustrankaFormated>
  <DomainObject.Predmet.ProtustrankaFormatedOIB>
    <izvorni_sadrzaj>  BACALIS j.d.o.o., OIB 24141665796</izvorni_sadrzaj>
    <derivirana_varijabla naziv="DomainObject.Predmet.ProtustrankaFormatedOIB_1">  BACALIS j.d.o.o., OIB 24141665796</derivirana_varijabla>
  </DomainObject.Predmet.ProtustrankaFormatedOIB>
  <DomainObject.Predmet.ProtustrankaFormatedWithAdress>
    <izvorni_sadrzaj> BACALIS j.d.o.o., Eugena Kumičića 2, 51211 Matulji</izvorni_sadrzaj>
    <derivirana_varijabla naziv="DomainObject.Predmet.ProtustrankaFormatedWithAdress_1"> BACALIS j.d.o.o., Eugena Kumičića 2, 51211 Matulji</derivirana_varijabla>
  </DomainObject.Predmet.ProtustrankaFormatedWithAdress>
  <DomainObject.Predmet.ProtustrankaFormatedWithAdressOIB>
    <izvorni_sadrzaj> BACALIS j.d.o.o., OIB 24141665796, Eugena Kumičića 2, 51211 Matulji</izvorni_sadrzaj>
    <derivirana_varijabla naziv="DomainObject.Predmet.ProtustrankaFormatedWithAdressOIB_1"> BACALIS j.d.o.o., OIB 24141665796, Eugena Kumičića 2, 51211 Matulji</derivirana_varijabla>
  </DomainObject.Predmet.ProtustrankaFormatedWithAdressOIB>
  <DomainObject.Predmet.ProtustrankaWithAdress>
    <izvorni_sadrzaj>BACALIS j.d.o.o. Eugena Kumičića 2, 51211 Matulji</izvorni_sadrzaj>
    <derivirana_varijabla naziv="DomainObject.Predmet.ProtustrankaWithAdress_1">BACALIS j.d.o.o. Eugena Kumičića 2, 51211 Matulji</derivirana_varijabla>
  </DomainObject.Predmet.ProtustrankaWithAdress>
  <DomainObject.Predmet.ProtustrankaWithAdressOIB>
    <izvorni_sadrzaj>BACALIS j.d.o.o., OIB 24141665796, Eugena Kumičića 2, 51211 Matulji</izvorni_sadrzaj>
    <derivirana_varijabla naziv="DomainObject.Predmet.ProtustrankaWithAdressOIB_1">BACALIS j.d.o.o., OIB 24141665796, Eugena Kumičića 2, 51211 Matulji</derivirana_varijabla>
  </DomainObject.Predmet.ProtustrankaWithAdressOIB>
  <DomainObject.Predmet.ProtustrankaNazivFormated>
    <izvorni_sadrzaj>BACALIS j.d.o.o.</izvorni_sadrzaj>
    <derivirana_varijabla naziv="DomainObject.Predmet.ProtustrankaNazivFormated_1">BACALIS j.d.o.o.</derivirana_varijabla>
  </DomainObject.Predmet.ProtustrankaNazivFormated>
  <DomainObject.Predmet.ProtustrankaNazivFormatedOIB>
    <izvorni_sadrzaj>BACALIS j.d.o.o., OIB 24141665796</izvorni_sadrzaj>
    <derivirana_varijabla naziv="DomainObject.Predmet.ProtustrankaNazivFormatedOIB_1">BACALIS j.d.o.o., OIB 24141665796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BACALIS j.d.o.o.</item>
    </izvorni_sadrzaj>
    <derivirana_varijabla naziv="DomainObject.Predmet.ProtuStrankaListFormated_1">
      <item>BACALIS j.d.o.o.</item>
    </derivirana_varijabla>
  </DomainObject.Predmet.ProtuStrankaListFormated>
  <DomainObject.Predmet.ProtuStrankaListFormatedOIB>
    <izvorni_sadrzaj>
      <item>BACALIS j.d.o.o., OIB 24141665796</item>
    </izvorni_sadrzaj>
    <derivirana_varijabla naziv="DomainObject.Predmet.ProtuStrankaListFormatedOIB_1">
      <item>BACALIS j.d.o.o., OIB 24141665796</item>
    </derivirana_varijabla>
  </DomainObject.Predmet.ProtuStrankaListFormatedOIB>
  <DomainObject.Predmet.ProtuStrankaListFormatedWithAdress>
    <izvorni_sadrzaj>
      <item>BACALIS j.d.o.o., Eugena Kumičića 2, 51211 Matulji</item>
    </izvorni_sadrzaj>
    <derivirana_varijabla naziv="DomainObject.Predmet.ProtuStrankaListFormatedWithAdress_1">
      <item>BACALIS j.d.o.o., Eugena Kumičića 2, 51211 Matulji</item>
    </derivirana_varijabla>
  </DomainObject.Predmet.ProtuStrankaListFormatedWithAdress>
  <DomainObject.Predmet.ProtuStrankaListFormatedWithAdressOIB>
    <izvorni_sadrzaj>
      <item>BACALIS j.d.o.o., OIB 24141665796, Eugena Kumičića 2, 51211 Matulji</item>
    </izvorni_sadrzaj>
    <derivirana_varijabla naziv="DomainObject.Predmet.ProtuStrankaListFormatedWithAdressOIB_1">
      <item>BACALIS j.d.o.o., OIB 24141665796, Eugena Kumičića 2, 51211 Matulji</item>
    </derivirana_varijabla>
  </DomainObject.Predmet.ProtuStrankaListFormatedWithAdressOIB>
  <DomainObject.Predmet.ProtuStrankaListNazivFormated>
    <izvorni_sadrzaj>
      <item>BACALIS j.d.o.o.</item>
    </izvorni_sadrzaj>
    <derivirana_varijabla naziv="DomainObject.Predmet.ProtuStrankaListNazivFormated_1">
      <item>BACALIS j.d.o.o.</item>
    </derivirana_varijabla>
  </DomainObject.Predmet.ProtuStrankaListNazivFormated>
  <DomainObject.Predmet.ProtuStrankaListNazivFormatedOIB>
    <izvorni_sadrzaj>
      <item>BACALIS j.d.o.o., OIB 24141665796</item>
    </izvorni_sadrzaj>
    <derivirana_varijabla naziv="DomainObject.Predmet.ProtuStrankaListNazivFormatedOIB_1">
      <item>BACALIS j.d.o.o., OIB 24141665796</item>
    </derivirana_varijabla>
  </DomainObject.Predmet.ProtuStrankaListNazivFormatedOIB>
  <DomainObject.Predmet.OstaliListFormated>
    <izvorni_sadrzaj>
      <item>Maša Gapit</item>
    </izvorni_sadrzaj>
    <derivirana_varijabla naziv="DomainObject.Predmet.OstaliListFormated_1">
      <item>Maša Gapit</item>
    </derivirana_varijabla>
  </DomainObject.Predmet.OstaliListFormated>
  <DomainObject.Predmet.OstaliListFormatedOIB>
    <izvorni_sadrzaj>
      <item>Maša Gapit, OIB 80947628105</item>
    </izvorni_sadrzaj>
    <derivirana_varijabla naziv="DomainObject.Predmet.OstaliListFormatedOIB_1">
      <item>Maša Gapit, OIB 80947628105</item>
    </derivirana_varijabla>
  </DomainObject.Predmet.OstaliListFormatedOIB>
  <DomainObject.Predmet.OstaliListFormatedWithAdress>
    <izvorni_sadrzaj>
      <item>Maša Gapit, Minakov Put 10, 51000 Rijeka</item>
    </izvorni_sadrzaj>
    <derivirana_varijabla naziv="DomainObject.Predmet.OstaliListFormatedWithAdress_1">
      <item>Maša Gapit, Minakov Put 10, 51000 Rijeka</item>
    </derivirana_varijabla>
  </DomainObject.Predmet.OstaliListFormatedWithAdress>
  <DomainObject.Predmet.OstaliListFormatedWithAdressOIB>
    <izvorni_sadrzaj>
      <item>Maša Gapit, OIB 80947628105, Minakov Put 10, 51000 Rijeka</item>
    </izvorni_sadrzaj>
    <derivirana_varijabla naziv="DomainObject.Predmet.OstaliListFormatedWithAdressOIB_1">
      <item>Maša Gapit, OIB 80947628105, Minakov Put 10, 51000 Rijeka</item>
    </derivirana_varijabla>
  </DomainObject.Predmet.OstaliListFormatedWithAdressOIB>
  <DomainObject.Predmet.OstaliListNazivFormated>
    <izvorni_sadrzaj>
      <item>Maša Gapit</item>
    </izvorni_sadrzaj>
    <derivirana_varijabla naziv="DomainObject.Predmet.OstaliListNazivFormated_1">
      <item>Maša Gapit</item>
    </derivirana_varijabla>
  </DomainObject.Predmet.OstaliListNazivFormated>
  <DomainObject.Predmet.OstaliListNazivFormatedOIB>
    <izvorni_sadrzaj>
      <item>Maša Gapit, OIB 80947628105</item>
    </izvorni_sadrzaj>
    <derivirana_varijabla naziv="DomainObject.Predmet.OstaliListNazivFormatedOIB_1">
      <item>Maša Gapit, OIB 80947628105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St-401/2017-9</izvorni_sadrzaj>
    <derivirana_varijabla naziv="DomainObject.PoslovniBrojDokumenta_1">St-401/2017-9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BACALIS j.d.o.o.</izvorni_sadrzaj>
    <derivirana_varijabla naziv="DomainObject.Predmet.ProtustrankaIDrugi_1">BACALIS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BACALIS j.d.o.o., OIB 24141665796, Eugena Kumičića 2, 51211 Matulji</izvorni_sadrzaj>
    <derivirana_varijabla naziv="DomainObject.Predmet.ProtustrankaIDrugiAdressOIB_1">BACALIS j.d.o.o., OIB 24141665796, Eugena Kumičića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BACALIS j.d.o.o.</item>
      <item>Maša Gapit</item>
    </izvorni_sadrzaj>
    <derivirana_varijabla naziv="DomainObject.Predmet.SudioniciListNaziv_1">
      <item>FINA  Rijeka</item>
      <item>BACALIS j.d.o.o.</item>
      <item>Maša Gapit</item>
    </derivirana_varijabla>
  </DomainObject.Predmet.SudioniciListNaziv>
  <DomainObject.Predmet.SudioniciListAdressOIB>
    <izvorni_sadrzaj>
      <item>FINA  Rijeka, OIB 85821130368, Frana Kurelca 8,51000 Rijeka</item>
      <item>BACALIS j.d.o.o., OIB 24141665796, Eugena Kumičića 2,51211 Matulji</item>
      <item>Maša Gapit, OIB 80947628105, Minakov Put 10,51000 Rijeka</item>
    </izvorni_sadrzaj>
    <derivirana_varijabla naziv="DomainObject.Predmet.SudioniciListAdressOIB_1">
      <item>FINA  Rijeka, OIB 85821130368, Frana Kurelca 8,51000 Rijeka</item>
      <item>BACALIS j.d.o.o., OIB 24141665796, Eugena Kumičića 2,51211 Matulji</item>
      <item>Maša Gapit, OIB 80947628105, Minakov Put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24141665796</item>
      <item>, OIB 80947628105</item>
    </izvorni_sadrzaj>
    <derivirana_varijabla naziv="DomainObject.Predmet.SudioniciListNazivOIB_1">
      <item>, OIB 85821130368</item>
      <item>, OIB 24141665796</item>
      <item>, OIB 80947628105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1A7F1-B5CC-4235-ACB3-E1BDD1122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1339</properties:Characters>
  <properties:Lines>46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2018-02-20T13:41:00Z</dcterms:created>
  <dc:creator>rcerneka</dc:creator>
  <cp:lastModifiedBy>Jasna Radulović</cp:lastModifiedBy>
  <cp:lastPrinted>2018-02-07T10:05:00Z</cp:lastPrinted>
  <dcterms:modified xmlns:xsi="http://www.w3.org/2001/XMLSchema-instance" xsi:type="dcterms:W3CDTF">2018-02-21T08:06:00Z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401-17 zapisnik prethodni 21.2..docx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