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b8261" w14:paraId="fdb8261" w:rsidRDefault="00A16660" w:rsidP="00A16660" w:rsidR="00BA11C4" w:rsidRPr="007E5F1F">
      <w:pPr>
        <w15:collapsed w:val="false"/>
        <w:rPr>
          <w:b/>
          <w:bCs/>
        </w:rPr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E968C8" w:rsidR="00AC360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A05B60">
        <w:t>REPUBLIKA HRVATSKA OIB</w:t>
      </w:r>
      <w:r w:rsidR="00A05B60">
        <w:rPr>
          <w:b/>
        </w:rPr>
        <w:t xml:space="preserve">: </w:t>
      </w:r>
      <w:r w:rsidR="00A05B60">
        <w:rPr>
          <w:rStyle w:val="Istaknuto"/>
          <w:b w:val="false"/>
        </w:rPr>
        <w:t xml:space="preserve">18683136487, </w:t>
      </w:r>
      <w:r w:rsidR="00A05B60">
        <w:t>Ministarstvo financija, Porezna uprava Područni ured Zagreb, zastupana po Županijskom državnom odvjetništvu u Osijeku</w:t>
      </w:r>
      <w:r w:rsidR="003F3A5A">
        <w:t xml:space="preserve">, </w:t>
      </w:r>
      <w:r>
        <w:t xml:space="preserve">za otvaranje stečajnog postupka nad dužnikom </w:t>
      </w:r>
      <w:r w:rsidR="00A05B60">
        <w:t>LUCKY TUNING d.o.o., Zagreb, Radnička ulica 80 MBS: 110048600, OIB: 27257084484</w:t>
      </w:r>
      <w:r w:rsidR="00A16C5A">
        <w:rPr>
          <w:color w:val="000000"/>
        </w:rPr>
        <w:t xml:space="preserve">, dana </w:t>
      </w:r>
      <w:r w:rsidR="00A05B60">
        <w:rPr>
          <w:color w:val="000000"/>
        </w:rPr>
        <w:t>22</w:t>
      </w:r>
      <w:r w:rsidR="00DA0162">
        <w:rPr>
          <w:color w:val="000000"/>
        </w:rPr>
        <w:t>. listopada</w:t>
      </w:r>
      <w:r w:rsidR="00A16C5A">
        <w:rPr>
          <w:color w:val="000000"/>
        </w:rPr>
        <w:t xml:space="preserve"> 2018. godine</w:t>
      </w:r>
    </w:p>
    <w:p w:rsidRDefault="007E5F1F" w:rsidP="00E968C8" w:rsidR="007E5F1F">
      <w:pPr>
        <w:ind w:firstLine="708"/>
        <w:jc w:val="both"/>
        <w:rPr>
          <w:color w:val="000000"/>
        </w:rPr>
      </w:pPr>
    </w:p>
    <w:p w:rsidRDefault="00B325B5" w:rsidP="00AC3604" w:rsidR="00B325B5">
      <w:pPr>
        <w:jc w:val="both"/>
      </w:pPr>
    </w:p>
    <w:p w:rsidRDefault="00AC3604" w:rsidP="007E5F1F" w:rsidR="00A23C6C">
      <w:pPr>
        <w:jc w:val="center"/>
      </w:pPr>
      <w:r>
        <w:t>r i j e š i o  j e</w:t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7E5F1F" w:rsidP="00F46C41" w:rsidR="007E5F1F">
      <w:pPr>
        <w:jc w:val="center"/>
      </w:pPr>
    </w:p>
    <w:p w:rsidRDefault="001C0559" w:rsidP="006A4DC4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1D05CF">
        <w:t xml:space="preserve">BLAŽA G j.d.o.o., Osijek, Prolaz Josipa </w:t>
      </w:r>
      <w:proofErr w:type="spellStart"/>
      <w:r w:rsidR="001D05CF">
        <w:t>Leovića</w:t>
      </w:r>
      <w:proofErr w:type="spellEnd"/>
      <w:r w:rsidR="001D05CF">
        <w:t xml:space="preserve"> 15, MBS: 030188963, OIB: 45919337437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1D05CF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20</w:t>
      </w:r>
      <w:r w:rsidR="005368E5">
        <w:rPr>
          <w:b/>
          <w:u w:val="single"/>
        </w:rPr>
        <w:t>. studeni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84615D">
        <w:rPr>
          <w:b/>
          <w:u w:val="single"/>
        </w:rPr>
        <w:t>9</w:t>
      </w:r>
      <w:r w:rsidR="00AA4484">
        <w:rPr>
          <w:b/>
          <w:u w:val="single"/>
        </w:rPr>
        <w:t>,</w:t>
      </w:r>
      <w:r w:rsidR="00A05B60">
        <w:rPr>
          <w:b/>
          <w:u w:val="single"/>
        </w:rPr>
        <w:t>15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6A4DC4">
      <w:pPr>
        <w:jc w:val="both"/>
      </w:pPr>
      <w:r>
        <w:t>-zakonski zastupnik dužnika</w:t>
      </w:r>
      <w:r w:rsidR="005368E5">
        <w:t xml:space="preserve"> – </w:t>
      </w:r>
      <w:proofErr w:type="spellStart"/>
      <w:r w:rsidR="00E062EA" w:rsidRPr="00E062EA">
        <w:t>Gábor</w:t>
      </w:r>
      <w:proofErr w:type="spellEnd"/>
      <w:r w:rsidR="00E062EA" w:rsidRPr="00E062EA">
        <w:t xml:space="preserve"> </w:t>
      </w:r>
      <w:proofErr w:type="spellStart"/>
      <w:r w:rsidR="00E062EA" w:rsidRPr="00E062EA">
        <w:t>Báder</w:t>
      </w:r>
      <w:proofErr w:type="spellEnd"/>
      <w:r w:rsidR="00E062EA" w:rsidRPr="00E062EA">
        <w:t>, OIB: 97349328835</w:t>
      </w:r>
      <w:r w:rsidR="005368E5">
        <w:t xml:space="preserve">, </w:t>
      </w:r>
      <w:r w:rsidR="00E062EA" w:rsidRPr="00E062EA">
        <w:t xml:space="preserve">Mađarska, 1086 Budimpešta, </w:t>
      </w:r>
      <w:proofErr w:type="spellStart"/>
      <w:r w:rsidR="00E062EA" w:rsidRPr="00E062EA">
        <w:t>Szerdahelyi</w:t>
      </w:r>
      <w:proofErr w:type="spellEnd"/>
      <w:r w:rsidR="00E062EA" w:rsidRPr="00E062EA">
        <w:t xml:space="preserve"> </w:t>
      </w:r>
      <w:proofErr w:type="spellStart"/>
      <w:r w:rsidR="00E062EA" w:rsidRPr="00E062EA">
        <w:t>utca</w:t>
      </w:r>
      <w:proofErr w:type="spellEnd"/>
      <w:r w:rsidR="00E062EA" w:rsidRPr="00E062EA">
        <w:t xml:space="preserve"> 4-8</w:t>
      </w:r>
    </w:p>
    <w:p w:rsidRDefault="00E062EA" w:rsidP="00A170A4" w:rsidR="00E062EA">
      <w:pPr>
        <w:jc w:val="both"/>
      </w:pPr>
    </w:p>
    <w:p w:rsidRDefault="00293017" w:rsidP="00DE24D9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E062EA">
        <w:t>22</w:t>
      </w:r>
      <w:r w:rsidR="005368E5">
        <w:t>. listopada</w:t>
      </w:r>
      <w:r w:rsidR="006F25D8">
        <w:t xml:space="preserve"> 2018.</w:t>
      </w:r>
      <w:r w:rsidR="00DC2A67"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7E5F1F" w:rsidR="00D4739A">
      <w:pPr>
        <w:pStyle w:val="Odlomakpopisa"/>
        <w:numPr>
          <w:ilvl w:val="0"/>
          <w:numId w:val="10"/>
        </w:numPr>
        <w:jc w:val="both"/>
      </w:pPr>
      <w:r w:rsidRPr="007E5F1F">
        <w:rPr>
          <w:color w:val="000000"/>
        </w:rPr>
        <w:t>zakonski zastupnik</w:t>
      </w:r>
      <w:r w:rsidR="00527AA7" w:rsidRPr="007E5F1F">
        <w:rPr>
          <w:color w:val="000000"/>
        </w:rPr>
        <w:t xml:space="preserve"> dužnika</w:t>
      </w:r>
      <w:r w:rsidR="00C342B1" w:rsidRPr="00C342B1">
        <w:t xml:space="preserve"> </w:t>
      </w:r>
      <w:proofErr w:type="spellStart"/>
      <w:r w:rsidR="007E5F1F" w:rsidRPr="00E062EA">
        <w:t>Gábor</w:t>
      </w:r>
      <w:proofErr w:type="spellEnd"/>
      <w:r w:rsidR="007E5F1F" w:rsidRPr="00E062EA">
        <w:t xml:space="preserve"> </w:t>
      </w:r>
      <w:proofErr w:type="spellStart"/>
      <w:r w:rsidR="007E5F1F" w:rsidRPr="00E062EA">
        <w:t>Báder</w:t>
      </w:r>
      <w:proofErr w:type="spellEnd"/>
      <w:r w:rsidR="007E5F1F" w:rsidRPr="00E062EA">
        <w:t xml:space="preserve">, Mađarska, 1086 Budimpešta, </w:t>
      </w:r>
      <w:proofErr w:type="spellStart"/>
      <w:r w:rsidR="007E5F1F" w:rsidRPr="00E062EA">
        <w:t>Szerdahelyi</w:t>
      </w:r>
      <w:proofErr w:type="spellEnd"/>
      <w:r w:rsidR="007E5F1F" w:rsidRPr="00E062EA">
        <w:t xml:space="preserve"> </w:t>
      </w:r>
      <w:proofErr w:type="spellStart"/>
      <w:r w:rsidR="007E5F1F" w:rsidRPr="00E062EA">
        <w:t>utca</w:t>
      </w:r>
      <w:proofErr w:type="spellEnd"/>
      <w:r w:rsidR="007E5F1F" w:rsidRPr="00E062EA">
        <w:t xml:space="preserve"> 4-8</w:t>
      </w:r>
    </w:p>
    <w:p w:rsidRDefault="00527AA7" w:rsidP="00632CC0" w:rsidR="0033460E" w:rsidRPr="00FC3A6F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FC3A6F">
        <w:rPr>
          <w:color w:val="000000"/>
        </w:rPr>
        <w:t xml:space="preserve">R </w:t>
      </w:r>
      <w:r w:rsidR="00D4739A">
        <w:rPr>
          <w:color w:val="000000"/>
        </w:rPr>
        <w:t>20</w:t>
      </w:r>
      <w:r w:rsidR="0044216B" w:rsidRPr="00FC3A6F">
        <w:rPr>
          <w:color w:val="000000"/>
        </w:rPr>
        <w:t>.11.2018</w:t>
      </w:r>
      <w:r w:rsidRPr="00FC3A6F">
        <w:rPr>
          <w:color w:val="000000"/>
        </w:rPr>
        <w:t xml:space="preserve">. u </w:t>
      </w:r>
      <w:r w:rsidR="007A0C77">
        <w:rPr>
          <w:color w:val="000000"/>
        </w:rPr>
        <w:t>9</w:t>
      </w:r>
      <w:r w:rsidR="00FC3A6F">
        <w:rPr>
          <w:color w:val="000000"/>
        </w:rPr>
        <w:t>,</w:t>
      </w:r>
      <w:r w:rsidR="007E5F1F">
        <w:rPr>
          <w:color w:val="000000"/>
        </w:rPr>
        <w:t>15</w:t>
      </w:r>
      <w:r w:rsidR="0044216B" w:rsidRPr="00FC3A6F">
        <w:rPr>
          <w:color w:val="000000"/>
        </w:rPr>
        <w:t xml:space="preserve"> sati</w:t>
      </w:r>
    </w:p>
    <w:sectPr w:rsidR="0033460E" w:rsidRPr="00FC3A6F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3E4" w:rsidR="003163E4">
      <w:r>
        <w:separator/>
      </w:r>
    </w:p>
  </w:endnote>
  <w:endnote w:id="0" w:type="continuationSeparator">
    <w:p w:rsidRDefault="003163E4" w:rsidR="003163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3E4" w:rsidR="003163E4">
      <w:r>
        <w:separator/>
      </w:r>
    </w:p>
  </w:footnote>
  <w:footnote w:id="0" w:type="continuationSeparator">
    <w:p w:rsidRDefault="003163E4" w:rsidR="003163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5F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A05B60" w:rsidR="00A05B60">
    <w:pPr>
      <w:jc w:val="right"/>
    </w:pPr>
    <w:r>
      <w:tab/>
    </w:r>
    <w:r>
      <w:tab/>
    </w:r>
    <w:r w:rsidR="00A05B60">
      <w:t>7 St-954/18-13</w:t>
    </w:r>
  </w:p>
  <w:p w:rsidRDefault="001D05CF" w:rsidP="001D05CF" w:rsidR="001D05CF">
    <w:pPr>
      <w:jc w:val="right"/>
    </w:pPr>
  </w:p>
  <w:p w:rsidRDefault="004F62DE" w:rsidP="001D05CF" w:rsidR="004F62DE">
    <w:pPr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3E4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436FE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E5F1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5B60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062EA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5F1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A05B60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6436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436F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436F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6F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6F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5F1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A05B60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6436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436F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436F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6F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6F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68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St-954/2018</izvorni_sadrzaj>
    <derivirana_varijabla naziv="DomainObject.Predmet.OznakaBroj_1">St-954/2018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LUCKY TUNING d.o.o.</izvorni_sadrzaj>
    <derivirana_varijabla naziv="DomainObject.Predmet.ProtustrankaFormated_1">  LUCKY TUNING d.o.o.</derivirana_varijabla>
  </DomainObject.Predmet.ProtustrankaFormated>
  <DomainObject.Predmet.ProtustrankaFormatedOIB>
    <izvorni_sadrzaj>  LUCKY TUNING d.o.o., OIB 27257084484</izvorni_sadrzaj>
    <derivirana_varijabla naziv="DomainObject.Predmet.ProtustrankaFormatedOIB_1">  LUCKY TUNING d.o.o., OIB 27257084484</derivirana_varijabla>
  </DomainObject.Predmet.ProtustrankaFormatedOIB>
  <DomainObject.Predmet.ProtustrankaFormatedWithAdress>
    <izvorni_sadrzaj> LUCKY TUNING d.o.o., Radnička ulica 80, 10000 Zagreb</izvorni_sadrzaj>
    <derivirana_varijabla naziv="DomainObject.Predmet.ProtustrankaFormatedWithAdress_1"> LUCKY TUNING d.o.o., Radnička ulica 80, 10000 Zagreb</derivirana_varijabla>
  </DomainObject.Predmet.ProtustrankaFormatedWithAdress>
  <DomainObject.Predmet.ProtustrankaFormatedWithAdressOIB>
    <izvorni_sadrzaj> LUCKY TUNING d.o.o., OIB 27257084484, Radnička ulica 80, 10000 Zagreb</izvorni_sadrzaj>
    <derivirana_varijabla naziv="DomainObject.Predmet.ProtustrankaFormatedWithAdressOIB_1"> LUCKY TUNING d.o.o., OIB 27257084484, Radnička ulica 80, 10000 Zagreb</derivirana_varijabla>
  </DomainObject.Predmet.ProtustrankaFormatedWithAdressOIB>
  <DomainObject.Predmet.ProtustrankaWithAdress>
    <izvorni_sadrzaj>LUCKY TUNING d.o.o. Radnička ulica 80, 10000 Zagreb</izvorni_sadrzaj>
    <derivirana_varijabla naziv="DomainObject.Predmet.ProtustrankaWithAdress_1">LUCKY TUNING d.o.o. Radnička ulica 80, 10000 Zagreb</derivirana_varijabla>
  </DomainObject.Predmet.ProtustrankaWithAdress>
  <DomainObject.Predmet.ProtustrankaWithAdressOIB>
    <izvorni_sadrzaj>LUCKY TUNING d.o.o., OIB 27257084484, Radnička ulica 80, 10000 Zagreb</izvorni_sadrzaj>
    <derivirana_varijabla naziv="DomainObject.Predmet.ProtustrankaWithAdressOIB_1">LUCKY TUNING d.o.o., OIB 27257084484, Radnička ulica 80, 10000 Zagreb</derivirana_varijabla>
  </DomainObject.Predmet.ProtustrankaWithAdressOIB>
  <DomainObject.Predmet.ProtustrankaNazivFormated>
    <izvorni_sadrzaj>LUCKY TUNING d.o.o.</izvorni_sadrzaj>
    <derivirana_varijabla naziv="DomainObject.Predmet.ProtustrankaNazivFormated_1">LUCKY TUNING d.o.o.</derivirana_varijabla>
  </DomainObject.Predmet.ProtustrankaNazivFormated>
  <DomainObject.Predmet.ProtustrankaNazivFormatedOIB>
    <izvorni_sadrzaj>LUCKY TUNING d.o.o., OIB 27257084484</izvorni_sadrzaj>
    <derivirana_varijabla naziv="DomainObject.Predmet.ProtustrankaNazivFormatedOIB_1">LUCKY TUNING d.o.o., OIB 27257084484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ZAGREB</izvorni_sadrzaj>
    <derivirana_varijabla naziv="DomainObject.Predmet.StrankaFormated_1">  RH MF PU PODRUČNI URED ZAGREB</derivirana_varijabla>
  </DomainObject.Predmet.StrankaFormated>
  <DomainObject.Predmet.StrankaFormatedOIB>
    <izvorni_sadrzaj>  RH MF PU PODRUČNI URED ZAGREB, OIB 18683136487</izvorni_sadrzaj>
    <derivirana_varijabla naziv="DomainObject.Predmet.StrankaFormatedOIB_1">  RH MF PU PODRUČNI URED ZAGREB, OIB 18683136487</derivirana_varijabla>
  </DomainObject.Predmet.StrankaFormatedOIB>
  <DomainObject.Predmet.StrankaFormatedWithAdress>
    <izvorni_sadrzaj> RH MF PU PODRUČNI URED ZAGREB</izvorni_sadrzaj>
    <derivirana_varijabla naziv="DomainObject.Predmet.StrankaFormatedWithAdress_1"> RH MF PU PODRUČNI URED ZAGREB</derivirana_varijabla>
  </DomainObject.Predmet.StrankaFormatedWithAdress>
  <DomainObject.Predmet.StrankaFormatedWithAdressOIB>
    <izvorni_sadrzaj> RH MF PU PODRUČNI URED ZAGREB, OIB 18683136487</izvorni_sadrzaj>
    <derivirana_varijabla naziv="DomainObject.Predmet.StrankaFormatedWithAdressOIB_1"> RH MF PU PODRUČNI URED ZAGREB, OIB 18683136487</derivirana_varijabla>
  </DomainObject.Predmet.StrankaFormatedWithAdressOIB>
  <DomainObject.Predmet.StrankaWithAdress>
    <izvorni_sadrzaj>RH MF PU PODRUČNI URED ZAGREB </izvorni_sadrzaj>
    <derivirana_varijabla naziv="DomainObject.Predmet.StrankaWithAdress_1">RH MF PU PODRUČNI URED ZAGREB </derivirana_varijabla>
  </DomainObject.Predmet.StrankaWithAdress>
  <DomainObject.Predmet.StrankaWithAdressOIB>
    <izvorni_sadrzaj>RH MF PU PODRUČNI URED ZAGREB, OIB 18683136487</izvorni_sadrzaj>
    <derivirana_varijabla naziv="DomainObject.Predmet.StrankaWithAdressOIB_1">RH MF PU PODRUČNI URED ZAGREB, OIB 18683136487</derivirana_varijabla>
  </DomainObject.Predmet.StrankaWithAdressOIB>
  <DomainObject.Predmet.StrankaNazivFormated>
    <izvorni_sadrzaj>RH MF PU PODRUČNI URED ZAGREB</izvorni_sadrzaj>
    <derivirana_varijabla naziv="DomainObject.Predmet.StrankaNazivFormated_1">RH MF PU PODRUČNI URED ZAGREB</derivirana_varijabla>
  </DomainObject.Predmet.StrankaNazivFormated>
  <DomainObject.Predmet.StrankaNazivFormatedOIB>
    <izvorni_sadrzaj>RH MF PU PODRUČNI URED ZAGREB, OIB 18683136487</izvorni_sadrzaj>
    <derivirana_varijabla naziv="DomainObject.Predmet.StrankaNazivFormatedOIB_1">RH MF PU PODRUČNI URED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ZAGREB</item>
    </izvorni_sadrzaj>
    <derivirana_varijabla naziv="DomainObject.Predmet.StrankaListFormated_1">
      <item>RH MF PU PODRUČNI URED ZAGREB</item>
    </derivirana_varijabla>
  </DomainObject.Predmet.StrankaListFormated>
  <DomainObject.Predmet.StrankaListFormatedOIB>
    <izvorni_sadrzaj>
      <item>RH MF PU PODRUČNI URED ZAGREB, OIB 18683136487</item>
    </izvorni_sadrzaj>
    <derivirana_varijabla naziv="DomainObject.Predmet.StrankaListFormatedOIB_1">
      <item>RH MF PU PODRUČNI URED ZAGREB, OIB 18683136487</item>
    </derivirana_varijabla>
  </DomainObject.Predmet.StrankaListFormatedOIB>
  <DomainObject.Predmet.StrankaListFormatedWithAdress>
    <izvorni_sadrzaj>
      <item>RH MF PU PODRUČNI URED ZAGREB</item>
    </izvorni_sadrzaj>
    <derivirana_varijabla naziv="DomainObject.Predmet.StrankaListFormatedWithAdress_1">
      <item>RH MF PU PODRUČNI URED ZAGREB</item>
    </derivirana_varijabla>
  </DomainObject.Predmet.StrankaListFormatedWithAdress>
  <DomainObject.Predmet.StrankaListFormatedWithAdressOIB>
    <izvorni_sadrzaj>
      <item>RH MF PU PODRUČNI URED ZAGREB, OIB 18683136487</item>
    </izvorni_sadrzaj>
    <derivirana_varijabla naziv="DomainObject.Predmet.StrankaListFormatedWithAdressOIB_1">
      <item>RH MF PU PODRUČNI URED ZAGREB, OIB 18683136487</item>
    </derivirana_varijabla>
  </DomainObject.Predmet.StrankaListFormatedWithAdressOIB>
  <DomainObject.Predmet.StrankaListNazivFormated>
    <izvorni_sadrzaj>
      <item>RH MF PU PODRUČNI URED ZAGREB</item>
    </izvorni_sadrzaj>
    <derivirana_varijabla naziv="DomainObject.Predmet.StrankaListNazivFormated_1">
      <item>RH MF PU PODRUČNI URED ZAGREB</item>
    </derivirana_varijabla>
  </DomainObject.Predmet.StrankaListNazivFormated>
  <DomainObject.Predmet.StrankaListNazivFormatedOIB>
    <izvorni_sadrzaj>
      <item>RH MF PU PODRUČNI URED ZAGREB, OIB 18683136487</item>
    </izvorni_sadrzaj>
    <derivirana_varijabla naziv="DomainObject.Predmet.StrankaListNazivFormatedOIB_1">
      <item>RH MF PU PODRUČNI URED ZAGREB, OIB 18683136487</item>
    </derivirana_varijabla>
  </DomainObject.Predmet.StrankaListNazivFormatedOIB>
  <DomainObject.Predmet.ProtuStrankaListFormated>
    <izvorni_sadrzaj>
      <item>LUCKY TUNING d.o.o.</item>
    </izvorni_sadrzaj>
    <derivirana_varijabla naziv="DomainObject.Predmet.ProtuStrankaListFormated_1">
      <item>LUCKY TUNING d.o.o.</item>
    </derivirana_varijabla>
  </DomainObject.Predmet.ProtuStrankaListFormated>
  <DomainObject.Predmet.ProtuStrankaListFormatedOIB>
    <izvorni_sadrzaj>
      <item>LUCKY TUNING d.o.o., OIB 27257084484</item>
    </izvorni_sadrzaj>
    <derivirana_varijabla naziv="DomainObject.Predmet.ProtuStrankaListFormatedOIB_1">
      <item>LUCKY TUNING d.o.o., OIB 27257084484</item>
    </derivirana_varijabla>
  </DomainObject.Predmet.ProtuStrankaListFormatedOIB>
  <DomainObject.Predmet.ProtuStrankaListFormatedWithAdress>
    <izvorni_sadrzaj>
      <item>LUCKY TUNING d.o.o., Radnička ulica 80, 10000 Zagreb</item>
    </izvorni_sadrzaj>
    <derivirana_varijabla naziv="DomainObject.Predmet.ProtuStrankaListFormatedWithAdress_1">
      <item>LUCKY TUNING d.o.o., Radnička ulica 80, 10000 Zagreb</item>
    </derivirana_varijabla>
  </DomainObject.Predmet.ProtuStrankaListFormatedWithAdress>
  <DomainObject.Predmet.ProtuStrankaListFormatedWithAdressOIB>
    <izvorni_sadrzaj>
      <item>LUCKY TUNING d.o.o., OIB 27257084484, Radnička ulica 80, 10000 Zagreb</item>
    </izvorni_sadrzaj>
    <derivirana_varijabla naziv="DomainObject.Predmet.ProtuStrankaListFormatedWithAdressOIB_1">
      <item>LUCKY TUNING d.o.o., OIB 27257084484, Radnička ulica 80, 10000 Zagreb</item>
    </derivirana_varijabla>
  </DomainObject.Predmet.ProtuStrankaListFormatedWithAdressOIB>
  <DomainObject.Predmet.ProtuStrankaListNazivFormated>
    <izvorni_sadrzaj>
      <item>LUCKY TUNING d.o.o.</item>
    </izvorni_sadrzaj>
    <derivirana_varijabla naziv="DomainObject.Predmet.ProtuStrankaListNazivFormated_1">
      <item>LUCKY TUNING d.o.o.</item>
    </derivirana_varijabla>
  </DomainObject.Predmet.ProtuStrankaListNazivFormated>
  <DomainObject.Predmet.ProtuStrankaListNazivFormatedOIB>
    <izvorni_sadrzaj>
      <item>LUCKY TUNING d.o.o., OIB 27257084484</item>
    </izvorni_sadrzaj>
    <derivirana_varijabla naziv="DomainObject.Predmet.ProtuStrankaListNazivFormatedOIB_1">
      <item>LUCKY TUNING d.o.o., OIB 27257084484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ZAGREB</izvorni_sadrzaj>
    <derivirana_varijabla naziv="DomainObject.Predmet.StrankaIDrugi_1">RH MF PU PODRUČNI URED ZAGREB</derivirana_varijabla>
  </DomainObject.Predmet.StrankaIDrugi>
  <DomainObject.Predmet.ProtustrankaIDrugi>
    <izvorni_sadrzaj>LUCKY TUNING d.o.o.</izvorni_sadrzaj>
    <derivirana_varijabla naziv="DomainObject.Predmet.ProtustrankaIDrugi_1">LUCKY TUNING d.o.o.</derivirana_varijabla>
  </DomainObject.Predmet.ProtustrankaIDrugi>
  <DomainObject.Predmet.StrankaIDrugiAdressOIB>
    <izvorni_sadrzaj>RH MF PU PODRUČNI URED ZAGREB, OIB 18683136487</izvorni_sadrzaj>
    <derivirana_varijabla naziv="DomainObject.Predmet.StrankaIDrugiAdressOIB_1">RH MF PU PODRUČNI URED ZAGREB, OIB 18683136487</derivirana_varijabla>
  </DomainObject.Predmet.StrankaIDrugiAdressOIB>
  <DomainObject.Predmet.ProtustrankaIDrugiAdressOIB>
    <izvorni_sadrzaj>LUCKY TUNING d.o.o., OIB 27257084484, Radnička ulica 80, 10000 Zagreb</izvorni_sadrzaj>
    <derivirana_varijabla naziv="DomainObject.Predmet.ProtustrankaIDrugiAdressOIB_1">LUCKY TUNING d.o.o., OIB 27257084484, Radnička ulica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LUCKY TUNING d.o.o.</item>
      <item>RH MF PU PODRUČNI URED ZAGREB</item>
    </izvorni_sadrzaj>
    <derivirana_varijabla naziv="DomainObject.Predmet.SudioniciListNaziv_1">
      <item>LUCKY TUNING d.o.o.</item>
      <item>RH MF PU PODRUČNI URED ZAGREB</item>
    </derivirana_varijabla>
  </DomainObject.Predmet.SudioniciListNaziv>
  <DomainObject.Predmet.SudioniciListAdressOIB>
    <izvorni_sadrzaj>
      <item>LUCKY TUNING d.o.o., OIB 27257084484, Radnička ulica 80,10000 Zagreb</item>
      <item>RH MF PU PODRUČNI URED ZAGREB, OIB 18683136487</item>
    </izvorni_sadrzaj>
    <derivirana_varijabla naziv="DomainObject.Predmet.SudioniciListAdressOIB_1">
      <item>LUCKY TUNING d.o.o., OIB 27257084484, Radnička ulica 80,10000 Zagreb</item>
      <item>RH MF PU PODRUČNI URED ZAGREB,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27257084484</item>
      <item>, OIB 18683136487</item>
    </izvorni_sadrzaj>
    <derivirana_varijabla naziv="DomainObject.Predmet.SudioniciListNazivOIB_1">
      <item>, OIB 27257084484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St-954/2018-11</izvorni_sadrzaj>
    <derivirana_varijabla naziv="DomainObject.PredzadnjaOdlukaIzPredmeta.Oznaka_1">St-954/2018-11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199</properties:Words>
  <properties:Characters>1111</properties:Characters>
  <properties:Lines>46</properties:Lines>
  <properties:Paragraphs>23</properties:Paragraphs>
  <properties:TotalTime>184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2018-10-17T11:54:00Z</cp:lastPrinted>
  <dcterms:modified xmlns:xsi="http://www.w3.org/2001/XMLSchema-instance" xsi:type="dcterms:W3CDTF">2018-10-22T12:35:00Z</dcterms:modified>
  <cp:revision>207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(-13).docx)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