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d8ab" w14:paraId="23fd8ab" w:rsidRDefault="00E03B92" w:rsidP="00E03B92" w:rsidR="00E03B9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St-462/2015-6</w:t>
      </w:r>
    </w:p>
    <w:p w:rsidRDefault="00E03B92" w:rsidP="00E03B92" w:rsidR="00E03B9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03B92" w:rsidP="00E03B92" w:rsidR="00E03B9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03B92" w:rsidP="00E03B92" w:rsidR="00E03B9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03B92" w:rsidP="00E03B92" w:rsidR="00E03B9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Relaksacijsko edukacijski centar, Klub za pomoć djeci i odraslima s posebnim potrebama, OIB: 79038664455 sa sjedištem u Trg bana Jelačića 11, 42000 Varaždin, dana 29. prosinca 2015. godine</w:t>
      </w:r>
    </w:p>
    <w:p w:rsidRDefault="00E03B92" w:rsidP="00E03B92" w:rsidR="00E03B92">
      <w:pPr>
        <w:jc w:val="both"/>
      </w:pPr>
    </w:p>
    <w:p w:rsidRDefault="00E03B92" w:rsidP="00E03B92" w:rsidR="00E03B9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Relaksacijsko edukacijski centar, Klub za pomoć djeci i odraslima s posebnim potrebama, OIB: 79038664455 sa sjedištem u Trg bana Jelačića 11, 42000 Varaždin</w:t>
      </w:r>
      <w:r>
        <w:rPr>
          <w:szCs w:val="24"/>
        </w:rPr>
        <w:t>, s danom 29. prosinca 2015. u 14,20 sati.</w:t>
      </w:r>
    </w:p>
    <w:p w:rsidRDefault="00E03B92" w:rsidP="00E03B92" w:rsidR="00E03B92">
      <w:pPr>
        <w:jc w:val="both"/>
        <w:rPr>
          <w:szCs w:val="24"/>
        </w:rPr>
      </w:pPr>
    </w:p>
    <w:p w:rsidRDefault="00E03B92" w:rsidP="00E03B92" w:rsidR="00E03B9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Relaksacijsko edukacijski centar, Klub za pomoć djeci i odraslima s posebnim potrebama, OIB: 79038664455 sa sjedištem u Trg bana Jelačića 11, 42000 Varaždin.</w:t>
      </w:r>
    </w:p>
    <w:p w:rsidRDefault="00E03B92" w:rsidP="00E03B92" w:rsidR="00E03B92">
      <w:pPr>
        <w:jc w:val="both"/>
      </w:pPr>
    </w:p>
    <w:p w:rsidRDefault="00E03B92" w:rsidP="00E03B92" w:rsidR="00E03B92">
      <w:pPr>
        <w:jc w:val="both"/>
      </w:pPr>
      <w:r>
        <w:tab/>
        <w:t xml:space="preserve">III Za stečajnog upravitelja imenuje se </w:t>
      </w:r>
      <w:r w:rsidR="009C34FC">
        <w:t>Nikola Remenar, Velika Gorica, Dubrovačka 14, OIB: 48313195864</w:t>
      </w:r>
      <w:r w:rsidR="009C34FC">
        <w:t>.</w:t>
      </w:r>
    </w:p>
    <w:p w:rsidRDefault="00E03B92" w:rsidP="00E03B92" w:rsidR="00E03B92">
      <w:pPr>
        <w:jc w:val="both"/>
        <w:rPr>
          <w:color w:val="FF0000"/>
        </w:rPr>
      </w:pPr>
    </w:p>
    <w:p w:rsidRDefault="00E03B92" w:rsidP="00E03B92" w:rsidR="00E03B9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03B92" w:rsidP="00E03B92" w:rsidR="00E03B92">
      <w:pPr>
        <w:jc w:val="both"/>
        <w:rPr>
          <w:szCs w:val="24"/>
        </w:rPr>
      </w:pPr>
    </w:p>
    <w:p w:rsidRDefault="00E03B92" w:rsidP="00E03B92" w:rsidR="00E03B9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Relaksacijsko edukacijski centar, Klub za pomoć djeci i odraslima s posebnim potrebama, OIB: 79038664455 sa sjedištem u Trg bana Jelačića 11, 42000 Varaždin</w:t>
      </w:r>
      <w:r>
        <w:rPr>
          <w:szCs w:val="24"/>
        </w:rPr>
        <w:t>, bit će brisan iz registra</w:t>
      </w:r>
      <w:r w:rsidR="009C34FC">
        <w:rPr>
          <w:szCs w:val="24"/>
        </w:rPr>
        <w:t xml:space="preserve"> udruga</w:t>
      </w:r>
      <w:r>
        <w:rPr>
          <w:szCs w:val="24"/>
        </w:rPr>
        <w:t>.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E03B92" w:rsidP="00E03B92" w:rsidR="00E03B9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03B92" w:rsidP="00E03B92" w:rsidR="00E03B92">
      <w:pPr>
        <w:rPr>
          <w:szCs w:val="24"/>
        </w:rPr>
      </w:pPr>
      <w:r>
        <w:rPr>
          <w:szCs w:val="24"/>
        </w:rPr>
        <w:t xml:space="preserve">     </w:t>
      </w:r>
    </w:p>
    <w:p w:rsidRDefault="00E03B92" w:rsidP="00E03B92" w:rsidR="00E03B9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Viša sudska savjetnica </w:t>
      </w:r>
    </w:p>
    <w:p w:rsidRDefault="00E03B92" w:rsidP="00E03B92" w:rsidR="00E03B92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E03B92" w:rsidP="00E03B92" w:rsidR="00E03B92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03B92" w:rsidP="00E03B92" w:rsidR="00E03B9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03B92" w:rsidP="00E03B92" w:rsidR="00E03B92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03B92" w:rsidP="00E03B92" w:rsidR="00E03B9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rPr>
          <w:szCs w:val="24"/>
        </w:rPr>
      </w:pPr>
      <w:r>
        <w:rPr>
          <w:szCs w:val="24"/>
        </w:rPr>
        <w:t>DNA:</w:t>
      </w:r>
    </w:p>
    <w:p w:rsidRDefault="00E03B92" w:rsidP="00E03B92" w:rsidR="00E03B9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03B92" w:rsidP="00E03B92" w:rsidR="00E03B9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03B92" w:rsidP="00E03B92" w:rsidR="00E03B92" w:rsidRPr="00E03B92">
      <w:pPr>
        <w:numPr>
          <w:ilvl w:val="0"/>
          <w:numId w:val="47"/>
        </w:numPr>
        <w:rPr>
          <w:szCs w:val="24"/>
        </w:rPr>
      </w:pPr>
      <w:r w:rsidRPr="00E03B92">
        <w:rPr>
          <w:szCs w:val="24"/>
        </w:rPr>
        <w:t xml:space="preserve">Dužnik </w:t>
      </w:r>
      <w:r>
        <w:t xml:space="preserve">Relaksacijsko edukacijski centar, Klub za pomoć djeci i odraslima s posebnim potrebama, OIB: 79038664455 sa sjedištem u Trg bana Jelačića 11, 42000 Varaždin </w:t>
      </w:r>
    </w:p>
    <w:p w:rsidRDefault="00B446A4" w:rsidP="00E03B92" w:rsidR="00E03B92" w:rsidRPr="00E03B92">
      <w:pPr>
        <w:numPr>
          <w:ilvl w:val="0"/>
          <w:numId w:val="47"/>
        </w:numPr>
        <w:rPr>
          <w:szCs w:val="24"/>
        </w:rPr>
      </w:pPr>
      <w:r>
        <w:t>Predsjednik</w:t>
      </w:r>
      <w:r w:rsidR="00E03B92">
        <w:t xml:space="preserve"> dužnika </w:t>
      </w:r>
      <w:r>
        <w:t xml:space="preserve">Ivan </w:t>
      </w:r>
      <w:proofErr w:type="spellStart"/>
      <w:r>
        <w:t>Puclin</w:t>
      </w:r>
      <w:proofErr w:type="spellEnd"/>
      <w:r>
        <w:t>, Varaždin, Ulica Tina Ujevića 5</w:t>
      </w:r>
    </w:p>
    <w:p w:rsidRDefault="009C34FC" w:rsidP="00E03B92" w:rsidR="00E03B9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Varaždin,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E03B92" w:rsidP="00E03B92" w:rsidR="00E03B9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E03B92" w:rsidP="00E03B92" w:rsidR="00E03B9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9C34FC">
        <w:t>Nikola Remenar, Velika Gorica, Dubrovačka 14, OIB: 48313195864</w:t>
      </w:r>
    </w:p>
    <w:p w:rsidRDefault="00E03B92" w:rsidP="00E03B92" w:rsidR="00E03B9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rPr>
          <w:szCs w:val="24"/>
        </w:rPr>
      </w:pPr>
    </w:p>
    <w:p w:rsidRDefault="00E03B92" w:rsidP="00E03B92" w:rsidR="00E03B92">
      <w:pPr>
        <w:rPr>
          <w:szCs w:val="24"/>
        </w:rPr>
      </w:pPr>
    </w:p>
    <w:p w:rsidRDefault="00DA0242" w:rsidP="00E03B92" w:rsidR="00DA0242" w:rsidRPr="00E03B92"/>
    <w:sectPr w:rsidSect="00EB0D4C" w:rsidR="00DA0242" w:rsidRPr="00E03B9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4FC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6A4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B92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03B9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03B9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302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St-462/2015-6</izvorni_sadrzaj>
    <derivirana_varijabla naziv="DomainObject.Oznaka_1">St-462/2015-6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Relaksacijsko edukacijski centar, Klub za pomoć djeci i odraslima s posebnim potrebama</izvorni_sadrzaj>
    <derivirana_varijabla naziv="DomainObject.Predmet.ProtustrankaFormated_1">  Relaksacijsko edukacijski centar, Klub za pomoć djeci i odraslima s posebnim potrebama</derivirana_varijabla>
  </DomainObject.Predmet.ProtustrankaFormated>
  <DomainObject.Predmet.ProtustrankaFormatedOIB>
    <izvorni_sadrzaj>  Relaksacijsko edukacijski centar, Klub za pomoć djeci i odraslima s posebnim potrebama, OIB 79038664455</izvorni_sadrzaj>
    <derivirana_varijabla naziv="DomainObject.Predmet.ProtustrankaFormatedOIB_1">  Relaksacijsko edukacijski centar, Klub za pomoć djeci i odraslima s posebnim potrebama, OIB 79038664455</derivirana_varijabla>
  </DomainObject.Predmet.ProtustrankaFormatedOIB>
  <DomainObject.Predmet.ProtustrankaFormatedWithAdress>
    <izvorni_sadrzaj> Relaksacijsko edukacijski centar, Klub za pomoć djeci i odraslima s posebnim potrebama, Trg bana Jelačića 11, 42000 Varaždin</izvorni_sadrzaj>
    <derivirana_varijabla naziv="DomainObject.Predmet.ProtustrankaFormatedWithAdress_1"> Relaksacijsko edukacijski centar, Klub za pomoć djeci i odraslima s posebnim potrebama, Trg bana Jelačića 11, 42000 Varaždin</derivirana_varijabla>
  </DomainObject.Predmet.ProtustrankaFormatedWithAdress>
  <DomainObject.Predmet.ProtustrankaFormatedWithAdressOIB>
    <izvorni_sadrzaj> Relaksacijsko edukacijski centar, Klub za pomoć djeci i odraslima s posebnim potrebama, OIB 79038664455, Trg bana Jelačića 11, 42000 Varaždin</izvorni_sadrzaj>
    <derivirana_varijabla naziv="DomainObject.Predmet.ProtustrankaFormatedWithAdressOIB_1"> Relaksacijsko edukacijski centar, Klub za pomoć djeci i odraslima s posebnim potrebama, OIB 79038664455, Trg bana Jelačića 11, 42000 Varaždin</derivirana_varijabla>
  </DomainObject.Predmet.ProtustrankaFormatedWithAdressOIB>
  <DomainObject.Predmet.ProtustrankaWithAdress>
    <izvorni_sadrzaj>Relaksacijsko edukacijski centar, Klub za pomoć djeci i odraslima s posebnim potrebama Trg bana Jelačića 11, 42000 Varaždin</izvorni_sadrzaj>
    <derivirana_varijabla naziv="DomainObject.Predmet.ProtustrankaWithAdress_1">Relaksacijsko edukacijski centar, Klub za pomoć djeci i odraslima s posebnim potrebama Trg bana Jelačića 11, 42000 Varaždin</derivirana_varijabla>
  </DomainObject.Predmet.ProtustrankaWithAdress>
  <DomainObject.Predmet.ProtustrankaWithAdressOIB>
    <izvorni_sadrzaj>Relaksacijsko edukacijski centar, Klub za pomoć djeci i odraslima s posebnim potrebama, OIB 79038664455, Trg bana Jelačića 11, 42000 Varaždin</izvorni_sadrzaj>
    <derivirana_varijabla naziv="DomainObject.Predmet.ProtustrankaWithAdressOIB_1">Relaksacijsko edukacijski centar, Klub za pomoć djeci i odraslima s posebnim potrebama, OIB 79038664455, Trg bana Jelačića 11, 42000 Varaždin</derivirana_varijabla>
  </DomainObject.Predmet.ProtustrankaWithAdressOIB>
  <DomainObject.Predmet.ProtustrankaNazivFormated>
    <izvorni_sadrzaj>Relaksacijsko edukacijski centar, Klub za pomoć djeci i odraslima s posebnim potrebama</izvorni_sadrzaj>
    <derivirana_varijabla naziv="DomainObject.Predmet.ProtustrankaNazivFormated_1">Relaksacijsko edukacijski centar, Klub za pomoć djeci i odraslima s posebnim potrebama</derivirana_varijabla>
  </DomainObject.Predmet.ProtustrankaNazivFormated>
  <DomainObject.Predmet.ProtustrankaNazivFormatedOIB>
    <izvorni_sadrzaj>Relaksacijsko edukacijski centar, Klub za pomoć djeci i odraslima s posebnim potrebama, OIB 79038664455</izvorni_sadrzaj>
    <derivirana_varijabla naziv="DomainObject.Predmet.ProtustrankaNazivFormatedOIB_1">Relaksacijsko edukacijski centar, Klub za pomoć djeci i odraslima s posebnim potrebama, OIB 79038664455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413210.72</izvorni_sadrzaj>
    <derivirana_varijabla naziv="DomainObject.Predmet.TrenutnaVrijednost_1">413210.72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Relaksacijsko edukacijski centar, Klub za pomoć djeci i odraslima s posebnim potrebama</item>
    </izvorni_sadrzaj>
    <derivirana_varijabla naziv="DomainObject.Predmet.ProtuStrankaListFormated_1">
      <item>Relaksacijsko edukacijski centar, Klub za pomoć djeci i odraslima s posebnim potrebama</item>
    </derivirana_varijabla>
  </DomainObject.Predmet.ProtuStrankaListFormated>
  <DomainObject.Predmet.ProtuStrankaListFormatedOIB>
    <izvorni_sadrzaj>
      <item>Relaksacijsko edukacijski centar, Klub za pomoć djeci i odraslima s posebnim potrebama, OIB 79038664455</item>
    </izvorni_sadrzaj>
    <derivirana_varijabla naziv="DomainObject.Predmet.ProtuStrankaListFormatedOIB_1">
      <item>Relaksacijsko edukacijski centar, Klub za pomoć djeci i odraslima s posebnim potrebama, OIB 79038664455</item>
    </derivirana_varijabla>
  </DomainObject.Predmet.ProtuStrankaListFormatedOIB>
  <DomainObject.Predmet.ProtuStrankaListFormatedWithAdress>
    <izvorni_sadrzaj>
      <item>Relaksacijsko edukacijski centar, Klub za pomoć djeci i odraslima s posebnim potrebama, Trg bana Jelačića 11, 42000 Varaždin</item>
    </izvorni_sadrzaj>
    <derivirana_varijabla naziv="DomainObject.Predmet.ProtuStrankaListFormatedWithAdress_1">
      <item>Relaksacijsko edukacijski centar, Klub za pomoć djeci i odraslima s posebnim potrebama, Trg bana Jelačića 11, 42000 Varaždin</item>
    </derivirana_varijabla>
  </DomainObject.Predmet.ProtuStrankaListFormatedWithAdress>
  <DomainObject.Predmet.ProtuStrankaListFormatedWithAdressOIB>
    <izvorni_sadrzaj>
      <item>Relaksacijsko edukacijski centar, Klub za pomoć djeci i odraslima s posebnim potrebama, OIB 79038664455, Trg bana Jelačića 11, 42000 Varaždin</item>
    </izvorni_sadrzaj>
    <derivirana_varijabla naziv="DomainObject.Predmet.ProtuStrankaListFormatedWithAdressOIB_1">
      <item>Relaksacijsko edukacijski centar, Klub za pomoć djeci i odraslima s posebnim potrebama, OIB 79038664455, Trg bana Jelačića 11, 42000 Varaždin</item>
    </derivirana_varijabla>
  </DomainObject.Predmet.ProtuStrankaListFormatedWithAdressOIB>
  <DomainObject.Predmet.ProtuStrankaListNazivFormated>
    <izvorni_sadrzaj>
      <item>Relaksacijsko edukacijski centar, Klub za pomoć djeci i odraslima s posebnim potrebama</item>
    </izvorni_sadrzaj>
    <derivirana_varijabla naziv="DomainObject.Predmet.ProtuStrankaListNazivFormated_1">
      <item>Relaksacijsko edukacijski centar, Klub za pomoć djeci i odraslima s posebnim potrebama</item>
    </derivirana_varijabla>
  </DomainObject.Predmet.ProtuStrankaListNazivFormated>
  <DomainObject.Predmet.ProtuStrankaListNazivFormatedOIB>
    <izvorni_sadrzaj>
      <item>Relaksacijsko edukacijski centar, Klub za pomoć djeci i odraslima s posebnim potrebama, OIB 79038664455</item>
    </izvorni_sadrzaj>
    <derivirana_varijabla naziv="DomainObject.Predmet.ProtuStrankaListNazivFormatedOIB_1">
      <item>Relaksacijsko edukacijski centar, Klub za pomoć djeci i odraslima s posebnim potrebama, OIB 79038664455</item>
    </derivirana_varijabla>
  </DomainObject.Predmet.ProtuStrankaListNazivFormatedOIB>
  <DomainObject.Predmet.OstaliListFormated>
    <izvorni_sadrzaj>
      <item>E-oglasna ploča ovog suda</item>
      <item>Ivan Puclin</item>
    </izvorni_sadrzaj>
    <derivirana_varijabla naziv="DomainObject.Predmet.OstaliListFormated_1">
      <item>E-oglasna ploča ovog suda</item>
      <item>Ivan Puclin</item>
    </derivirana_varijabla>
  </DomainObject.Predmet.OstaliListFormated>
  <DomainObject.Predmet.OstaliListFormatedOIB>
    <izvorni_sadrzaj>
      <item>E-oglasna ploča ovog suda</item>
      <item>Ivan Puclin, OIB 35175450572</item>
    </izvorni_sadrzaj>
    <derivirana_varijabla naziv="DomainObject.Predmet.OstaliListFormatedOIB_1">
      <item>E-oglasna ploča ovog suda</item>
      <item>Ivan Puclin, OIB 35175450572</item>
    </derivirana_varijabla>
  </DomainObject.Predmet.OstaliListFormatedOIB>
  <DomainObject.Predmet.OstaliListFormatedWithAdress>
    <izvorni_sadrzaj>
      <item>E-oglasna ploča ovog suda</item>
      <item>Ivan Puclin, Ulica Tina Ujevića 5, 42000 Varaždin</item>
    </izvorni_sadrzaj>
    <derivirana_varijabla naziv="DomainObject.Predmet.OstaliListFormatedWithAdress_1">
      <item>E-oglasna ploča ovog suda</item>
      <item>Ivan Puclin, Ulica Tina Ujevića 5, 42000 Varaždin</item>
    </derivirana_varijabla>
  </DomainObject.Predmet.OstaliListFormatedWithAdress>
  <DomainObject.Predmet.OstaliListFormatedWithAdressOIB>
    <izvorni_sadrzaj>
      <item>E-oglasna ploča ovog suda</item>
      <item>Ivan Puclin, OIB 35175450572, Ulica Tina Ujevića 5, 42000 Varaždin</item>
    </izvorni_sadrzaj>
    <derivirana_varijabla naziv="DomainObject.Predmet.OstaliListFormatedWithAdressOIB_1">
      <item>E-oglasna ploča ovog suda</item>
      <item>Ivan Puclin, OIB 35175450572, Ulica Tina Ujevića 5, 42000 Varaždin</item>
    </derivirana_varijabla>
  </DomainObject.Predmet.OstaliListFormatedWithAdressOIB>
  <DomainObject.Predmet.OstaliListNazivFormated>
    <izvorni_sadrzaj>
      <item>E-oglasna ploča ovog suda</item>
      <item>Ivan Puclin</item>
    </izvorni_sadrzaj>
    <derivirana_varijabla naziv="DomainObject.Predmet.OstaliListNazivFormated_1">
      <item>E-oglasna ploča ovog suda</item>
      <item>Ivan Puclin</item>
    </derivirana_varijabla>
  </DomainObject.Predmet.OstaliListNazivFormated>
  <DomainObject.Predmet.OstaliListNazivFormatedOIB>
    <izvorni_sadrzaj>
      <item>E-oglasna ploča ovog suda</item>
      <item>Ivan Puclin, OIB 35175450572</item>
    </izvorni_sadrzaj>
    <derivirana_varijabla naziv="DomainObject.Predmet.OstaliListNazivFormatedOIB_1">
      <item>E-oglasna ploča ovog suda</item>
      <item>Ivan Puclin, OIB 35175450572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St-462/2015-6</izvorni_sadrzaj>
    <derivirana_varijabla naziv="DomainObject.PoslovniBrojDokumenta_1">St-462/2015-6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Relaksacijsko edukacijski centar, Klub za pomoć djeci i odraslima s posebnim potrebama</izvorni_sadrzaj>
    <derivirana_varijabla naziv="DomainObject.Predmet.ProtustrankaIDrugi_1">Relaksacijsko edukacijski centar, Klub za pomoć djeci i odraslima s posebnim potrebama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Relaksacijsko edukacijski centar, Klub za pomoć djeci i odraslima s posebnim potrebama, OIB 79038664455, Trg bana Jelačića 11, 42000 Varaždin</izvorni_sadrzaj>
    <derivirana_varijabla naziv="DomainObject.Predmet.ProtustrankaIDrugiAdressOIB_1">Relaksacijsko edukacijski centar, Klub za pomoć djeci i odraslima s posebnim potrebama, OIB 79038664455, Trg bana Jelačića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Relaksacijsko edukacijski centar, Klub za pomoć djeci i odraslima s posebnim potrebama</item>
      <item>E-oglasna ploča ovog suda</item>
      <item>Ivan Puclin</item>
    </izvorni_sadrzaj>
    <derivirana_varijabla naziv="DomainObject.Predmet.SudioniciListNaziv_1">
      <item>Financijska agencija</item>
      <item>Relaksacijsko edukacijski centar, Klub za pomoć djeci i odraslima s posebnim potrebama</item>
      <item>E-oglasna ploča ovog suda</item>
      <item>Ivan Puclin</item>
    </derivirana_varijabla>
  </DomainObject.Predmet.SudioniciListNaziv>
  <DomainObject.Predmet.SudioniciListAdressOIB>
    <izvorni_sadrzaj>
      <item>Financijska agencija, OIB 85821130368, A. Cesarca 2,42000 Varaždin</item>
      <item>Relaksacijsko edukacijski centar, Klub za pomoć djeci i odraslima s posebnim potrebama, OIB 79038664455, Trg bana Jelačića 11,42000 Varaždin</item>
      <item>E-oglasna ploča ovog suda</item>
      <item>Ivan Puclin, OIB 35175450572, Ulica Tina Ujevića 5,42000 Varaždin</item>
    </izvorni_sadrzaj>
    <derivirana_varijabla naziv="DomainObject.Predmet.SudioniciListAdressOIB_1">
      <item>Financijska agencija, OIB 85821130368, A. Cesarca 2,42000 Varaždin</item>
      <item>Relaksacijsko edukacijski centar, Klub za pomoć djeci i odraslima s posebnim potrebama, OIB 79038664455, Trg bana Jelačića 11,42000 Varaždin</item>
      <item>E-oglasna ploča ovog suda</item>
      <item>Ivan Puclin, OIB 35175450572, Ulica Tina Ujevića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D4C4A-9CD1-45E8-8A05-EC9BBEC36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3142</properties:Characters>
  <properties:Lines>90</properties:Lines>
  <properties:Paragraphs>31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2015-12-29T12:12:00Z</cp:lastPrinted>
  <dcterms:modified xmlns:xsi="http://www.w3.org/2001/XMLSchema-instance" xsi:type="dcterms:W3CDTF">2015-12-29T12:13:00Z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