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7ee0" w14:paraId="de87ee0" w:rsidRDefault="00426B43" w:rsidP="006E7700" w:rsidR="00D45ECC">
      <w:pPr>
        <w:jc w:val="both"/>
        <w15:collapsed w:val="false"/>
        <w:rPr>
          <w:b/>
        </w:rPr>
      </w:pPr>
      <w:bookmarkStart w:name="_GoBack" w:id="0"/>
      <w:bookmarkEnd w:id="0"/>
      <w:r w:rsidRPr="001107D1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198755</wp:posOffset>
            </wp:positionH>
            <wp:positionV relativeFrom="paragraph">
              <wp:posOffset>-112395</wp:posOffset>
            </wp:positionV>
            <wp:extent cy="800100" cx="607060"/>
            <wp:effectExtent b="0" r="2540" t="0" l="0"/>
            <wp:wrapSquare wrapText="right"/>
            <wp:docPr descr="Opis: Opis: Opis: grb rh"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45ECC" w:rsidP="006E7700" w:rsidR="00D45ECC">
      <w:pPr>
        <w:jc w:val="both"/>
        <w:rPr>
          <w:b/>
        </w:rPr>
      </w:pPr>
    </w:p>
    <w:p w:rsidRDefault="00D45ECC" w:rsidP="006E7700" w:rsidR="00D45ECC">
      <w:pPr>
        <w:jc w:val="both"/>
        <w:rPr>
          <w:b/>
        </w:rPr>
      </w:pPr>
    </w:p>
    <w:p w:rsidRDefault="00D45ECC" w:rsidP="006E7700" w:rsidR="00D45ECC">
      <w:pPr>
        <w:jc w:val="both"/>
        <w:rPr>
          <w:b/>
        </w:rPr>
      </w:pPr>
    </w:p>
    <w:p w:rsidRDefault="00EA54C2" w:rsidP="006E7700" w:rsidR="00EA54C2">
      <w:pPr>
        <w:jc w:val="both"/>
        <w:rPr>
          <w:b/>
        </w:rPr>
      </w:pPr>
    </w:p>
    <w:p w:rsidRDefault="006E7700" w:rsidP="006E7700" w:rsidR="005771B1">
      <w:pPr>
        <w:jc w:val="both"/>
        <w:rPr>
          <w:b/>
        </w:rPr>
      </w:pPr>
      <w:r w:rsidRPr="006E7700">
        <w:rPr>
          <w:b/>
        </w:rPr>
        <w:t xml:space="preserve">REPUBLIKA HRVATSKA                                          </w:t>
      </w:r>
    </w:p>
    <w:p w:rsidRDefault="006E7700" w:rsidP="006E7700" w:rsidR="006E7700" w:rsidRPr="006E7700">
      <w:pPr>
        <w:jc w:val="both"/>
        <w:rPr>
          <w:b/>
        </w:rPr>
      </w:pPr>
      <w:r w:rsidRPr="006E7700">
        <w:rPr>
          <w:b/>
        </w:rPr>
        <w:t xml:space="preserve">TRGOVAČKI SUD  U </w:t>
      </w:r>
      <w:r w:rsidR="00F23512">
        <w:rPr>
          <w:b/>
        </w:rPr>
        <w:t>OSIJEKU</w:t>
      </w:r>
    </w:p>
    <w:p w:rsidRDefault="00F23512" w:rsidP="006E7700" w:rsidR="00C838EB">
      <w:pPr>
        <w:jc w:val="both"/>
        <w:rPr>
          <w:b/>
        </w:rPr>
      </w:pPr>
      <w:r>
        <w:rPr>
          <w:b/>
        </w:rPr>
        <w:t xml:space="preserve">STALNA SLUŽBA </w:t>
      </w:r>
      <w:r w:rsidR="00C838EB">
        <w:rPr>
          <w:b/>
        </w:rPr>
        <w:t xml:space="preserve"> </w:t>
      </w:r>
    </w:p>
    <w:p w:rsidRDefault="00C838EB" w:rsidP="006E7700" w:rsidR="006E7700">
      <w:pPr>
        <w:jc w:val="both"/>
        <w:rPr>
          <w:b/>
        </w:rPr>
      </w:pPr>
      <w:r>
        <w:rPr>
          <w:b/>
        </w:rPr>
        <w:t xml:space="preserve">U </w:t>
      </w:r>
      <w:r w:rsidR="005771B1">
        <w:rPr>
          <w:b/>
        </w:rPr>
        <w:t>SLAVONSKOM BRODU</w:t>
      </w:r>
    </w:p>
    <w:p w:rsidRDefault="00C90A10" w:rsidP="006E7700" w:rsidR="00C90A10">
      <w:pPr>
        <w:jc w:val="both"/>
        <w:rPr>
          <w:b/>
        </w:rPr>
      </w:pPr>
      <w:r>
        <w:rPr>
          <w:b/>
        </w:rPr>
        <w:t>Trg pobjede 13</w:t>
      </w:r>
    </w:p>
    <w:p w:rsidRDefault="00C90A10" w:rsidP="006E7700" w:rsidR="00C90A10">
      <w:pPr>
        <w:jc w:val="both"/>
      </w:pPr>
      <w:r>
        <w:rPr>
          <w:b/>
        </w:rPr>
        <w:t>35000 SLAVONSKI BROD</w:t>
      </w:r>
      <w:r w:rsidR="00EA54C2">
        <w:rPr>
          <w:b/>
        </w:rPr>
        <w:t xml:space="preserve"> </w:t>
      </w:r>
      <w:r w:rsidR="00EA54C2">
        <w:rPr>
          <w:b/>
        </w:rPr>
        <w:tab/>
      </w:r>
      <w:r w:rsidR="00EA54C2">
        <w:rPr>
          <w:b/>
        </w:rPr>
        <w:tab/>
      </w:r>
      <w:r w:rsidR="00EA54C2">
        <w:rPr>
          <w:b/>
        </w:rPr>
        <w:tab/>
      </w:r>
      <w:r w:rsidR="00EA54C2">
        <w:rPr>
          <w:b/>
        </w:rPr>
        <w:tab/>
      </w:r>
      <w:r w:rsidR="00EA54C2">
        <w:rPr>
          <w:b/>
        </w:rPr>
        <w:tab/>
        <w:t xml:space="preserve">      </w:t>
      </w:r>
      <w:r w:rsidR="00EA54C2" w:rsidRPr="00426B43">
        <w:t>Broj:2/</w:t>
      </w:r>
      <w:r w:rsidR="00EA54C2">
        <w:t>St</w:t>
      </w:r>
      <w:r w:rsidR="00EA54C2" w:rsidRPr="00426B43">
        <w:t>-</w:t>
      </w:r>
      <w:r w:rsidR="00EA54C2">
        <w:t>2018</w:t>
      </w:r>
      <w:r w:rsidR="00EA54C2" w:rsidRPr="00426B43">
        <w:t>/</w:t>
      </w:r>
      <w:r w:rsidR="00EA54C2">
        <w:t>2016</w:t>
      </w:r>
      <w:r w:rsidR="00EA54C2" w:rsidRPr="00426B43">
        <w:t>-</w:t>
      </w:r>
      <w:r w:rsidR="00EA54C2">
        <w:t>18</w:t>
      </w:r>
    </w:p>
    <w:p w:rsidRDefault="00EA54C2" w:rsidP="006E7700" w:rsidR="00EA54C2" w:rsidRPr="006E7700">
      <w:pPr>
        <w:jc w:val="both"/>
        <w:rPr>
          <w:b/>
        </w:rPr>
      </w:pPr>
    </w:p>
    <w:p w:rsidRDefault="001107D1" w:rsidP="006E7700" w:rsidR="001107D1">
      <w:pPr>
        <w:jc w:val="both"/>
        <w:rPr>
          <w:b/>
        </w:rPr>
      </w:pPr>
    </w:p>
    <w:p w:rsidRDefault="00BA58FB" w:rsidP="006E7700" w:rsidR="00E33F81">
      <w:pPr>
        <w:jc w:val="both"/>
      </w:pPr>
      <w:r>
        <w:rPr>
          <w:b/>
        </w:rPr>
        <w:t xml:space="preserve">                                    </w:t>
      </w:r>
      <w:r w:rsidRPr="00426B43">
        <w:t xml:space="preserve">         U  I M E  R E P U B L I K E  H R V</w:t>
      </w:r>
      <w:r w:rsidR="00426B43" w:rsidRPr="00426B43">
        <w:t xml:space="preserve"> A T S K E </w:t>
      </w:r>
    </w:p>
    <w:p w:rsidRDefault="001107D1" w:rsidP="006E7700" w:rsidR="001107D1" w:rsidRPr="00426B43">
      <w:pPr>
        <w:jc w:val="both"/>
      </w:pPr>
    </w:p>
    <w:p w:rsidRDefault="00BA58FB" w:rsidP="006E7700" w:rsidR="006E7700" w:rsidRPr="00426B43">
      <w:pPr>
        <w:jc w:val="center"/>
      </w:pPr>
      <w:r w:rsidRPr="00426B43">
        <w:t xml:space="preserve">      </w:t>
      </w:r>
      <w:r w:rsidR="006E7700" w:rsidRPr="00426B43">
        <w:t>R J E Š E N J E</w:t>
      </w:r>
    </w:p>
    <w:p w:rsidRDefault="00E33F81" w:rsidP="006E7700" w:rsidR="00E33F81" w:rsidRPr="00426B43">
      <w:pPr>
        <w:jc w:val="both"/>
      </w:pPr>
    </w:p>
    <w:p w:rsidRDefault="00EA54C2" w:rsidP="00EA54C2" w:rsidR="00EA54C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STALNA SLUŽBA TRGOVAČKOG SUDA U  SLAVONSKOM BRODU - po  stečajnom sucu Davorinu  Pavičić,  nad stečajnim dužnikom ROBERT VIDAKOVIĆ </w:t>
      </w:r>
      <w:proofErr w:type="spellStart"/>
      <w:r>
        <w:rPr>
          <w:rFonts w:hAnsi="Times New Roman" w:ascii="Times New Roman"/>
          <w:sz w:val="24"/>
          <w:szCs w:val="24"/>
        </w:rPr>
        <w:t>vl</w:t>
      </w:r>
      <w:proofErr w:type="spellEnd"/>
      <w:r>
        <w:rPr>
          <w:rFonts w:hAnsi="Times New Roman" w:ascii="Times New Roman"/>
          <w:sz w:val="24"/>
          <w:szCs w:val="24"/>
        </w:rPr>
        <w:t>. obrta FINAL PAKRAC Završni građevinski radovi, OIB: 23878385700, Pakrac, M. Krleže 1, dana 18. lipnja 2018.</w:t>
      </w:r>
    </w:p>
    <w:p w:rsidRDefault="00606499" w:rsidP="00A94E6E" w:rsidR="00606499" w:rsidRPr="00A94E6E">
      <w:pPr>
        <w:jc w:val="both"/>
      </w:pPr>
    </w:p>
    <w:p w:rsidRDefault="00A94E6E" w:rsidP="006E7700" w:rsidR="006E7700" w:rsidRPr="00426B43">
      <w:pPr>
        <w:jc w:val="center"/>
      </w:pPr>
      <w:r w:rsidRPr="00426B43">
        <w:t>R</w:t>
      </w:r>
      <w:r w:rsidR="006E7700" w:rsidRPr="00426B43">
        <w:t xml:space="preserve"> i j e š i o     j e</w:t>
      </w:r>
    </w:p>
    <w:p w:rsidRDefault="005771B1" w:rsidP="006E7700" w:rsidR="005771B1" w:rsidRPr="00426B43">
      <w:pPr>
        <w:jc w:val="center"/>
      </w:pPr>
    </w:p>
    <w:p w:rsidRDefault="00606499" w:rsidP="00EA54C2" w:rsidR="00EA54C2">
      <w:pPr>
        <w:jc w:val="both"/>
      </w:pPr>
      <w:r>
        <w:t xml:space="preserve">Ročište određeno za dan </w:t>
      </w:r>
      <w:r w:rsidR="00EA54C2">
        <w:t>2</w:t>
      </w:r>
      <w:r>
        <w:t xml:space="preserve">0. </w:t>
      </w:r>
      <w:r w:rsidR="00EA54C2">
        <w:t xml:space="preserve">lipnja </w:t>
      </w:r>
      <w:r>
        <w:t>201</w:t>
      </w:r>
      <w:r w:rsidR="00EA54C2">
        <w:t>8</w:t>
      </w:r>
      <w:r>
        <w:t xml:space="preserve">. u </w:t>
      </w:r>
      <w:r w:rsidR="00EA54C2">
        <w:t>09</w:t>
      </w:r>
      <w:r>
        <w:t>,</w:t>
      </w:r>
      <w:r w:rsidR="000E008D">
        <w:t>00</w:t>
      </w:r>
      <w:r>
        <w:t xml:space="preserve"> sati neće se održati zbog </w:t>
      </w:r>
      <w:r w:rsidR="00EA54C2">
        <w:t xml:space="preserve">spriječenosti Roberta Vidakovića, vlasnika obrta </w:t>
      </w:r>
      <w:proofErr w:type="spellStart"/>
      <w:r w:rsidR="00EA54C2">
        <w:t>Final</w:t>
      </w:r>
      <w:proofErr w:type="spellEnd"/>
      <w:r w:rsidR="00EA54C2">
        <w:t xml:space="preserve"> Pakrac u stečaju, M. Krleže 1, Pakrac.</w:t>
      </w:r>
    </w:p>
    <w:p w:rsidRDefault="00EA54C2" w:rsidP="00EA54C2" w:rsidR="00EA54C2">
      <w:pPr>
        <w:jc w:val="both"/>
      </w:pPr>
    </w:p>
    <w:p w:rsidRDefault="00606499" w:rsidP="00A94E6E" w:rsidR="00606499">
      <w:r>
        <w:t xml:space="preserve">Novo ročište određuje se za dan </w:t>
      </w:r>
    </w:p>
    <w:p w:rsidRDefault="00606499" w:rsidP="00A94E6E" w:rsidR="00606499"/>
    <w:p w:rsidRDefault="00EA54C2" w:rsidP="00606499" w:rsidR="00606499">
      <w:pPr>
        <w:jc w:val="center"/>
        <w:rPr>
          <w:u w:val="single"/>
        </w:rPr>
      </w:pPr>
      <w:r>
        <w:rPr>
          <w:u w:val="single"/>
        </w:rPr>
        <w:t>29. kolovoza 2018</w:t>
      </w:r>
      <w:r w:rsidR="00606499" w:rsidRPr="00606499">
        <w:rPr>
          <w:u w:val="single"/>
        </w:rPr>
        <w:t>. u 09,00 sati.</w:t>
      </w:r>
    </w:p>
    <w:p w:rsidRDefault="00606499" w:rsidP="00606499" w:rsidR="00606499">
      <w:pPr>
        <w:jc w:val="center"/>
        <w:rPr>
          <w:u w:val="single"/>
        </w:rPr>
      </w:pPr>
    </w:p>
    <w:p w:rsidRDefault="00606499" w:rsidP="00606499" w:rsidR="00606499" w:rsidRPr="00606499">
      <w:pPr>
        <w:jc w:val="center"/>
        <w:rPr>
          <w:u w:val="single"/>
        </w:rPr>
      </w:pPr>
    </w:p>
    <w:p w:rsidRDefault="006E7700" w:rsidP="006E7700" w:rsidR="006E7700" w:rsidRPr="00426B43">
      <w:pPr>
        <w:jc w:val="center"/>
      </w:pPr>
      <w:r w:rsidRPr="00426B43">
        <w:t>Obrazloženje</w:t>
      </w:r>
    </w:p>
    <w:p w:rsidRDefault="00892F32" w:rsidP="006E7700" w:rsidR="00892F32">
      <w:pPr>
        <w:jc w:val="both"/>
      </w:pPr>
    </w:p>
    <w:p w:rsidRDefault="00606499" w:rsidP="00606499" w:rsidR="00606499" w:rsidRPr="00606499">
      <w:pPr>
        <w:jc w:val="both"/>
        <w:rPr>
          <w:u w:val="single"/>
        </w:rPr>
      </w:pPr>
      <w:r>
        <w:t xml:space="preserve">Zbog spriječenosti </w:t>
      </w:r>
      <w:proofErr w:type="spellStart"/>
      <w:r w:rsidR="00EA54C2">
        <w:t>Robeta</w:t>
      </w:r>
      <w:proofErr w:type="spellEnd"/>
      <w:r w:rsidR="00EA54C2">
        <w:t xml:space="preserve"> Vidakovića, </w:t>
      </w:r>
      <w:proofErr w:type="spellStart"/>
      <w:r w:rsidR="00EA54C2">
        <w:t>vl</w:t>
      </w:r>
      <w:proofErr w:type="spellEnd"/>
      <w:r w:rsidR="00EA54C2">
        <w:t>. obrta FINAL PAKRAC u stečaju,</w:t>
      </w:r>
      <w:r>
        <w:t xml:space="preserve"> ročište nije moguće održati </w:t>
      </w:r>
      <w:r w:rsidR="00EA54C2">
        <w:t>2</w:t>
      </w:r>
      <w:r w:rsidRPr="00606499">
        <w:t xml:space="preserve">0. </w:t>
      </w:r>
      <w:r w:rsidR="00EA54C2">
        <w:t>lipnja</w:t>
      </w:r>
      <w:r w:rsidRPr="00606499">
        <w:t xml:space="preserve"> 201</w:t>
      </w:r>
      <w:r w:rsidR="00EA54C2">
        <w:t>8</w:t>
      </w:r>
      <w:r w:rsidRPr="00606499">
        <w:t xml:space="preserve">. u </w:t>
      </w:r>
      <w:r w:rsidR="00EA54C2">
        <w:t>09</w:t>
      </w:r>
      <w:r w:rsidRPr="00606499">
        <w:t>,</w:t>
      </w:r>
      <w:r w:rsidR="00A1015C">
        <w:t>00</w:t>
      </w:r>
      <w:r w:rsidRPr="00606499">
        <w:t xml:space="preserve"> sati</w:t>
      </w:r>
      <w:r>
        <w:t xml:space="preserve"> te je stoga zakazano novo ročište za dan </w:t>
      </w:r>
      <w:r w:rsidR="00EA54C2">
        <w:t>29</w:t>
      </w:r>
      <w:r w:rsidRPr="00606499">
        <w:t xml:space="preserve">. </w:t>
      </w:r>
      <w:r w:rsidR="00EA54C2">
        <w:t>kolovoza</w:t>
      </w:r>
      <w:r w:rsidRPr="00606499">
        <w:t xml:space="preserve"> 201</w:t>
      </w:r>
      <w:r w:rsidR="00EA54C2">
        <w:t>8</w:t>
      </w:r>
      <w:r w:rsidRPr="00606499">
        <w:t xml:space="preserve">. </w:t>
      </w:r>
      <w:r>
        <w:t>u 09,00 sati, stoga je odlučeno kao u izreci.</w:t>
      </w:r>
    </w:p>
    <w:p w:rsidRDefault="00047FD0" w:rsidP="00047FD0" w:rsidR="00047FD0">
      <w:pPr>
        <w:jc w:val="both"/>
      </w:pPr>
    </w:p>
    <w:p w:rsidRDefault="006A06A7" w:rsidP="006E7700" w:rsidR="006A06A7">
      <w:pPr>
        <w:jc w:val="both"/>
      </w:pPr>
      <w:r>
        <w:tab/>
      </w:r>
      <w:r w:rsidR="00426B43">
        <w:tab/>
      </w:r>
      <w:r w:rsidR="00426B43">
        <w:tab/>
      </w:r>
      <w:r w:rsidR="00426B43">
        <w:tab/>
      </w:r>
      <w:r w:rsidR="00917C5E">
        <w:t>U Slavonskom Brodu</w:t>
      </w:r>
      <w:r>
        <w:t xml:space="preserve"> </w:t>
      </w:r>
      <w:r w:rsidR="00EA54C2">
        <w:t>18. lipnja 2018</w:t>
      </w:r>
      <w:r w:rsidR="00917C5E">
        <w:t>.</w:t>
      </w:r>
    </w:p>
    <w:p w:rsidRDefault="00426B43" w:rsidP="006E7700" w:rsidR="00426B43">
      <w:pPr>
        <w:jc w:val="both"/>
      </w:pPr>
    </w:p>
    <w:p w:rsidRDefault="00426B43" w:rsidP="006E7700" w:rsidR="00426B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426B43" w:rsidP="00917C5E" w:rsidR="00426B43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17C5E">
        <w:t xml:space="preserve">  </w:t>
      </w:r>
      <w:r>
        <w:t xml:space="preserve"> Davorin Pavičić</w:t>
      </w:r>
    </w:p>
    <w:p w:rsidRDefault="00047FD0" w:rsidP="00606499" w:rsidR="00047FD0">
      <w:pPr>
        <w:jc w:val="both"/>
      </w:pPr>
    </w:p>
    <w:p w:rsidRDefault="00047FD0" w:rsidP="00917C5E" w:rsidR="00047FD0">
      <w:pPr>
        <w:ind w:left="720"/>
        <w:jc w:val="both"/>
      </w:pPr>
    </w:p>
    <w:p w:rsidRDefault="00426B43" w:rsidP="00426B43" w:rsidR="00426B43">
      <w:pPr>
        <w:jc w:val="both"/>
      </w:pPr>
      <w:r>
        <w:t>NAPUTAK O PRANVOM LIJEKU:</w:t>
      </w:r>
      <w:r>
        <w:tab/>
      </w:r>
      <w:r>
        <w:tab/>
      </w:r>
      <w:r>
        <w:tab/>
        <w:t xml:space="preserve">        </w:t>
      </w:r>
    </w:p>
    <w:p w:rsidRDefault="00426B43" w:rsidP="00D64578" w:rsidR="00D64578">
      <w:pPr>
        <w:jc w:val="both"/>
      </w:pPr>
      <w:r>
        <w:t xml:space="preserve">Protiv </w:t>
      </w:r>
      <w:r w:rsidR="002A6B32">
        <w:t>ovog rješenja</w:t>
      </w:r>
      <w:r w:rsidR="00606499">
        <w:t xml:space="preserve"> nije</w:t>
      </w:r>
      <w:r w:rsidR="002A6B32">
        <w:t xml:space="preserve"> </w:t>
      </w:r>
      <w:r>
        <w:t xml:space="preserve">dopuštena </w:t>
      </w:r>
      <w:r w:rsidR="00606499">
        <w:t>žalba.</w:t>
      </w:r>
    </w:p>
    <w:sectPr w:rsidR="00D645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C4020"/>
    <w:multiLevelType w:val="hybridMultilevel"/>
    <w:tmpl w:val="40B6F698"/>
    <w:lvl w:tplc="BF084C66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44535"/>
    <w:rsid w:val="00047FD0"/>
    <w:rsid w:val="00060ACD"/>
    <w:rsid w:val="0007634E"/>
    <w:rsid w:val="00095504"/>
    <w:rsid w:val="000B5B5D"/>
    <w:rsid w:val="000D3074"/>
    <w:rsid w:val="000E008D"/>
    <w:rsid w:val="000E7F6A"/>
    <w:rsid w:val="001107D1"/>
    <w:rsid w:val="001303DC"/>
    <w:rsid w:val="001B4F72"/>
    <w:rsid w:val="0022185E"/>
    <w:rsid w:val="00246B13"/>
    <w:rsid w:val="00250942"/>
    <w:rsid w:val="002575A9"/>
    <w:rsid w:val="002A6B32"/>
    <w:rsid w:val="002F6EE7"/>
    <w:rsid w:val="00302C74"/>
    <w:rsid w:val="00332905"/>
    <w:rsid w:val="00387946"/>
    <w:rsid w:val="003A746F"/>
    <w:rsid w:val="003C4458"/>
    <w:rsid w:val="003D6F57"/>
    <w:rsid w:val="00411C01"/>
    <w:rsid w:val="00426B43"/>
    <w:rsid w:val="0051475E"/>
    <w:rsid w:val="00525932"/>
    <w:rsid w:val="00533481"/>
    <w:rsid w:val="005771B1"/>
    <w:rsid w:val="00606325"/>
    <w:rsid w:val="00606499"/>
    <w:rsid w:val="0060681F"/>
    <w:rsid w:val="006A06A7"/>
    <w:rsid w:val="006D0B22"/>
    <w:rsid w:val="006E7700"/>
    <w:rsid w:val="00704F10"/>
    <w:rsid w:val="00713083"/>
    <w:rsid w:val="0073706B"/>
    <w:rsid w:val="007544C3"/>
    <w:rsid w:val="00794C09"/>
    <w:rsid w:val="007A2DA0"/>
    <w:rsid w:val="00817F3B"/>
    <w:rsid w:val="0084232E"/>
    <w:rsid w:val="008619ED"/>
    <w:rsid w:val="00892F32"/>
    <w:rsid w:val="008E3F56"/>
    <w:rsid w:val="008E5A5B"/>
    <w:rsid w:val="00916FED"/>
    <w:rsid w:val="00917C5E"/>
    <w:rsid w:val="00924F5C"/>
    <w:rsid w:val="009A2B26"/>
    <w:rsid w:val="009C193D"/>
    <w:rsid w:val="00A1015C"/>
    <w:rsid w:val="00A27F6A"/>
    <w:rsid w:val="00A41137"/>
    <w:rsid w:val="00A7214E"/>
    <w:rsid w:val="00A94E6E"/>
    <w:rsid w:val="00AD28B0"/>
    <w:rsid w:val="00B05E01"/>
    <w:rsid w:val="00B946FF"/>
    <w:rsid w:val="00BA58FB"/>
    <w:rsid w:val="00BB78B4"/>
    <w:rsid w:val="00C1294E"/>
    <w:rsid w:val="00C16586"/>
    <w:rsid w:val="00C3687D"/>
    <w:rsid w:val="00C37287"/>
    <w:rsid w:val="00C838EB"/>
    <w:rsid w:val="00C90A10"/>
    <w:rsid w:val="00CB769A"/>
    <w:rsid w:val="00CC6FC0"/>
    <w:rsid w:val="00CE63E5"/>
    <w:rsid w:val="00CF01ED"/>
    <w:rsid w:val="00D45ECC"/>
    <w:rsid w:val="00D64578"/>
    <w:rsid w:val="00DC0E27"/>
    <w:rsid w:val="00E219EC"/>
    <w:rsid w:val="00E33F81"/>
    <w:rsid w:val="00E81AD2"/>
    <w:rsid w:val="00EA54C2"/>
    <w:rsid w:val="00EA6DE6"/>
    <w:rsid w:val="00F23512"/>
    <w:rsid w:val="00F32C0F"/>
    <w:rsid w:val="00F8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EA54C2"/>
    <w:pPr>
      <w:spacing w:after="8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EA54C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F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F1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F1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F1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EA54C2"/>
    <w:pPr>
      <w:spacing w:after="8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EA54C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F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F1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F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F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66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95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67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2018</izvorni_sadrzaj>
    <derivirana_varijabla naziv="DomainObject.Predmet.Broj_1">2018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6802888.88</izvorni_sadrzaj>
    <derivirana_varijabla naziv="DomainObject.Predmet.InicijalnaVrijednost_1">6802888.88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St-2018/2016</izvorni_sadrzaj>
    <derivirana_varijabla naziv="DomainObject.Predmet.OznakaBroj_1">St-2018/2016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 Vidaković</izvorni_sadrzaj>
    <derivirana_varijabla naziv="DomainObject.Predmet.ProtustrankaFormated_1">  Robert Vidaković</derivirana_varijabla>
  </DomainObject.Predmet.ProtustrankaFormated>
  <DomainObject.Predmet.ProtustrankaFormatedOIB>
    <izvorni_sadrzaj>  Robert Vidaković, OIB 23878385700</izvorni_sadrzaj>
    <derivirana_varijabla naziv="DomainObject.Predmet.ProtustrankaFormatedOIB_1">  Robert Vidaković, OIB 23878385700</derivirana_varijabla>
  </DomainObject.Predmet.ProtustrankaFormatedOIB>
  <DomainObject.Predmet.ProtustrankaFormatedWithAdress>
    <izvorni_sadrzaj> Robert Vidaković, Nikole Oršanića 25, 34550 Pakrac</izvorni_sadrzaj>
    <derivirana_varijabla naziv="DomainObject.Predmet.ProtustrankaFormatedWithAdress_1"> Robert Vidaković, Nikole Oršanića 25, 34550 Pakrac</derivirana_varijabla>
  </DomainObject.Predmet.ProtustrankaFormatedWithAdress>
  <DomainObject.Predmet.ProtustrankaFormatedWithAdressOIB>
    <izvorni_sadrzaj> Robert Vidaković, OIB 23878385700, Nikole Oršanića 25, 34550 Pakrac</izvorni_sadrzaj>
    <derivirana_varijabla naziv="DomainObject.Predmet.ProtustrankaFormatedWithAdressOIB_1"> Robert Vidaković, OIB 23878385700, Nikole Oršanića 25, 34550 Pakrac</derivirana_varijabla>
  </DomainObject.Predmet.ProtustrankaFormatedWithAdressOIB>
  <DomainObject.Predmet.ProtustrankaWithAdress>
    <izvorni_sadrzaj>Robert Vidaković Nikole Oršanića 25, 34550 Pakrac</izvorni_sadrzaj>
    <derivirana_varijabla naziv="DomainObject.Predmet.ProtustrankaWithAdress_1">Robert Vidaković Nikole Oršanića 25, 34550 Pakrac</derivirana_varijabla>
  </DomainObject.Predmet.ProtustrankaWithAdress>
  <DomainObject.Predmet.ProtustrankaWithAdressOIB>
    <izvorni_sadrzaj>Robert Vidaković, OIB 23878385700, Nikole Oršanića 25, 34550 Pakrac</izvorni_sadrzaj>
    <derivirana_varijabla naziv="DomainObject.Predmet.ProtustrankaWithAdressOIB_1">Robert Vidaković, OIB 23878385700, Nikole Oršanića 25, 34550 Pakrac</derivirana_varijabla>
  </DomainObject.Predmet.ProtustrankaWithAdressOIB>
  <DomainObject.Predmet.ProtustrankaNazivFormated>
    <izvorni_sadrzaj>Robert Vidaković</izvorni_sadrzaj>
    <derivirana_varijabla naziv="DomainObject.Predmet.ProtustrankaNazivFormated_1">Robert Vidaković</derivirana_varijabla>
  </DomainObject.Predmet.ProtustrankaNazivFormated>
  <DomainObject.Predmet.ProtustrankaNazivFormatedOIB>
    <izvorni_sadrzaj>Robert Vidaković, OIB 23878385700</izvorni_sadrzaj>
    <derivirana_varijabla naziv="DomainObject.Predmet.ProtustrankaNazivFormatedOIB_1">Robert Vidaković, OIB 23878385700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,POREZNA UPRAVA</izvorni_sadrzaj>
    <derivirana_varijabla naziv="DomainObject.Predmet.StrankaFormated_1">  RH MINISTARSTVO FINANCIJA ,POREZNA UPRAVA</derivirana_varijabla>
  </DomainObject.Predmet.StrankaFormated>
  <DomainObject.Predmet.StrankaFormatedOIB>
    <izvorni_sadrzaj>  RH MINISTARSTVO FINANCIJA ,POREZNA UPRAVA, OIB 18683136487</izvorni_sadrzaj>
    <derivirana_varijabla naziv="DomainObject.Predmet.StrankaFormatedOIB_1">  RH MINISTARSTVO FINANCIJA ,POREZNA UPRAVA, OIB 18683136487</derivirana_varijabla>
  </DomainObject.Predmet.StrankaFormatedOIB>
  <DomainObject.Predmet.StrankaFormatedWithAdress>
    <izvorni_sadrzaj> RH MINISTARSTVO FINANCIJA ,POREZNA UPRAVA, Katančićeva 5/a, 10000 Zagreb</izvorni_sadrzaj>
    <derivirana_varijabla naziv="DomainObject.Predmet.StrankaFormatedWithAdress_1"> RH MINISTARSTVO FINANCIJA ,POREZNA UPRAVA, Katančićeva 5/a, 10000 Zagreb</derivirana_varijabla>
  </DomainObject.Predmet.StrankaFormatedWithAdress>
  <DomainObject.Predmet.StrankaFormatedWithAdressOIB>
    <izvorni_sadrzaj> RH MINISTARSTVO FINANCIJA ,POREZNA UPRAVA, OIB 18683136487, Katančićeva 5/a, 10000 Zagreb</izvorni_sadrzaj>
    <derivirana_varijabla naziv="DomainObject.Predmet.StrankaFormatedWithAdressOIB_1"> RH MINISTARSTVO FINANCIJA ,POREZNA UPRAVA, OIB 18683136487, Katančićeva 5/a, 10000 Zagreb</derivirana_varijabla>
  </DomainObject.Predmet.StrankaFormatedWithAdressOIB>
  <DomainObject.Predmet.StrankaWithAdress>
    <izvorni_sadrzaj>RH MINISTARSTVO FINANCIJA ,POREZNA UPRAVA Katančićeva 5/a,10000 Zagreb</izvorni_sadrzaj>
    <derivirana_varijabla naziv="DomainObject.Predmet.StrankaWithAdress_1">RH MINISTARSTVO FINANCIJA ,POREZNA UPRAVA Katančićeva 5/a,10000 Zagreb</derivirana_varijabla>
  </DomainObject.Predmet.StrankaWithAdress>
  <DomainObject.Predmet.StrankaWithAdressOIB>
    <izvorni_sadrzaj>RH MINISTARSTVO FINANCIJA ,POREZNA UPRAVA, OIB 18683136487, Katančićeva 5/a,10000 Zagreb</izvorni_sadrzaj>
    <derivirana_varijabla naziv="DomainObject.Predmet.StrankaWithAdressOIB_1">RH MINISTARSTVO FINANCIJA ,POREZNA UPRAVA, OIB 18683136487, Katančićeva 5/a,10000 Zagreb</derivirana_varijabla>
  </DomainObject.Predmet.StrankaWithAdressOIB>
  <DomainObject.Predmet.StrankaNazivFormated>
    <izvorni_sadrzaj>RH MINISTARSTVO FINANCIJA ,POREZNA UPRAVA</izvorni_sadrzaj>
    <derivirana_varijabla naziv="DomainObject.Predmet.StrankaNazivFormated_1">RH MINISTARSTVO FINANCIJA ,POREZNA UPRAVA</derivirana_varijabla>
  </DomainObject.Predmet.StrankaNazivFormated>
  <DomainObject.Predmet.StrankaNazivFormatedOIB>
    <izvorni_sadrzaj>RH MINISTARSTVO FINANCIJA ,POREZNA UPRAVA, OIB 18683136487</izvorni_sadrzaj>
    <derivirana_varijabla naziv="DomainObject.Predmet.StrankaNazivFormatedOIB_1">RH MINISTARSTVO FINANCIJA ,POREZNA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,POREZNA UPRAVA</item>
    </izvorni_sadrzaj>
    <derivirana_varijabla naziv="DomainObject.Predmet.StrankaListFormated_1">
      <item>RH MINISTARSTVO FINANCIJA ,POREZNA UPRAVA</item>
    </derivirana_varijabla>
  </DomainObject.Predmet.StrankaListFormated>
  <DomainObject.Predmet.StrankaListFormatedOIB>
    <izvorni_sadrzaj>
      <item>RH MINISTARSTVO FINANCIJA ,POREZNA UPRAVA, OIB 18683136487</item>
    </izvorni_sadrzaj>
    <derivirana_varijabla naziv="DomainObject.Predmet.StrankaListFormatedOIB_1">
      <item>RH MINISTARSTVO FINANCIJA ,POREZNA UPRAVA, OIB 18683136487</item>
    </derivirana_varijabla>
  </DomainObject.Predmet.StrankaListFormatedOIB>
  <DomainObject.Predmet.StrankaListFormatedWithAdress>
    <izvorni_sadrzaj>
      <item>RH MINISTARSTVO FINANCIJA ,POREZNA UPRAVA, Katančićeva 5/a, 10000 Zagreb</item>
    </izvorni_sadrzaj>
    <derivirana_varijabla naziv="DomainObject.Predmet.StrankaListFormatedWithAdress_1">
      <item>RH MINISTARSTVO FINANCIJA ,POREZNA UPRAVA, Katančićeva 5/a, 10000 Zagreb</item>
    </derivirana_varijabla>
  </DomainObject.Predmet.StrankaListFormatedWithAdress>
  <DomainObject.Predmet.StrankaListFormatedWithAdressOIB>
    <izvorni_sadrzaj>
      <item>RH MINISTARSTVO FINANCIJA ,POREZNA UPRAVA, OIB 18683136487, Katančićeva 5/a, 10000 Zagreb</item>
    </izvorni_sadrzaj>
    <derivirana_varijabla naziv="DomainObject.Predmet.StrankaListFormatedWithAdressOIB_1">
      <item>RH MINISTARSTVO FINANCIJA ,POREZNA UPRAVA, OIB 18683136487, Katančićeva 5/a, 10000 Zagreb</item>
    </derivirana_varijabla>
  </DomainObject.Predmet.StrankaListFormatedWithAdressOIB>
  <DomainObject.Predmet.StrankaListNazivFormated>
    <izvorni_sadrzaj>
      <item>RH MINISTARSTVO FINANCIJA ,POREZNA UPRAVA</item>
    </izvorni_sadrzaj>
    <derivirana_varijabla naziv="DomainObject.Predmet.StrankaListNazivFormated_1">
      <item>RH MINISTARSTVO FINANCIJA ,POREZNA UPRAVA</item>
    </derivirana_varijabla>
  </DomainObject.Predmet.StrankaListNazivFormated>
  <DomainObject.Predmet.StrankaListNazivFormatedOIB>
    <izvorni_sadrzaj>
      <item>RH MINISTARSTVO FINANCIJA ,POREZNA UPRAVA, OIB 18683136487</item>
    </izvorni_sadrzaj>
    <derivirana_varijabla naziv="DomainObject.Predmet.StrankaListNazivFormatedOIB_1">
      <item>RH MINISTARSTVO FINANCIJA ,POREZNA UPRAVA, OIB 18683136487</item>
    </derivirana_varijabla>
  </DomainObject.Predmet.StrankaListNazivFormatedOIB>
  <DomainObject.Predmet.ProtuStrankaListFormated>
    <izvorni_sadrzaj>
      <item>Robert Vidaković</item>
    </izvorni_sadrzaj>
    <derivirana_varijabla naziv="DomainObject.Predmet.ProtuStrankaListFormated_1">
      <item>Robert Vidaković</item>
    </derivirana_varijabla>
  </DomainObject.Predmet.ProtuStrankaListFormated>
  <DomainObject.Predmet.ProtuStrankaListFormatedOIB>
    <izvorni_sadrzaj>
      <item>Robert Vidaković, OIB 23878385700</item>
    </izvorni_sadrzaj>
    <derivirana_varijabla naziv="DomainObject.Predmet.ProtuStrankaListFormatedOIB_1">
      <item>Robert Vidaković, OIB 23878385700</item>
    </derivirana_varijabla>
  </DomainObject.Predmet.ProtuStrankaListFormatedOIB>
  <DomainObject.Predmet.ProtuStrankaListFormatedWithAdress>
    <izvorni_sadrzaj>
      <item>Robert Vidaković, Nikole Oršanića 25, 34550 Pakrac</item>
    </izvorni_sadrzaj>
    <derivirana_varijabla naziv="DomainObject.Predmet.ProtuStrankaListFormatedWithAdress_1">
      <item>Robert Vidaković, Nikole Oršanića 25, 34550 Pakrac</item>
    </derivirana_varijabla>
  </DomainObject.Predmet.ProtuStrankaListFormatedWithAdress>
  <DomainObject.Predmet.ProtuStrankaListFormatedWithAdressOIB>
    <izvorni_sadrzaj>
      <item>Robert Vidaković, OIB 23878385700, Nikole Oršanića 25, 34550 Pakrac</item>
    </izvorni_sadrzaj>
    <derivirana_varijabla naziv="DomainObject.Predmet.ProtuStrankaListFormatedWithAdressOIB_1">
      <item>Robert Vidaković, OIB 23878385700, Nikole Oršanića 25, 34550 Pakrac</item>
    </derivirana_varijabla>
  </DomainObject.Predmet.ProtuStrankaListFormatedWithAdressOIB>
  <DomainObject.Predmet.ProtuStrankaListNazivFormated>
    <izvorni_sadrzaj>
      <item>Robert Vidaković</item>
    </izvorni_sadrzaj>
    <derivirana_varijabla naziv="DomainObject.Predmet.ProtuStrankaListNazivFormated_1">
      <item>Robert Vidaković</item>
    </derivirana_varijabla>
  </DomainObject.Predmet.ProtuStrankaListNazivFormated>
  <DomainObject.Predmet.ProtuStrankaListNazivFormatedOIB>
    <izvorni_sadrzaj>
      <item>Robert Vidaković, OIB 23878385700</item>
    </izvorni_sadrzaj>
    <derivirana_varijabla naziv="DomainObject.Predmet.ProtuStrankaListNazivFormatedOIB_1">
      <item>Robert Vidaković, OIB 23878385700</item>
    </derivirana_varijabla>
  </DomainObject.Predmet.ProtuStrankaListNazivFormatedOIB>
  <DomainObject.Predmet.OstaliListFormated>
    <izvorni_sadrzaj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izvorni_sadrzaj>
    <derivirana_varijabla naziv="DomainObject.Predmet.OstaliListFormated_1"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derivirana_varijabla>
  </DomainObject.Predmet.OstaliListFormated>
  <DomainObject.Predmet.OstaliListFormatedOIB>
    <izvorni_sadrzaj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izvorni_sadrzaj>
    <derivirana_varijabla naziv="DomainObject.Predmet.OstaliListFormatedOIB_1"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derivirana_varijabla>
  </DomainObject.Predmet.OstaliListFormatedOIB>
  <DomainObject.Predmet.OstaliListFormatedWithAdress>
    <izvorni_sadrzaj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izvorni_sadrzaj>
    <derivirana_varijabla naziv="DomainObject.Predmet.OstaliListFormatedWithAdress_1"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derivirana_varijabla>
  </DomainObject.Predmet.OstaliListFormatedWithAdress>
  <DomainObject.Predmet.OstaliListFormatedWithAdressOIB>
    <izvorni_sadrzaj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izvorni_sadrzaj>
    <derivirana_varijabla naziv="DomainObject.Predmet.OstaliListFormatedWithAdressOIB_1"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derivirana_varijabla>
  </DomainObject.Predmet.OstaliListFormatedWithAdressOIB>
  <DomainObject.Predmet.OstaliListNazivFormated>
    <izvorni_sadrzaj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izvorni_sadrzaj>
    <derivirana_varijabla naziv="DomainObject.Predmet.OstaliListNazivFormated_1"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derivirana_varijabla>
  </DomainObject.Predmet.OstaliListNazivFormated>
  <DomainObject.Predmet.OstaliListNazivFormatedOIB>
    <izvorni_sadrzaj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izvorni_sadrzaj>
    <derivirana_varijabla naziv="DomainObject.Predmet.OstaliListNazivFormatedOIB_1"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,POREZNA UPRAVA</izvorni_sadrzaj>
    <derivirana_varijabla naziv="DomainObject.Predmet.StrankaIDrugi_1">RH MINISTARSTVO FINANCIJA ,POREZNA UPRAVA</derivirana_varijabla>
  </DomainObject.Predmet.StrankaIDrugi>
  <DomainObject.Predmet.ProtustrankaIDrugi>
    <izvorni_sadrzaj>Robert Vidaković</izvorni_sadrzaj>
    <derivirana_varijabla naziv="DomainObject.Predmet.ProtustrankaIDrugi_1">Robert Vidaković</derivirana_varijabla>
  </DomainObject.Predmet.ProtustrankaIDrugi>
  <DomainObject.Predmet.StrankaIDrugiAdressOIB>
    <izvorni_sadrzaj>RH MINISTARSTVO FINANCIJA ,POREZNA UPRAVA, OIB 18683136487, Katančićeva 5/a, 10000 Zagreb</izvorni_sadrzaj>
    <derivirana_varijabla naziv="DomainObject.Predmet.StrankaIDrugiAdressOIB_1">RH MINISTARSTVO FINANCIJA ,POREZNA UPRAVA, OIB 18683136487, Katančićeva 5/a, 10000 Zagreb</derivirana_varijabla>
  </DomainObject.Predmet.StrankaIDrugiAdressOIB>
  <DomainObject.Predmet.ProtustrankaIDrugiAdressOIB>
    <izvorni_sadrzaj>Robert Vidaković, OIB 23878385700, Nikole Oršanića 25, 34550 Pakrac</izvorni_sadrzaj>
    <derivirana_varijabla naziv="DomainObject.Predmet.ProtustrankaIDrugiAdressOIB_1">Robert Vidaković, OIB 23878385700, Nikole Oršanića 25,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,POREZNA UPRAVA</item>
      <item>Robert Vidaković</item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izvorni_sadrzaj>
    <derivirana_varijabla naziv="DomainObject.Predmet.SudioniciListNaziv_1">
      <item>RH MINISTARSTVO FINANCIJA ,POREZNA UPRAVA</item>
      <item>Robert Vidaković</item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derivirana_varijabla>
  </DomainObject.Predmet.SudioniciListNaziv>
  <DomainObject.Predmet.SudioniciListAdressOIB>
    <izvorni_sadrzaj>
      <item>RH MINISTARSTVO FINANCIJA ,POREZNA UPRAVA, OIB 18683136487, Katančićeva 5/a,10000 Zagreb</item>
      <item>Robert Vidaković, OIB 23878385700, Nikole Oršanića 25,34550 Pakrac</item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izvorni_sadrzaj>
    <derivirana_varijabla naziv="DomainObject.Predmet.SudioniciListAdressOIB_1">
      <item>RH MINISTARSTVO FINANCIJA ,POREZNA UPRAVA, OIB 18683136487, Katančićeva 5/a,10000 Zagreb</item>
      <item>Robert Vidaković, OIB 23878385700, Nikole Oršanića 25,34550 Pakrac</item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23878385700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18683136487</item>
      <item>, OIB 23878385700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198</properties:Words>
  <properties:Characters>892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2018-06-18T10:18:00Z</dcterms:created>
  <dc:creator>Blaženka Čonka</dc:creator>
  <cp:lastModifiedBy>wsadmin</cp:lastModifiedBy>
  <cp:lastPrinted>2018-06-18T10:18:00Z</cp:lastPrinted>
  <dcterms:modified xmlns:xsi="http://www.w3.org/2001/XMLSchema-instance" xsi:type="dcterms:W3CDTF">2018-06-18T10:19:00Z</dcterms:modified>
  <cp:revision>4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