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8459" w14:paraId="0038459" w:rsidRDefault="00A65BA9" w:rsidP="00910611" w:rsidR="00A65BA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BA9" w:rsidP="00910611" w:rsidR="00A65BA9" w:rsidRPr="00A65BA9">
      <w:pPr>
        <w:rPr>
          <w:rFonts w:hAnsi="Times New Roman" w:ascii="Times New Roman"/>
          <w:b w:val="false"/>
        </w:rPr>
      </w:pPr>
      <w:r w:rsidRPr="00A65BA9">
        <w:rPr>
          <w:rFonts w:eastAsia="MS Mincho" w:hAnsi="Times New Roman" w:ascii="Times New Roman"/>
          <w:b w:val="false"/>
        </w:rPr>
        <w:t xml:space="preserve">   REPUBLIKA HRVATSKA</w:t>
      </w:r>
    </w:p>
    <w:p w:rsidRDefault="00A65BA9" w:rsidP="00910611" w:rsidR="00A65BA9" w:rsidRPr="00A65BA9">
      <w:pPr>
        <w:rPr>
          <w:rFonts w:hAnsi="Times New Roman" w:ascii="Times New Roman"/>
          <w:b w:val="false"/>
        </w:rPr>
      </w:pPr>
      <w:r w:rsidRPr="00A65BA9">
        <w:rPr>
          <w:rFonts w:eastAsia="MS Mincho" w:hAnsi="Times New Roman" w:ascii="Times New Roman"/>
          <w:b w:val="false"/>
        </w:rPr>
        <w:t>TRGOVAČKI SUD U RIJECI</w:t>
      </w:r>
    </w:p>
    <w:p w:rsidRDefault="00A65BA9" w:rsidR="00A65BA9" w:rsidRPr="00A65BA9">
      <w:pPr>
        <w:rPr>
          <w:rFonts w:eastAsia="MS Mincho" w:hAnsi="Times New Roman" w:ascii="Times New Roman"/>
          <w:b w:val="false"/>
        </w:rPr>
      </w:pPr>
      <w:r w:rsidRPr="00A65BA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A65BA9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10047" w:rsidRPr="00310047">
        <w:rPr>
          <w:rFonts w:hAnsi="Times New Roman" w:ascii="Times New Roman"/>
        </w:rPr>
        <w:t>GLOBEX društvo s ograničenom odgovornošću za unutrašnju i vanjsku trgovinu, zastupanje i posredovanje, Rijeka, Izviđačka 1, OIB 94771930019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10047">
        <w:rPr>
          <w:rFonts w:hAnsi="Times New Roman" w:ascii="Times New Roman"/>
          <w:b w:val="false"/>
        </w:rPr>
        <w:t>27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  <w:r w:rsidR="000B5982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1004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310047" w:rsidRPr="00310047">
        <w:rPr>
          <w:rFonts w:hAnsi="Times New Roman" w:ascii="Times New Roman"/>
          <w:bCs/>
        </w:rPr>
        <w:t>GLOBEX društvo s ograničenom odgovornošću za unutrašnju i vanjsku trgovinu, zastupanje i posredovanje, Rijeka, Izviđačka 1, OIB 94771930019</w:t>
      </w:r>
      <w:r w:rsidR="000F5B27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310047">
        <w:rPr>
          <w:rFonts w:hAnsi="Times New Roman" w:ascii="Times New Roman"/>
          <w:b w:val="false"/>
        </w:rPr>
        <w:t>7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310047">
        <w:rPr>
          <w:rFonts w:hAnsi="Times New Roman" w:ascii="Times New Roman"/>
          <w:b w:val="false"/>
        </w:rPr>
        <w:t>10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0B5982">
        <w:rPr>
          <w:rFonts w:hAnsi="Times New Roman" w:ascii="Times New Roman"/>
          <w:b w:val="false"/>
        </w:rPr>
        <w:t>05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366773" w:rsidRPr="00366773">
        <w:rPr>
          <w:rFonts w:hAnsi="Times New Roman" w:ascii="Times New Roman"/>
          <w:b w:val="false"/>
        </w:rPr>
        <w:t>Snježana Drenški, Samobor, Sunčani put 8, OIB 91456479037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1004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10047" w:rsidRPr="00310047">
        <w:rPr>
          <w:rFonts w:hAnsi="Times New Roman" w:ascii="Times New Roman"/>
          <w:bCs/>
        </w:rPr>
        <w:t>GLOBEX društvo s ograničenom odgovornošću za unutrašnju i vanjsku trgovinu, zastupanje i posredovanje, Rijeka, Izviđačka 1, OIB 94771930019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0F5B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D0C7F">
        <w:rPr>
          <w:rFonts w:hAnsi="Times New Roman" w:ascii="Times New Roman"/>
          <w:b w:val="false"/>
        </w:rPr>
        <w:t>01. ožujka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10047" w:rsidRPr="00310047">
        <w:rPr>
          <w:rFonts w:hAnsi="Times New Roman" w:ascii="Times New Roman"/>
          <w:b w:val="false"/>
          <w:bCs/>
        </w:rPr>
        <w:t xml:space="preserve">GLOBEX društvo s ograničenom odgovornošću za unutrašnju i vanjsku trgovinu, zastupanje i posredovanje, Rijeka, Izviđačka 1, OIB 94771930019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37A39">
        <w:rPr>
          <w:rFonts w:hAnsi="Times New Roman" w:ascii="Times New Roman"/>
          <w:b w:val="false"/>
        </w:rPr>
        <w:t>1</w:t>
      </w:r>
      <w:r w:rsidR="00310047">
        <w:rPr>
          <w:rFonts w:hAnsi="Times New Roman" w:ascii="Times New Roman"/>
          <w:b w:val="false"/>
        </w:rPr>
        <w:t>0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310047">
        <w:rPr>
          <w:rFonts w:hAnsi="Times New Roman" w:ascii="Times New Roman"/>
          <w:b w:val="false"/>
        </w:rPr>
        <w:t>7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12DB4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A65BA9">
        <w:rPr>
          <w:rFonts w:hAnsi="Times New Roman" w:ascii="Times New Roman"/>
          <w:b w:val="false"/>
        </w:rPr>
        <w:t xml:space="preserve"> </w:t>
      </w:r>
      <w:r w:rsidR="00112DB4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81A2F">
        <w:rPr>
          <w:rFonts w:hAnsi="Times New Roman" w:ascii="Times New Roman"/>
          <w:b w:val="false"/>
          <w:sz w:val="20"/>
          <w:szCs w:val="20"/>
        </w:rPr>
        <w:t>Rijeka</w:t>
      </w:r>
      <w:r w:rsidR="00A1271A">
        <w:rPr>
          <w:rFonts w:hAnsi="Times New Roman" w:ascii="Times New Roman"/>
          <w:b w:val="false"/>
          <w:sz w:val="20"/>
          <w:szCs w:val="20"/>
        </w:rPr>
        <w:t xml:space="preserve"> 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81A2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</w:t>
      </w:r>
      <w:r w:rsidR="00310047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</w:t>
      </w:r>
      <w:r w:rsidR="00310047">
        <w:rPr>
          <w:rFonts w:hAnsi="Times New Roman" w:ascii="Times New Roman"/>
          <w:b w:val="false"/>
          <w:sz w:val="20"/>
          <w:szCs w:val="20"/>
        </w:rPr>
        <w:t>7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65BA9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10047">
      <w:rPr>
        <w:rFonts w:hAnsi="Times New Roman" w:ascii="Times New Roman"/>
      </w:rPr>
      <w:t>598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B5982"/>
    <w:rsid w:val="000C044D"/>
    <w:rsid w:val="000C4C8C"/>
    <w:rsid w:val="000D2067"/>
    <w:rsid w:val="000D2A78"/>
    <w:rsid w:val="000E163F"/>
    <w:rsid w:val="000F5B27"/>
    <w:rsid w:val="00105385"/>
    <w:rsid w:val="0011065F"/>
    <w:rsid w:val="001119BF"/>
    <w:rsid w:val="00112565"/>
    <w:rsid w:val="00112DB4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10047"/>
    <w:rsid w:val="00314DF0"/>
    <w:rsid w:val="00333469"/>
    <w:rsid w:val="00333F51"/>
    <w:rsid w:val="003406B5"/>
    <w:rsid w:val="00346F31"/>
    <w:rsid w:val="003502CE"/>
    <w:rsid w:val="00366773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81ADC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76F6E"/>
    <w:rsid w:val="00581A2F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37A39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D7167"/>
    <w:rsid w:val="009F13AB"/>
    <w:rsid w:val="009F69E3"/>
    <w:rsid w:val="00A02FD8"/>
    <w:rsid w:val="00A1271A"/>
    <w:rsid w:val="00A1629D"/>
    <w:rsid w:val="00A401BE"/>
    <w:rsid w:val="00A50178"/>
    <w:rsid w:val="00A5199E"/>
    <w:rsid w:val="00A65BA9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0C7F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4C17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1618F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  <w:rsid w:val="00FF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B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B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GLOBEX d.o.o.</izvorni_sadrzaj>
    <derivirana_varijabla naziv="DomainObject.Predmet.ProtustrankaFormated_1">  GLOBEX d.o.o.</derivirana_varijabla>
  </DomainObject.Predmet.ProtustrankaFormated>
  <DomainObject.Predmet.ProtustrankaFormatedOIB>
    <izvorni_sadrzaj>  GLOBEX d.o.o., OIB 94771930019</izvorni_sadrzaj>
    <derivirana_varijabla naziv="DomainObject.Predmet.ProtustrankaFormatedOIB_1">  GLOBEX d.o.o., OIB 94771930019</derivirana_varijabla>
  </DomainObject.Predmet.ProtustrankaFormatedOIB>
  <DomainObject.Predmet.ProtustrankaFormatedWithAdress>
    <izvorni_sadrzaj> GLOBEX d.o.o., Izviđačka 1, 51000 Rijeka</izvorni_sadrzaj>
    <derivirana_varijabla naziv="DomainObject.Predmet.ProtustrankaFormatedWithAdress_1"> GLOBEX d.o.o., Izviđačka 1, 51000 Rijeka</derivirana_varijabla>
  </DomainObject.Predmet.ProtustrankaFormatedWithAdress>
  <DomainObject.Predmet.ProtustrankaFormatedWithAdressOIB>
    <izvorni_sadrzaj> GLOBEX d.o.o., OIB 94771930019, Izviđačka 1, 51000 Rijeka</izvorni_sadrzaj>
    <derivirana_varijabla naziv="DomainObject.Predmet.ProtustrankaFormatedWithAdressOIB_1"> GLOBEX d.o.o., OIB 94771930019, Izviđačka 1, 51000 Rijeka</derivirana_varijabla>
  </DomainObject.Predmet.ProtustrankaFormatedWithAdressOIB>
  <DomainObject.Predmet.ProtustrankaWithAdress>
    <izvorni_sadrzaj>GLOBEX d.o.o. Izviđačka 1, 51000 Rijeka</izvorni_sadrzaj>
    <derivirana_varijabla naziv="DomainObject.Predmet.ProtustrankaWithAdress_1">GLOBEX d.o.o. Izviđačka 1, 51000 Rijeka</derivirana_varijabla>
  </DomainObject.Predmet.ProtustrankaWithAdress>
  <DomainObject.Predmet.ProtustrankaWithAdressOIB>
    <izvorni_sadrzaj>GLOBEX d.o.o., OIB 94771930019, Izviđačka 1, 51000 Rijeka</izvorni_sadrzaj>
    <derivirana_varijabla naziv="DomainObject.Predmet.ProtustrankaWithAdressOIB_1">GLOBEX d.o.o., OIB 94771930019, Izviđačka 1, 51000 Rijeka</derivirana_varijabla>
  </DomainObject.Predmet.ProtustrankaWithAdressOIB>
  <DomainObject.Predmet.ProtustrankaNazivFormated>
    <izvorni_sadrzaj>GLOBEX d.o.o.</izvorni_sadrzaj>
    <derivirana_varijabla naziv="DomainObject.Predmet.ProtustrankaNazivFormated_1">GLOBEX d.o.o.</derivirana_varijabla>
  </DomainObject.Predmet.ProtustrankaNazivFormated>
  <DomainObject.Predmet.ProtustrankaNazivFormatedOIB>
    <izvorni_sadrzaj>GLOBEX d.o.o., OIB 94771930019</izvorni_sadrzaj>
    <derivirana_varijabla naziv="DomainObject.Predmet.ProtustrankaNazivFormatedOIB_1">GLOBEX d.o.o., OIB 94771930019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GLOBEX d.o.o.</item>
    </izvorni_sadrzaj>
    <derivirana_varijabla naziv="DomainObject.Predmet.ProtuStrankaListFormated_1">
      <item>GLOBEX d.o.o.</item>
    </derivirana_varijabla>
  </DomainObject.Predmet.ProtuStrankaListFormated>
  <DomainObject.Predmet.ProtuStrankaListFormatedOIB>
    <izvorni_sadrzaj>
      <item>GLOBEX d.o.o., OIB 94771930019</item>
    </izvorni_sadrzaj>
    <derivirana_varijabla naziv="DomainObject.Predmet.ProtuStrankaListFormatedOIB_1">
      <item>GLOBEX d.o.o., OIB 94771930019</item>
    </derivirana_varijabla>
  </DomainObject.Predmet.ProtuStrankaListFormatedOIB>
  <DomainObject.Predmet.ProtuStrankaListFormatedWithAdress>
    <izvorni_sadrzaj>
      <item>GLOBEX d.o.o., Izviđačka 1, 51000 Rijeka</item>
    </izvorni_sadrzaj>
    <derivirana_varijabla naziv="DomainObject.Predmet.ProtuStrankaListFormatedWithAdress_1">
      <item>GLOBEX d.o.o., Izviđačka 1, 51000 Rijeka</item>
    </derivirana_varijabla>
  </DomainObject.Predmet.ProtuStrankaListFormatedWithAdress>
  <DomainObject.Predmet.ProtuStrankaListFormatedWithAdressOIB>
    <izvorni_sadrzaj>
      <item>GLOBEX d.o.o., OIB 94771930019, Izviđačka 1, 51000 Rijeka</item>
    </izvorni_sadrzaj>
    <derivirana_varijabla naziv="DomainObject.Predmet.ProtuStrankaListFormatedWithAdressOIB_1">
      <item>GLOBEX d.o.o., OIB 94771930019, Izviđačka 1, 51000 Rijeka</item>
    </derivirana_varijabla>
  </DomainObject.Predmet.ProtuStrankaListFormatedWithAdressOIB>
  <DomainObject.Predmet.ProtuStrankaListNazivFormated>
    <izvorni_sadrzaj>
      <item>GLOBEX d.o.o.</item>
    </izvorni_sadrzaj>
    <derivirana_varijabla naziv="DomainObject.Predmet.ProtuStrankaListNazivFormated_1">
      <item>GLOBEX d.o.o.</item>
    </derivirana_varijabla>
  </DomainObject.Predmet.ProtuStrankaListNazivFormated>
  <DomainObject.Predmet.ProtuStrankaListNazivFormatedOIB>
    <izvorni_sadrzaj>
      <item>GLOBEX d.o.o., OIB 94771930019</item>
    </izvorni_sadrzaj>
    <derivirana_varijabla naziv="DomainObject.Predmet.ProtuStrankaListNazivFormatedOIB_1">
      <item>GLOBEX d.o.o., OIB 94771930019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GLOBEX d.o.o.</izvorni_sadrzaj>
    <derivirana_varijabla naziv="DomainObject.Predmet.ProtustrankaIDrugi_1">GLOBEX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GLOBEX d.o.o., OIB 94771930019, Izviđačka 1, 51000 Rijeka</izvorni_sadrzaj>
    <derivirana_varijabla naziv="DomainObject.Predmet.ProtustrankaIDrugiAdressOIB_1">GLOBEX d.o.o., OIB 94771930019, Izviđačka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GLOBEX d.o.o.</item>
    </izvorni_sadrzaj>
    <derivirana_varijabla naziv="DomainObject.Predmet.SudioniciListNaziv_1">
      <item>FINA Rijeka</item>
      <item>GLOBEX d.o.o.</item>
    </derivirana_varijabla>
  </DomainObject.Predmet.SudioniciListNaziv>
  <DomainObject.Predmet.SudioniciListAdressOIB>
    <izvorni_sadrzaj>
      <item>FINA Rijeka, OIB 85821130368, Frana Kurelca 8,51000 Rijeka</item>
      <item>GLOBEX d.o.o., OIB 94771930019, Izviđačka 1,51000 Rijeka</item>
    </izvorni_sadrzaj>
    <derivirana_varijabla naziv="DomainObject.Predmet.SudioniciListAdressOIB_1">
      <item>FINA Rijeka, OIB 85821130368, Frana Kurelca 8,51000 Rijeka</item>
      <item>GLOBEX d.o.o., OIB 94771930019, Izviđačka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94771930019</item>
    </izvorni_sadrzaj>
    <derivirana_varijabla naziv="DomainObject.Predmet.SudioniciListNazivOIB_1">
      <item>, OIB 85821130368</item>
      <item>, OIB 94771930019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9B73B-21C6-41E4-86F5-9ADD53BAC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3069</properties:Characters>
  <properties:Lines>89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2016-10-27T07:36:00Z</dcterms:created>
  <dc:creator>ksarlija</dc:creator>
  <cp:lastModifiedBy>Jasna Radulović</cp:lastModifiedBy>
  <cp:lastPrinted>2016-10-27T07:37:00Z</cp:lastPrinted>
  <dcterms:modified xmlns:xsi="http://www.w3.org/2001/XMLSchema-instance" xsi:type="dcterms:W3CDTF">2016-10-27T07:38:00Z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