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3f0c" w14:paraId="f953f0c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DD7019">
        <w:rPr>
          <w:szCs w:val="24"/>
        </w:rPr>
        <w:t>WEHLING d.o.o., Kukljica, Kukljica BB, OIB:26356522081</w:t>
      </w:r>
      <w:r w:rsidR="00CE7D5C" w:rsidRPr="00686108">
        <w:rPr>
          <w:szCs w:val="24"/>
        </w:rPr>
        <w:t xml:space="preserve">, </w:t>
      </w:r>
      <w:r w:rsidRPr="00686108">
        <w:rPr>
          <w:szCs w:val="24"/>
        </w:rPr>
        <w:t xml:space="preserve">dana </w:t>
      </w:r>
      <w:r w:rsidR="005831F9">
        <w:rPr>
          <w:szCs w:val="24"/>
        </w:rPr>
        <w:t>31</w:t>
      </w:r>
      <w:r w:rsidR="00D375BE">
        <w:rPr>
          <w:szCs w:val="24"/>
        </w:rPr>
        <w:t>.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686108" w:rsidRPr="00686108">
        <w:rPr>
          <w:sz w:val="24"/>
          <w:szCs w:val="24"/>
          <w:lang w:val="hr-HR"/>
        </w:rPr>
        <w:t xml:space="preserve"> </w:t>
      </w:r>
      <w:r w:rsidR="00DD7019">
        <w:rPr>
          <w:sz w:val="24"/>
          <w:szCs w:val="24"/>
          <w:lang w:val="hr-HR"/>
        </w:rPr>
        <w:t>WERNER WEHLING, Njemačka, Friedrich Engels Str 9, 02991 Lauta, OIB:66243055284</w:t>
      </w:r>
      <w:r w:rsidR="00527926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 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DD7019">
        <w:rPr>
          <w:sz w:val="24"/>
          <w:szCs w:val="24"/>
          <w:lang w:val="hr-HR"/>
        </w:rPr>
        <w:t>365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2F3568" w:rsidR="002F3568" w:rsidRPr="002F3568">
      <w:pPr>
        <w:jc w:val="both"/>
        <w:rPr>
          <w:sz w:val="24"/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DD7019" w:rsidRPr="00DD7019">
        <w:rPr>
          <w:sz w:val="24"/>
          <w:szCs w:val="24"/>
        </w:rPr>
        <w:t>WEHLING d.o.o., Kukljica, Kukljica BB.</w:t>
      </w:r>
    </w:p>
    <w:p w:rsidRDefault="0049238A" w:rsidP="002F3568" w:rsidR="003C52FE" w:rsidRPr="00686108">
      <w:pPr>
        <w:ind w:firstLine="720"/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5831F9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4C5EC3" w:rsidP="003C52FE" w:rsidR="004C5EC3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DD7019">
      <w:pPr>
        <w:pStyle w:val="Tijeloteksta"/>
        <w:rPr>
          <w:szCs w:val="24"/>
        </w:rPr>
      </w:pPr>
      <w:r>
        <w:rPr>
          <w:szCs w:val="24"/>
        </w:rPr>
        <w:t>- WERNER WEHLING, Njemačka, Friedrich Engels Str 9, 02991 Lauta</w:t>
      </w:r>
      <w:r w:rsidRPr="00686108">
        <w:rPr>
          <w:szCs w:val="24"/>
        </w:rPr>
        <w:t xml:space="preserve"> 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5831F9" w:rsidP="00C754BB" w:rsidR="005831F9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D473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D7019" w:rsidP="00DD7019" w:rsidR="00DD701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St-365/16-3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DD7019">
      <w:rPr>
        <w:sz w:val="24"/>
        <w:szCs w:val="24"/>
        <w:lang w:val="hr-HR"/>
      </w:rPr>
      <w:t>365/16-3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D4737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2F3568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831F9"/>
    <w:rsid w:val="00587D0B"/>
    <w:rsid w:val="0059486F"/>
    <w:rsid w:val="005A78A8"/>
    <w:rsid w:val="006325FF"/>
    <w:rsid w:val="00645D3A"/>
    <w:rsid w:val="0065029E"/>
    <w:rsid w:val="00675F3E"/>
    <w:rsid w:val="00686108"/>
    <w:rsid w:val="00697CE6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85CFC"/>
    <w:rsid w:val="008A0BDF"/>
    <w:rsid w:val="008A35BC"/>
    <w:rsid w:val="008B261F"/>
    <w:rsid w:val="008D613B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7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73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7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7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4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7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73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7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7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</izvorni_sadrzaj>
    <derivirana_varijabla naziv="DomainObject.Predmet.Broj_1">365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St-365/2016</izvorni_sadrzaj>
    <derivirana_varijabla naziv="DomainObject.Predmet.OznakaBroj_1">St-365/2016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WEHLING d.o.o. za šport i usluge</izvorni_sadrzaj>
    <derivirana_varijabla naziv="DomainObject.Predmet.ProtustrankaFormated_1">  WEHLING d.o.o. za šport i usluge</derivirana_varijabla>
  </DomainObject.Predmet.ProtustrankaFormated>
  <DomainObject.Predmet.ProtustrankaFormatedOIB>
    <izvorni_sadrzaj>  WEHLING d.o.o. za šport i usluge, OIB 26356522081</izvorni_sadrzaj>
    <derivirana_varijabla naziv="DomainObject.Predmet.ProtustrankaFormatedOIB_1">  WEHLING d.o.o. za šport i usluge, OIB 26356522081</derivirana_varijabla>
  </DomainObject.Predmet.ProtustrankaFormatedOIB>
  <DomainObject.Predmet.ProtustrankaFormatedWithAdress>
    <izvorni_sadrzaj> WEHLING d.o.o. za šport i usluge, Kukljica/BB, 23273 Kukljica</izvorni_sadrzaj>
    <derivirana_varijabla naziv="DomainObject.Predmet.ProtustrankaFormatedWithAdress_1"> WEHLING d.o.o. za šport i usluge, Kukljica/BB, 23273 Kukljica</derivirana_varijabla>
  </DomainObject.Predmet.ProtustrankaFormatedWithAdress>
  <DomainObject.Predmet.ProtustrankaFormatedWithAdressOIB>
    <izvorni_sadrzaj> WEHLING d.o.o. za šport i usluge, OIB 26356522081, Kukljica/BB, 23273 Kukljica</izvorni_sadrzaj>
    <derivirana_varijabla naziv="DomainObject.Predmet.ProtustrankaFormatedWithAdressOIB_1"> WEHLING d.o.o. za šport i usluge, OIB 26356522081, Kukljica/BB, 23273 Kukljica</derivirana_varijabla>
  </DomainObject.Predmet.ProtustrankaFormatedWithAdressOIB>
  <DomainObject.Predmet.ProtustrankaWithAdress>
    <izvorni_sadrzaj>WEHLING d.o.o. za šport i usluge Kukljica/BB, 23273 Kukljica</izvorni_sadrzaj>
    <derivirana_varijabla naziv="DomainObject.Predmet.ProtustrankaWithAdress_1">WEHLING d.o.o. za šport i usluge Kukljica/BB, 23273 Kukljica</derivirana_varijabla>
  </DomainObject.Predmet.ProtustrankaWithAdress>
  <DomainObject.Predmet.ProtustrankaWithAdressOIB>
    <izvorni_sadrzaj>WEHLING d.o.o. za šport i usluge, OIB 26356522081, Kukljica/BB, 23273 Kukljica</izvorni_sadrzaj>
    <derivirana_varijabla naziv="DomainObject.Predmet.ProtustrankaWithAdressOIB_1">WEHLING d.o.o. za šport i usluge, OIB 26356522081, Kukljica/BB, 23273 Kukljica</derivirana_varijabla>
  </DomainObject.Predmet.ProtustrankaWithAdressOIB>
  <DomainObject.Predmet.ProtustrankaNazivFormated>
    <izvorni_sadrzaj>WEHLING d.o.o. za šport i usluge</izvorni_sadrzaj>
    <derivirana_varijabla naziv="DomainObject.Predmet.ProtustrankaNazivFormated_1">WEHLING d.o.o. za šport i usluge</derivirana_varijabla>
  </DomainObject.Predmet.ProtustrankaNazivFormated>
  <DomainObject.Predmet.ProtustrankaNazivFormatedOIB>
    <izvorni_sadrzaj>WEHLING d.o.o. za šport i usluge, OIB 26356522081</izvorni_sadrzaj>
    <derivirana_varijabla naziv="DomainObject.Predmet.ProtustrankaNazivFormatedOIB_1">WEHLING d.o.o. za šport i usluge, OIB 26356522081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6405.31</izvorni_sadrzaj>
    <derivirana_varijabla naziv="DomainObject.Predmet.TrenutnaVrijednost_1">6405.31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WEHLING d.o.o. za šport i usluge</item>
    </izvorni_sadrzaj>
    <derivirana_varijabla naziv="DomainObject.Predmet.ProtuStrankaListFormated_1">
      <item>WEHLING d.o.o. za šport i usluge</item>
    </derivirana_varijabla>
  </DomainObject.Predmet.ProtuStrankaListFormated>
  <DomainObject.Predmet.ProtuStrankaListFormatedOIB>
    <izvorni_sadrzaj>
      <item>WEHLING d.o.o. za šport i usluge, OIB 26356522081</item>
    </izvorni_sadrzaj>
    <derivirana_varijabla naziv="DomainObject.Predmet.ProtuStrankaListFormatedOIB_1">
      <item>WEHLING d.o.o. za šport i usluge, OIB 26356522081</item>
    </derivirana_varijabla>
  </DomainObject.Predmet.ProtuStrankaListFormatedOIB>
  <DomainObject.Predmet.ProtuStrankaListFormatedWithAdress>
    <izvorni_sadrzaj>
      <item>WEHLING d.o.o. za šport i usluge, Kukljica/BB, 23273 Kukljica</item>
    </izvorni_sadrzaj>
    <derivirana_varijabla naziv="DomainObject.Predmet.ProtuStrankaListFormatedWithAdress_1">
      <item>WEHLING d.o.o. za šport i usluge, Kukljica/BB, 23273 Kukljica</item>
    </derivirana_varijabla>
  </DomainObject.Predmet.ProtuStrankaListFormatedWithAdress>
  <DomainObject.Predmet.ProtuStrankaListFormatedWithAdressOIB>
    <izvorni_sadrzaj>
      <item>WEHLING d.o.o. za šport i usluge, OIB 26356522081, Kukljica/BB, 23273 Kukljica</item>
    </izvorni_sadrzaj>
    <derivirana_varijabla naziv="DomainObject.Predmet.ProtuStrankaListFormatedWithAdressOIB_1">
      <item>WEHLING d.o.o. za šport i usluge, OIB 26356522081, Kukljica/BB, 23273 Kukljica</item>
    </derivirana_varijabla>
  </DomainObject.Predmet.ProtuStrankaListFormatedWithAdressOIB>
  <DomainObject.Predmet.ProtuStrankaListNazivFormated>
    <izvorni_sadrzaj>
      <item>WEHLING d.o.o. za šport i usluge</item>
    </izvorni_sadrzaj>
    <derivirana_varijabla naziv="DomainObject.Predmet.ProtuStrankaListNazivFormated_1">
      <item>WEHLING d.o.o. za šport i usluge</item>
    </derivirana_varijabla>
  </DomainObject.Predmet.ProtuStrankaListNazivFormated>
  <DomainObject.Predmet.ProtuStrankaListNazivFormatedOIB>
    <izvorni_sadrzaj>
      <item>WEHLING d.o.o. za šport i usluge, OIB 26356522081</item>
    </izvorni_sadrzaj>
    <derivirana_varijabla naziv="DomainObject.Predmet.ProtuStrankaListNazivFormatedOIB_1">
      <item>WEHLING d.o.o. za šport i usluge, OIB 26356522081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WEHLING d.o.o. za šport i usluge</izvorni_sadrzaj>
    <derivirana_varijabla naziv="DomainObject.Predmet.ProtustrankaIDrugi_1">WEHLING d.o.o. za šport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WEHLING d.o.o. za šport i usluge, OIB 26356522081, Kukljica/BB, 23273 Kukljica</izvorni_sadrzaj>
    <derivirana_varijabla naziv="DomainObject.Predmet.ProtustrankaIDrugiAdressOIB_1">WEHLING d.o.o. za šport i usluge, OIB 26356522081, Kukljica/BB, 23273 Kukljica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WEHLING d.o.o. za šport i usluge</item>
    </izvorni_sadrzaj>
    <derivirana_varijabla naziv="DomainObject.Predmet.SudioniciListNaziv_1">
      <item>FINA</item>
      <item>WEHLING d.o.o. za šport i usluge</item>
    </derivirana_varijabla>
  </DomainObject.Predmet.SudioniciListNaziv>
  <DomainObject.Predmet.SudioniciListAdressOIB>
    <izvorni_sadrzaj>
      <item>FINA, OIB 85821130368</item>
      <item>WEHLING d.o.o. za šport i usluge, OIB 26356522081, Kukljica/BB,23273 Kukljica</item>
    </izvorni_sadrzaj>
    <derivirana_varijabla naziv="DomainObject.Predmet.SudioniciListAdressOIB_1">
      <item>FINA, OIB 85821130368</item>
      <item>WEHLING d.o.o. za šport i usluge, OIB 26356522081, Kukljica/BB,23273 Kukljica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26356522081</item>
    </izvorni_sadrzaj>
    <derivirana_varijabla naziv="DomainObject.Predmet.SudioniciListNazivOIB_1">
      <item>, OIB 85821130368</item>
      <item>, OIB 26356522081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9C48F-7A03-4DE9-B403-C6C4AB3E83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330</properties:Words>
  <properties:Characters>1673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2016-03-14T09:09:00Z</dcterms:created>
  <dc:creator>Ante Kačić</dc:creator>
  <cp:lastModifiedBy>Merlina Klišmanić</cp:lastModifiedBy>
  <cp:lastPrinted>2016-03-23T08:07:00Z</cp:lastPrinted>
  <dcterms:modified xmlns:xsi="http://www.w3.org/2001/XMLSchema-instance" xsi:type="dcterms:W3CDTF">2016-03-31T11:42:00Z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