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ff3d" w14:paraId="742ff3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411F33">
        <w:t>4712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411F33">
        <w:t>712</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411F33" w:rsidP="007A2FA1" w:rsidR="007A2FA1">
      <w:pPr>
        <w:pStyle w:val="Odlomakpopisa"/>
        <w:numPr>
          <w:ilvl w:val="0"/>
          <w:numId w:val="1"/>
        </w:numPr>
        <w:jc w:val="both"/>
      </w:pPr>
      <w:r>
        <w:t xml:space="preserve">ATRIDA d.o.o., Zagreb, Zagrebačka cesta 233, OIB:54869566485, MBS:080687417. Iznos </w:t>
      </w:r>
      <w:r w:rsidR="007A2FA1">
        <w:t>duga evidentiran na temelju neizvr</w:t>
      </w:r>
      <w:r w:rsidR="00866C07">
        <w:t xml:space="preserve">šenih osnova za plaćanje iznosi </w:t>
      </w:r>
      <w:r>
        <w:t>57.404,39</w:t>
      </w:r>
      <w:r w:rsidR="00793AED">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3AED"/>
    <w:rsid w:val="00795446"/>
    <w:rsid w:val="007A2FA1"/>
    <w:rsid w:val="007B25BF"/>
    <w:rsid w:val="007E6234"/>
    <w:rsid w:val="008330DF"/>
    <w:rsid w:val="00856D6E"/>
    <w:rsid w:val="00866C07"/>
    <w:rsid w:val="00884D84"/>
    <w:rsid w:val="00897B55"/>
    <w:rsid w:val="008A2E06"/>
    <w:rsid w:val="00922425"/>
    <w:rsid w:val="00943F9E"/>
    <w:rsid w:val="009876B9"/>
    <w:rsid w:val="00A03625"/>
    <w:rsid w:val="00A11436"/>
    <w:rsid w:val="00A21764"/>
    <w:rsid w:val="00A254F5"/>
    <w:rsid w:val="00A6286D"/>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6286D"/>
    <w:rPr>
      <w:color w:val="808080"/>
      <w:bdr w:space="0" w:sz="0" w:color="auto" w:val="none"/>
      <w:shd w:fill="auto" w:color="auto" w:val="clear"/>
    </w:rPr>
  </w:style>
  <w:style w:customStyle="true" w:styleId="eSPISCCParagraphDefaultFont" w:type="character">
    <w:name w:val="eSPIS_CC_Paragraph Default Font"/>
    <w:basedOn w:val="Zadanifontodlomka"/>
    <w:rsid w:val="00A628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286D"/>
    <w:rPr>
      <w:bdr w:space="0" w:sz="0" w:color="auto" w:val="none"/>
      <w:shd w:fill="FFFFCC" w:color="auto" w:val="clear"/>
      <w:lang w:val="hr-HR"/>
    </w:rPr>
  </w:style>
  <w:style w:customStyle="true" w:styleId="PozadinaSvijetloCrvena" w:type="character">
    <w:name w:val="Pozadina_SvijetloCrvena"/>
    <w:basedOn w:val="eSPISCCParagraphDefaultFont"/>
    <w:rsid w:val="00A628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28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6286D"/>
    <w:rPr>
      <w:color w:val="808080"/>
      <w:bdr w:color="auto" w:space="0" w:sz="0" w:val="none"/>
      <w:shd w:color="auto" w:fill="auto" w:val="clear"/>
    </w:rPr>
  </w:style>
  <w:style w:customStyle="1" w:styleId="eSPISCCParagraphDefaultFont" w:type="character">
    <w:name w:val="eSPIS_CC_Paragraph Default Font"/>
    <w:basedOn w:val="Zadanifontodlomka"/>
    <w:rsid w:val="00A628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286D"/>
    <w:rPr>
      <w:bdr w:color="auto" w:space="0" w:sz="0" w:val="none"/>
      <w:shd w:color="auto" w:fill="FFFFCC" w:val="clear"/>
      <w:lang w:val="hr-HR"/>
    </w:rPr>
  </w:style>
  <w:style w:customStyle="1" w:styleId="PozadinaSvijetloCrvena" w:type="character">
    <w:name w:val="Pozadina_SvijetloCrvena"/>
    <w:basedOn w:val="eSPISCCParagraphDefaultFont"/>
    <w:rsid w:val="00A628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28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4712</izvorni_sadrzaj>
    <derivirana_varijabla naziv="DomainObject.Predmet.Broj_1">4712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St-4712/2015</izvorni_sadrzaj>
    <derivirana_varijabla naziv="DomainObject.Predmet.OznakaBroj_1">St-4712/2015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ATRIDA d.o.o. zastupanog po punomoćniku Swen Poznić</izvorni_sadrzaj>
    <derivirana_varijabla naziv="DomainObject.Predmet.ProtustrankaFormated_1">  ATRIDA d.o.o. zastupanog po punomoćniku Swen Poznić</derivirana_varijabla>
  </DomainObject.Predmet.ProtustrankaFormated>
  <DomainObject.Predmet.ProtustrankaFormatedOIB>
    <izvorni_sadrzaj>  ATRIDA d.o.o., OIB 54869566485 zastupanog po punomoćniku Swen Poznić</izvorni_sadrzaj>
    <derivirana_varijabla naziv="DomainObject.Predmet.ProtustrankaFormatedOIB_1">  ATRIDA d.o.o., OIB 54869566485 zastupanog po punomoćniku Swen Poznić</derivirana_varijabla>
  </DomainObject.Predmet.ProtustrankaFormatedOIB>
  <DomainObject.Predmet.ProtustrankaFormatedWithAdress>
    <izvorni_sadrzaj> ATRIDA d.o.o., Zagrebačka cesta 233, 10000 Zagreb zastupanog po punomoćniku Swen Poznić</izvorni_sadrzaj>
    <derivirana_varijabla naziv="DomainObject.Predmet.ProtustrankaFormatedWithAdress_1"> ATRIDA d.o.o., Zagrebačka cesta 233, 10000 Zagreb zastupanog po punomoćniku Swen Poznić</derivirana_varijabla>
  </DomainObject.Predmet.ProtustrankaFormatedWithAdress>
  <DomainObject.Predmet.ProtustrankaFormatedWithAdressOIB>
    <izvorni_sadrzaj> ATRIDA d.o.o., OIB 54869566485, Zagrebačka cesta 233, 10000 Zagreb zastupanog po punomoćniku Swen Poznić</izvorni_sadrzaj>
    <derivirana_varijabla naziv="DomainObject.Predmet.ProtustrankaFormatedWithAdressOIB_1"> ATRIDA d.o.o., OIB 54869566485, Zagrebačka cesta 233, 10000 Zagreb zastupanog po punomoćniku Swen Poznić</derivirana_varijabla>
  </DomainObject.Predmet.ProtustrankaFormatedWithAdressOIB>
  <DomainObject.Predmet.ProtustrankaWithAdress>
    <izvorni_sadrzaj>ATRIDA d.o.o. Zagrebačka cesta 233, 10000 Zagreb</izvorni_sadrzaj>
    <derivirana_varijabla naziv="DomainObject.Predmet.ProtustrankaWithAdress_1">ATRIDA d.o.o. Zagrebačka cesta 233, 10000 Zagreb</derivirana_varijabla>
  </DomainObject.Predmet.ProtustrankaWithAdress>
  <DomainObject.Predmet.ProtustrankaWithAdressOIB>
    <izvorni_sadrzaj>ATRIDA d.o.o., OIB 54869566485, Zagrebačka cesta 233, 10000 Zagreb</izvorni_sadrzaj>
    <derivirana_varijabla naziv="DomainObject.Predmet.ProtustrankaWithAdressOIB_1">ATRIDA d.o.o., OIB 54869566485, Zagrebačka cesta 233, 10000 Zagreb</derivirana_varijabla>
  </DomainObject.Predmet.ProtustrankaWithAdressOIB>
  <DomainObject.Predmet.ProtustrankaNazivFormated>
    <izvorni_sadrzaj>ATRIDA d.o.o.</izvorni_sadrzaj>
    <derivirana_varijabla naziv="DomainObject.Predmet.ProtustrankaNazivFormated_1">ATRIDA d.o.o.</derivirana_varijabla>
  </DomainObject.Predmet.ProtustrankaNazivFormated>
  <DomainObject.Predmet.ProtustrankaNazivFormatedOIB>
    <izvorni_sadrzaj>ATRIDA d.o.o., OIB 54869566485</izvorni_sadrzaj>
    <derivirana_varijabla naziv="DomainObject.Predmet.ProtustrankaNazivFormatedOIB_1">ATRIDA d.o.o., OIB 54869566485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ATRIDA d.o.o. zastupanog po punomoćniku Swen Poznić</item>
    </izvorni_sadrzaj>
    <derivirana_varijabla naziv="DomainObject.Predmet.ProtuStrankaListFormated_1">
      <item>ATRIDA d.o.o. zastupanog po punomoćniku Swen Poznić</item>
    </derivirana_varijabla>
  </DomainObject.Predmet.ProtuStrankaListFormated>
  <DomainObject.Predmet.ProtuStrankaListFormatedOIB>
    <izvorni_sadrzaj>
      <item>ATRIDA d.o.o., OIB 54869566485 zastupanog po punomoćniku Swen Poznić</item>
    </izvorni_sadrzaj>
    <derivirana_varijabla naziv="DomainObject.Predmet.ProtuStrankaListFormatedOIB_1">
      <item>ATRIDA d.o.o., OIB 54869566485 zastupanog po punomoćniku Swen Poznić</item>
    </derivirana_varijabla>
  </DomainObject.Predmet.ProtuStrankaListFormatedOIB>
  <DomainObject.Predmet.ProtuStrankaListFormatedWithAdress>
    <izvorni_sadrzaj>
      <item>ATRIDA d.o.o., Zagrebačka cesta 233, 10000 Zagreb zastupanog po punomoćniku Swen Poznić</item>
    </izvorni_sadrzaj>
    <derivirana_varijabla naziv="DomainObject.Predmet.ProtuStrankaListFormatedWithAdress_1">
      <item>ATRIDA d.o.o., Zagrebačka cesta 233, 10000 Zagreb zastupanog po punomoćniku Swen Poznić</item>
    </derivirana_varijabla>
  </DomainObject.Predmet.ProtuStrankaListFormatedWithAdress>
  <DomainObject.Predmet.ProtuStrankaListFormatedWithAdressOIB>
    <izvorni_sadrzaj>
      <item>ATRIDA d.o.o., OIB 54869566485, Zagrebačka cesta 233, 10000 Zagreb zastupanog po punomoćniku Swen Poznić</item>
    </izvorni_sadrzaj>
    <derivirana_varijabla naziv="DomainObject.Predmet.ProtuStrankaListFormatedWithAdressOIB_1">
      <item>ATRIDA d.o.o., OIB 54869566485, Zagrebačka cesta 233, 10000 Zagreb zastupanog po punomoćniku Swen Poznić</item>
    </derivirana_varijabla>
  </DomainObject.Predmet.ProtuStrankaListFormatedWithAdressOIB>
  <DomainObject.Predmet.ProtuStrankaListNazivFormated>
    <izvorni_sadrzaj>
      <item>ATRIDA d.o.o.</item>
    </izvorni_sadrzaj>
    <derivirana_varijabla naziv="DomainObject.Predmet.ProtuStrankaListNazivFormated_1">
      <item>ATRIDA d.o.o.</item>
    </derivirana_varijabla>
  </DomainObject.Predmet.ProtuStrankaListNazivFormated>
  <DomainObject.Predmet.ProtuStrankaListNazivFormatedOIB>
    <izvorni_sadrzaj>
      <item>ATRIDA d.o.o., OIB 54869566485</item>
    </izvorni_sadrzaj>
    <derivirana_varijabla naziv="DomainObject.Predmet.ProtuStrankaListNazivFormatedOIB_1">
      <item>ATRIDA d.o.o., OIB 54869566485</item>
    </derivirana_varijabla>
  </DomainObject.Predmet.ProtuStrankaListNazivFormatedOIB>
  <DomainObject.Predmet.OstaliListFormated>
    <izvorni_sadrzaj>
      <item>Swen Poznić punomoćnik sudionika u postupku ATRIDA d.o.o.</item>
    </izvorni_sadrzaj>
    <derivirana_varijabla naziv="DomainObject.Predmet.OstaliListFormated_1">
      <item>Swen Poznić punomoćnik sudionika u postupku ATRIDA d.o.o.</item>
    </derivirana_varijabla>
  </DomainObject.Predmet.OstaliListFormated>
  <DomainObject.Predmet.OstaliListFormatedOIB>
    <izvorni_sadrzaj>
      <item>Swen Poznić, OIB 67846237522 punomoćnik sudionika u postupku ATRIDA d.o.o.</item>
    </izvorni_sadrzaj>
    <derivirana_varijabla naziv="DomainObject.Predmet.OstaliListFormatedOIB_1">
      <item>Swen Poznić, OIB 67846237522 punomoćnik sudionika u postupku ATRIDA d.o.o.</item>
    </derivirana_varijabla>
  </DomainObject.Predmet.OstaliListFormatedOIB>
  <DomainObject.Predmet.OstaliListFormatedWithAdress>
    <izvorni_sadrzaj>
      <item>Swen Poznić, Zagrebačka cesta 233, 10000 Zagreb punomoćnik sudionika u postupku ATRIDA d.o.o.</item>
    </izvorni_sadrzaj>
    <derivirana_varijabla naziv="DomainObject.Predmet.OstaliListFormatedWithAdress_1">
      <item>Swen Poznić, Zagrebačka cesta 233, 10000 Zagreb punomoćnik sudionika u postupku ATRIDA d.o.o.</item>
    </derivirana_varijabla>
  </DomainObject.Predmet.OstaliListFormatedWithAdress>
  <DomainObject.Predmet.OstaliListFormatedWithAdressOIB>
    <izvorni_sadrzaj>
      <item>Swen Poznić, OIB 67846237522, Zagrebačka cesta 233, 10000 Zagreb punomoćnik sudionika u postupku ATRIDA d.o.o.</item>
    </izvorni_sadrzaj>
    <derivirana_varijabla naziv="DomainObject.Predmet.OstaliListFormatedWithAdressOIB_1">
      <item>Swen Poznić, OIB 67846237522, Zagrebačka cesta 233, 10000 Zagreb punomoćnik sudionika u postupku ATRIDA d.o.o.</item>
    </derivirana_varijabla>
  </DomainObject.Predmet.OstaliListFormatedWithAdressOIB>
  <DomainObject.Predmet.OstaliListNazivFormated>
    <izvorni_sadrzaj>
      <item>Swen Poznić</item>
    </izvorni_sadrzaj>
    <derivirana_varijabla naziv="DomainObject.Predmet.OstaliListNazivFormated_1">
      <item>Swen Poznić</item>
    </derivirana_varijabla>
  </DomainObject.Predmet.OstaliListNazivFormated>
  <DomainObject.Predmet.OstaliListNazivFormatedOIB>
    <izvorni_sadrzaj>
      <item>Swen Poznić, OIB 67846237522</item>
    </izvorni_sadrzaj>
    <derivirana_varijabla naziv="DomainObject.Predmet.OstaliListNazivFormatedOIB_1">
      <item>Swen Poznić, OIB 67846237522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ATRIDA d.o.o.</izvorni_sadrzaj>
    <derivirana_varijabla naziv="DomainObject.Predmet.ProtustrankaIDrugi_1">ATRIDA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ATRIDA d.o.o., OIB 54869566485, Zagrebačka cesta 233, 10000 Zagreb</izvorni_sadrzaj>
    <derivirana_varijabla naziv="DomainObject.Predmet.ProtustrankaIDrugiAdressOIB_1">ATRIDA d.o.o., OIB 54869566485, Zagrebačka cesta 233,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ATRIDA d.o.o.</item>
      <item>Swen Poznić</item>
    </izvorni_sadrzaj>
    <derivirana_varijabla naziv="DomainObject.Predmet.SudioniciListNaziv_1">
      <item>FINA Regionalni centar Zagreb</item>
      <item>ATRIDA d.o.o.</item>
      <item>Swen Poznić</item>
    </derivirana_varijabla>
  </DomainObject.Predmet.SudioniciListNaziv>
  <DomainObject.Predmet.SudioniciListAdressOIB>
    <izvorni_sadrzaj>
      <item>FINA Regionalni centar Zagreb, OIB 85821130368, Trg svibanjskih žrtava 1995. 1,10000 Zagreb</item>
      <item>ATRIDA d.o.o., OIB 54869566485, Zagrebačka cesta 233,10000 Zagreb</item>
      <item>Swen Poznić, OIB 67846237522, Zagrebačka cesta 233,10000 Zagreb</item>
    </izvorni_sadrzaj>
    <derivirana_varijabla naziv="DomainObject.Predmet.SudioniciListAdressOIB_1">
      <item>FINA Regionalni centar Zagreb, OIB 85821130368, Trg svibanjskih žrtava 1995. 1,10000 Zagreb</item>
      <item>ATRIDA d.o.o., OIB 54869566485, Zagrebačka cesta 233,10000 Zagreb</item>
      <item>Swen Poznić, OIB 67846237522, Zagrebačka cesta 233,10000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54869566485</item>
      <item>, OIB 67846237522</item>
    </izvorni_sadrzaj>
    <derivirana_varijabla naziv="DomainObject.Predmet.SudioniciListNazivOIB_1">
      <item>, OIB 85821130368</item>
      <item>, OIB 54869566485</item>
      <item>, OIB 67846237522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893A7-E43F-4B5F-AA69-39F047DA81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1569</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2016-02-05T07:42:00Z</dcterms:created>
  <dc:creator>Željka Rončević</dc:creator>
  <cp:lastModifiedBy>Željka Rončević</cp:lastModifiedBy>
  <cp:lastPrinted>2016-02-05T07:25:00Z</cp:lastPrinted>
  <dcterms:modified xmlns:xsi="http://www.w3.org/2001/XMLSchema-instance" xsi:type="dcterms:W3CDTF">2016-02-05T08:07:00Z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