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bf8c" w14:paraId="c84bf8c" w:rsidRDefault="00324A9A" w:rsidP="00ED4453" w:rsidR="00824366" w:rsidRPr="00824366">
      <w:pPr>
        <w:tabs>
          <w:tab w:pos="1134" w:val="left"/>
          <w:tab w:pos="1247" w:val="left"/>
        </w:tabs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szCs w:val="24"/>
          <w:lang w:eastAsia="en-US"/>
        </w:rPr>
        <w:tab/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Reetkatablice"/>
        <w:tblW w:type="auto" w:w="0"/>
        <w:tblInd w:type="dxa" w:w="10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936"/>
      </w:tblGrid>
      <w:tr w:rsidTr="00ED4453" w:rsidR="00324A9A">
        <w:tc>
          <w:tcPr>
            <w:tcW w:type="dxa" w:w="3936"/>
          </w:tcPr>
          <w:p w:rsidRDefault="00324A9A" w:rsidP="00324A9A" w:rsidR="00324A9A" w:rsidRPr="0082436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REPUBLIKA HRVATSKA</w:t>
            </w:r>
          </w:p>
          <w:p w:rsidRDefault="00324A9A" w:rsidP="00324A9A" w:rsidR="00324A9A" w:rsidRPr="0082436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TRGOVAČKI SUD U VARAŽDINU</w:t>
            </w:r>
          </w:p>
          <w:p w:rsidRDefault="00324A9A" w:rsidP="00324A9A" w:rsidR="00324A9A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Braće Radić 2, Varaždin</w:t>
            </w:r>
          </w:p>
        </w:tc>
      </w:tr>
    </w:tbl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</w:t>
      </w:r>
      <w:r w:rsidR="00324A9A">
        <w:t xml:space="preserve"> </w:t>
      </w:r>
      <w:r w:rsidR="00E8153D">
        <w:t>MANORIS j.d.o.o., OIB 37021811421, Čakovec, Ivana plemenitog Zajca 11</w:t>
      </w:r>
      <w:r w:rsidR="00824366">
        <w:t xml:space="preserve">, dana </w:t>
      </w:r>
      <w:r w:rsidR="00E8153D">
        <w:t>21. travnja 2016.</w:t>
      </w:r>
      <w:r w:rsidR="00824366">
        <w:t xml:space="preserve"> 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324A9A">
        <w:rPr>
          <w:szCs w:val="24"/>
        </w:rPr>
        <w:t xml:space="preserve"> </w:t>
      </w:r>
      <w:r w:rsidR="00E8153D">
        <w:t>MANORIS j.d.o.o., OIB 37021811421, Čakovec, Ivana plemenitog Zajca 11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E8153D">
        <w:rPr>
          <w:szCs w:val="24"/>
        </w:rPr>
        <w:t>21. travnja 2016.</w:t>
      </w:r>
      <w:r w:rsidR="00964C7D" w:rsidRPr="00964C7D">
        <w:rPr>
          <w:szCs w:val="24"/>
        </w:rPr>
        <w:t xml:space="preserve"> </w:t>
      </w:r>
      <w:r w:rsidR="00AE3548">
        <w:rPr>
          <w:szCs w:val="24"/>
        </w:rPr>
        <w:t xml:space="preserve">u </w:t>
      </w:r>
      <w:r w:rsidR="00E8153D">
        <w:rPr>
          <w:szCs w:val="24"/>
        </w:rPr>
        <w:t>14,00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>Zaključuje se stečajni postupak nad stečajnim dužnikom</w:t>
      </w:r>
      <w:r w:rsidR="00324A9A">
        <w:rPr>
          <w:szCs w:val="24"/>
        </w:rPr>
        <w:t xml:space="preserve"> </w:t>
      </w:r>
      <w:r w:rsidR="00E8153D">
        <w:t>MANORIS j.d.o.o., OIB 37021811421, Čakovec, Ivana plemenitog Zajca 11</w:t>
      </w:r>
      <w:r w:rsidR="00733B53">
        <w:t>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E8153D">
        <w:t>Marijan Drljanovčan, OIB 49708160625, iz Miholjanca, Antuna Mihanovića 131</w:t>
      </w:r>
      <w:r w:rsidR="00733B53">
        <w:t>.</w:t>
      </w:r>
    </w:p>
    <w:p w:rsidRDefault="00ED4453" w:rsidP="00ED4453" w:rsidR="00ED4453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324A9A">
        <w:rPr>
          <w:szCs w:val="24"/>
        </w:rPr>
        <w:t>O</w:t>
      </w:r>
      <w:r w:rsidR="007A75CE" w:rsidRPr="00964C7D">
        <w:rPr>
          <w:szCs w:val="24"/>
        </w:rPr>
        <w:t>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324A9A">
        <w:rPr>
          <w:szCs w:val="24"/>
        </w:rPr>
        <w:t xml:space="preserve"> </w:t>
      </w:r>
      <w:r w:rsidR="00E8153D">
        <w:t>MANORIS j.d.o.o., OIB 37021811421, Čakovec, Ivana plemenitog Zajca 11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 xml:space="preserve">će brisan iz </w:t>
      </w:r>
      <w:r w:rsidR="007A75CE" w:rsidRPr="00E8153D">
        <w:rPr>
          <w:szCs w:val="24"/>
        </w:rPr>
        <w:t>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E8153D">
        <w:rPr>
          <w:szCs w:val="24"/>
        </w:rPr>
        <w:t xml:space="preserve">26. siječnja 2016.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</w:t>
      </w:r>
      <w:r w:rsidR="00324A9A">
        <w:rPr>
          <w:szCs w:val="24"/>
        </w:rPr>
        <w:t>"</w:t>
      </w:r>
      <w:r w:rsidR="007E091A">
        <w:rPr>
          <w:szCs w:val="24"/>
        </w:rPr>
        <w:t>Narodne novine</w:t>
      </w:r>
      <w:r w:rsidR="00324A9A">
        <w:rPr>
          <w:szCs w:val="24"/>
        </w:rPr>
        <w:t>"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324A9A">
        <w:rPr>
          <w:szCs w:val="24"/>
        </w:rPr>
        <w:t>O</w:t>
      </w:r>
      <w:r w:rsidR="000571E3">
        <w:rPr>
          <w:szCs w:val="24"/>
        </w:rPr>
        <w:t>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</w:t>
      </w:r>
      <w:r w:rsidR="00324A9A">
        <w:rPr>
          <w:szCs w:val="24"/>
        </w:rPr>
        <w:t>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</w:t>
      </w:r>
      <w:r w:rsidR="00324A9A">
        <w:rPr>
          <w:szCs w:val="24"/>
        </w:rPr>
        <w:t>45</w:t>
      </w:r>
      <w:r w:rsidR="007A75CE" w:rsidRPr="00964C7D">
        <w:rPr>
          <w:szCs w:val="24"/>
        </w:rPr>
        <w:t xml:space="preserve">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>na e-</w:t>
      </w:r>
      <w:r w:rsidR="00324A9A">
        <w:rPr>
          <w:szCs w:val="24"/>
        </w:rPr>
        <w:t>O</w:t>
      </w:r>
      <w:r w:rsidR="00E07F27">
        <w:rPr>
          <w:szCs w:val="24"/>
        </w:rPr>
        <w:t xml:space="preserve">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</w:t>
      </w:r>
      <w:r w:rsidR="00324A9A">
        <w:rPr>
          <w:szCs w:val="24"/>
        </w:rPr>
        <w:t>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>od dana objave oglasa na e-</w:t>
      </w:r>
      <w:r w:rsidR="00324A9A">
        <w:rPr>
          <w:szCs w:val="24"/>
        </w:rPr>
        <w:t>O</w:t>
      </w:r>
      <w:r w:rsidR="00E07F27">
        <w:rPr>
          <w:szCs w:val="24"/>
        </w:rPr>
        <w:t xml:space="preserve">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 xml:space="preserve">javnobilježnički ovjerovljeni prokazni popis </w:t>
      </w:r>
      <w:r w:rsidR="00DF4B3F" w:rsidRPr="000571E3">
        <w:rPr>
          <w:szCs w:val="24"/>
        </w:rPr>
        <w:lastRenderedPageBreak/>
        <w:t>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</w:t>
      </w:r>
      <w:r w:rsidR="00324A9A">
        <w:rPr>
          <w:szCs w:val="24"/>
        </w:rPr>
        <w:t>45</w:t>
      </w:r>
      <w:r w:rsidR="000571E3" w:rsidRPr="00964C7D">
        <w:rPr>
          <w:szCs w:val="24"/>
        </w:rPr>
        <w:t xml:space="preserve"> dana</w:t>
      </w:r>
      <w:r w:rsidR="00324A9A">
        <w:rPr>
          <w:szCs w:val="24"/>
        </w:rPr>
        <w:t xml:space="preserve"> od dana objave oglasa na e-O</w:t>
      </w:r>
      <w:r w:rsidR="00E07F27">
        <w:rPr>
          <w:szCs w:val="24"/>
        </w:rPr>
        <w:t>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324A9A">
        <w:rPr>
          <w:szCs w:val="24"/>
        </w:rPr>
        <w:t xml:space="preserve"> </w:t>
      </w:r>
      <w:r w:rsidR="00E8153D">
        <w:rPr>
          <w:szCs w:val="24"/>
        </w:rPr>
        <w:t>21. travnja 2016.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E8153D">
        <w:rPr>
          <w:szCs w:val="24"/>
        </w:rPr>
        <w:t>, v.r.</w:t>
      </w:r>
    </w:p>
    <w:p w:rsidRDefault="00ED4453" w:rsidP="00964C7D" w:rsidR="00ED4453">
      <w:pPr>
        <w:rPr>
          <w:szCs w:val="24"/>
        </w:rPr>
      </w:pPr>
    </w:p>
    <w:p w:rsidRDefault="00E8153D" w:rsidP="00E8153D" w:rsidR="00E8153D">
      <w:pPr>
        <w:jc w:val="right"/>
        <w:rPr>
          <w:szCs w:val="24"/>
        </w:rPr>
      </w:pPr>
    </w:p>
    <w:p w:rsidRDefault="00E8153D" w:rsidP="00E8153D" w:rsidR="00E8153D">
      <w:pPr>
        <w:jc w:val="right"/>
        <w:rPr>
          <w:szCs w:val="24"/>
        </w:rPr>
      </w:pPr>
    </w:p>
    <w:p w:rsidRDefault="00ED4453" w:rsidP="00964C7D" w:rsidR="00ED4453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824366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324A9A">
        <w:rPr>
          <w:szCs w:val="24"/>
        </w:rPr>
        <w:t>na e-O</w:t>
      </w:r>
      <w:r w:rsidR="00CF63B6">
        <w:rPr>
          <w:szCs w:val="24"/>
        </w:rPr>
        <w:t>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 w:rsidRPr="00324A9A">
      <w:pPr>
        <w:numPr>
          <w:ilvl w:val="0"/>
          <w:numId w:val="1"/>
        </w:numPr>
        <w:jc w:val="both"/>
        <w:rPr>
          <w:color w:themeShade="BF" w:themeColor="accent6" w:val="E36C0A"/>
        </w:r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E8153D">
        <w:rPr>
          <w:szCs w:val="24"/>
        </w:rPr>
        <w:t>MANORIS j.d.o.o., Čakovec, Ivana plemenitog Zajca 11</w:t>
      </w:r>
    </w:p>
    <w:p w:rsidRDefault="00324A9A" w:rsidP="00964C7D" w:rsidR="00824366" w:rsidRPr="00824366">
      <w:pPr>
        <w:numPr>
          <w:ilvl w:val="0"/>
          <w:numId w:val="1"/>
        </w:numPr>
        <w:rPr>
          <w:szCs w:val="24"/>
        </w:rPr>
      </w:pPr>
      <w:r w:rsidRPr="00E8153D">
        <w:t xml:space="preserve">Direktor </w:t>
      </w:r>
      <w:r>
        <w:t>dužnika,</w:t>
      </w:r>
      <w:r w:rsidR="00E8153D">
        <w:t xml:space="preserve"> Stanislava Takač, Čakovec, Ivana plemenitog Zajca 11</w:t>
      </w:r>
    </w:p>
    <w:p w:rsidRDefault="00324A9A" w:rsidP="00DF4B3F" w:rsidR="00B375FC" w:rsidRPr="00E8153D">
      <w:pPr>
        <w:numPr>
          <w:ilvl w:val="0"/>
          <w:numId w:val="1"/>
        </w:numPr>
        <w:rPr>
          <w:szCs w:val="24"/>
        </w:rPr>
      </w:pPr>
      <w:r w:rsidRPr="00E8153D">
        <w:rPr>
          <w:szCs w:val="24"/>
        </w:rPr>
        <w:t>Sudski registar ovog suda</w:t>
      </w:r>
      <w:r w:rsidR="00733B53" w:rsidRPr="00E8153D">
        <w:rPr>
          <w:szCs w:val="24"/>
        </w:rPr>
        <w:t xml:space="preserve"> (</w:t>
      </w:r>
      <w:r w:rsidR="007A75CE" w:rsidRPr="00E8153D">
        <w:rPr>
          <w:szCs w:val="24"/>
        </w:rPr>
        <w:t>odmah</w:t>
      </w:r>
      <w:r w:rsidR="00836343" w:rsidRPr="00E8153D">
        <w:rPr>
          <w:szCs w:val="24"/>
        </w:rPr>
        <w:t xml:space="preserve"> i nakon pravomoćnosti</w:t>
      </w:r>
      <w:r w:rsidR="007A75CE" w:rsidRPr="00E8153D">
        <w:rPr>
          <w:szCs w:val="24"/>
        </w:rPr>
        <w:t>)</w:t>
      </w:r>
      <w:r w:rsidR="00DF4B3F" w:rsidRPr="00E8153D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E8153D">
        <w:rPr>
          <w:szCs w:val="24"/>
        </w:rPr>
        <w:t xml:space="preserve">Ministarstvo financija, Porezna </w:t>
      </w:r>
      <w:r w:rsidRPr="00B375FC">
        <w:rPr>
          <w:szCs w:val="24"/>
        </w:rPr>
        <w:t xml:space="preserve">uprava, Područni ured Sjeverna Hrvatska, Ispostava </w:t>
      </w:r>
      <w:r w:rsidR="00E8153D">
        <w:rPr>
          <w:szCs w:val="24"/>
        </w:rPr>
        <w:t xml:space="preserve"> Čakovec, Otokara Keršovanija 11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E8153D">
        <w:rPr>
          <w:szCs w:val="24"/>
        </w:rPr>
        <w:t>Marijan Drljanovčan, Miholjanec, Antuna Mihanovića 131</w:t>
      </w:r>
    </w:p>
    <w:p w:rsidRDefault="00324A9A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Objava na mrežnoj stranici e</w:t>
      </w:r>
      <w:r w:rsidR="00CF63B6">
        <w:rPr>
          <w:szCs w:val="24"/>
        </w:rPr>
        <w:t>-</w:t>
      </w:r>
      <w:r>
        <w:rPr>
          <w:szCs w:val="24"/>
        </w:rPr>
        <w:t>O</w:t>
      </w:r>
      <w:r w:rsidR="00CF63B6">
        <w:rPr>
          <w:szCs w:val="24"/>
        </w:rPr>
        <w:t>glasna ploča suda</w:t>
      </w:r>
    </w:p>
    <w:sectPr w:rsidSect="00E8153D" w:rsidR="00CF63B6">
      <w:headerReference w:type="default" r:id="rId10"/>
      <w:headerReference w:type="first" r:id="rId11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EB0" w:rsidP="007A75CE" w:rsidR="00564EB0">
      <w:r>
        <w:separator/>
      </w:r>
    </w:p>
  </w:endnote>
  <w:endnote w:id="0" w:type="continuationSeparator">
    <w:p w:rsidRDefault="00564EB0" w:rsidP="007A75CE" w:rsidR="00564E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EB0" w:rsidP="007A75CE" w:rsidR="00564EB0">
      <w:r>
        <w:separator/>
      </w:r>
    </w:p>
  </w:footnote>
  <w:footnote w:id="0" w:type="continuationSeparator">
    <w:p w:rsidRDefault="00564EB0" w:rsidP="007A75CE" w:rsidR="00564E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8153D">
      <w:rPr>
        <w:noProof/>
      </w:rPr>
      <w:t>2</w:t>
    </w:r>
    <w:r>
      <w:fldChar w:fldCharType="end"/>
    </w:r>
  </w:p>
  <w:p w:rsidRDefault="00733B53" w:rsidP="00733B53" w:rsidR="00733B53" w:rsidRPr="00324A9A">
    <w:pPr>
      <w:jc w:val="right"/>
      <w:rPr>
        <w:color w:themeShade="BF" w:themeColor="accent6" w:val="E36C0A"/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</w:t>
    </w:r>
    <w:r w:rsidR="00E8153D">
      <w:rPr>
        <w:szCs w:val="24"/>
      </w:rPr>
      <w:t>124/16-5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824366" w:rsidR="00824366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</w:t>
    </w:r>
    <w:r w:rsidR="00622D0A">
      <w:rPr>
        <w:szCs w:val="24"/>
      </w:rPr>
      <w:t>-</w:t>
    </w:r>
    <w:r w:rsidR="00E8153D">
      <w:rPr>
        <w:szCs w:val="24"/>
      </w:rPr>
      <w:t>124/16-5</w:t>
    </w:r>
  </w:p>
  <w:p w:rsidRDefault="00824366" w:rsidR="008243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B15A6"/>
    <w:rsid w:val="000D1780"/>
    <w:rsid w:val="000E1119"/>
    <w:rsid w:val="00165044"/>
    <w:rsid w:val="001B25D6"/>
    <w:rsid w:val="001D3346"/>
    <w:rsid w:val="001E07BC"/>
    <w:rsid w:val="001F082B"/>
    <w:rsid w:val="00226E03"/>
    <w:rsid w:val="002530E3"/>
    <w:rsid w:val="00255595"/>
    <w:rsid w:val="002A6059"/>
    <w:rsid w:val="003214EC"/>
    <w:rsid w:val="00324A9A"/>
    <w:rsid w:val="00344C96"/>
    <w:rsid w:val="003B2470"/>
    <w:rsid w:val="003B5155"/>
    <w:rsid w:val="003E2AE0"/>
    <w:rsid w:val="00467EEF"/>
    <w:rsid w:val="00497129"/>
    <w:rsid w:val="004A1245"/>
    <w:rsid w:val="004C1E71"/>
    <w:rsid w:val="004D3F31"/>
    <w:rsid w:val="00525276"/>
    <w:rsid w:val="00531356"/>
    <w:rsid w:val="00550447"/>
    <w:rsid w:val="005621DC"/>
    <w:rsid w:val="00564EB0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8153D"/>
    <w:rsid w:val="00EA5D61"/>
    <w:rsid w:val="00EC125B"/>
    <w:rsid w:val="00EC48DB"/>
    <w:rsid w:val="00ED24EE"/>
    <w:rsid w:val="00ED4453"/>
    <w:rsid w:val="00F0497A"/>
    <w:rsid w:val="00F07C02"/>
    <w:rsid w:val="00F219A9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324A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E815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53D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8153D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8153D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8153D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324A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E815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53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8153D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8153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8153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St-124/2016</izvorni_sadrzaj>
    <derivirana_varijabla naziv="DomainObject.Predmet.OznakaBroj_1">St-124/2016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MANORIS jednostavno društvo s ograničenom odgovornošću za dizajn, proizvodnju i trgovinu</izvorni_sadrzaj>
    <derivirana_varijabla naziv="DomainObject.Predmet.ProtustrankaFormated_1">  MANORIS jednostavno društvo s ograničenom odgovornošću za dizajn, proizvodnju i trgovinu</derivirana_varijabla>
  </DomainObject.Predmet.ProtustrankaFormated>
  <DomainObject.Predmet.ProtustrankaFormatedOIB>
    <izvorni_sadrzaj>  MANORIS jednostavno društvo s ograničenom odgovornošću za dizajn, proizvodnju i trgovinu, OIB 37021811421</izvorni_sadrzaj>
    <derivirana_varijabla naziv="DomainObject.Predmet.ProtustrankaFormatedOIB_1">  MANORIS jednostavno društvo s ograničenom odgovornošću za dizajn, proizvodnju i trgovinu, OIB 37021811421</derivirana_varijabla>
  </DomainObject.Predmet.ProtustrankaFormatedOIB>
  <DomainObject.Predmet.ProtustrankaFormatedWithAdress>
    <izvorni_sadrzaj> MANORIS jednostavno društvo s ograničenom odgovornošću za dizajn, proizvodnju i trgovinu, Ivana plemenitog Zajca 11, 40000 Čakovec</izvorni_sadrzaj>
    <derivirana_varijabla naziv="DomainObject.Predmet.ProtustrankaFormatedWithAdress_1"> MANORIS jednostavno društvo s ograničenom odgovornošću za dizajn, proizvodnju i trgovinu, Ivana plemenitog Zajca 11, 40000 Čakovec</derivirana_varijabla>
  </DomainObject.Predmet.ProtustrankaFormatedWithAdress>
  <DomainObject.Predmet.ProtustrankaFormatedWithAdressOIB>
    <izvorni_sadrzaj> MANORIS jednostavno društvo s ograničenom odgovornošću za dizajn, proizvodnju i trgovinu, OIB 37021811421, Ivana plemenitog Zajca 11, 40000 Čakovec</izvorni_sadrzaj>
    <derivirana_varijabla naziv="DomainObject.Predmet.ProtustrankaFormatedWithAdressOIB_1"> MANORIS jednostavno društvo s ograničenom odgovornošću za dizajn, proizvodnju i trgovinu, OIB 37021811421, Ivana plemenitog Zajca 11, 40000 Čakovec</derivirana_varijabla>
  </DomainObject.Predmet.ProtustrankaFormatedWithAdressOIB>
  <DomainObject.Predmet.ProtustrankaWithAdress>
    <izvorni_sadrzaj>MANORIS jednostavno društvo s ograničenom odgovornošću za dizajn, proizvodnju i trgovinu Ivana plemenitog Zajca 11, 40000 Čakovec</izvorni_sadrzaj>
    <derivirana_varijabla naziv="DomainObject.Predmet.ProtustrankaWithAdress_1">MANORIS jednostavno društvo s ograničenom odgovornošću za dizajn, proizvodnju i trgovinu Ivana plemenitog Zajca 11, 40000 Čakovec</derivirana_varijabla>
  </DomainObject.Predmet.ProtustrankaWithAdress>
  <DomainObject.Predmet.ProtustrankaWithAdressOIB>
    <izvorni_sadrzaj>MANORIS jednostavno društvo s ograničenom odgovornošću za dizajn, proizvodnju i trgovinu, OIB 37021811421, Ivana plemenitog Zajca 11, 40000 Čakovec</izvorni_sadrzaj>
    <derivirana_varijabla naziv="DomainObject.Predmet.ProtustrankaWithAdressOIB_1">MANORIS jednostavno društvo s ograničenom odgovornošću za dizajn, proizvodnju i trgovinu, OIB 37021811421, Ivana plemenitog Zajca 11, 40000 Čakovec</derivirana_varijabla>
  </DomainObject.Predmet.ProtustrankaWithAdressOIB>
  <DomainObject.Predmet.ProtustrankaNazivFormated>
    <izvorni_sadrzaj>MANORIS jednostavno društvo s ograničenom odgovornošću za dizajn, proizvodnju i trgovinu</izvorni_sadrzaj>
    <derivirana_varijabla naziv="DomainObject.Predmet.ProtustrankaNazivFormated_1">MANORIS jednostavno društvo s ograničenom odgovornošću za dizajn, proizvodnju i trgovinu</derivirana_varijabla>
  </DomainObject.Predmet.ProtustrankaNazivFormated>
  <DomainObject.Predmet.ProtustrankaNazivFormatedOIB>
    <izvorni_sadrzaj>MANORIS jednostavno društvo s ograničenom odgovornošću za dizajn, proizvodnju i trgovinu, OIB 37021811421</izvorni_sadrzaj>
    <derivirana_varijabla naziv="DomainObject.Predmet.ProtustrankaNazivFormatedOIB_1">MANORIS jednostavno društvo s ograničenom odgovornošću za dizajn, proizvodnju i trgovinu, OIB 37021811421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12275.60</izvorni_sadrzaj>
    <derivirana_varijabla naziv="DomainObject.Predmet.TrenutnaVrijednost_1">12275.60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MANORIS jednostavno društvo s ograničenom odgovornošću za dizajn, proizvodnju i trgovinu</item>
    </izvorni_sadrzaj>
    <derivirana_varijabla naziv="DomainObject.Predmet.ProtuStrankaListFormated_1">
      <item>MANORIS jednostavno društvo s ograničenom odgovornošću za dizajn, proizvodnju i trgovinu</item>
    </derivirana_varijabla>
  </DomainObject.Predmet.ProtuStrankaListFormated>
  <DomainObject.Predmet.ProtuStrankaListFormatedOIB>
    <izvorni_sadrzaj>
      <item>MANORIS jednostavno društvo s ograničenom odgovornošću za dizajn, proizvodnju i trgovinu, OIB 37021811421</item>
    </izvorni_sadrzaj>
    <derivirana_varijabla naziv="DomainObject.Predmet.ProtuStrankaListFormatedOIB_1">
      <item>MANORIS jednostavno društvo s ograničenom odgovornošću za dizajn, proizvodnju i trgovinu, OIB 37021811421</item>
    </derivirana_varijabla>
  </DomainObject.Predmet.ProtuStrankaListFormatedOIB>
  <DomainObject.Predmet.ProtuStrankaListFormatedWithAdress>
    <izvorni_sadrzaj>
      <item>MANORIS jednostavno društvo s ograničenom odgovornošću za dizajn, proizvodnju i trgovinu, Ivana plemenitog Zajca 11, 40000 Čakovec</item>
    </izvorni_sadrzaj>
    <derivirana_varijabla naziv="DomainObject.Predmet.ProtuStrankaListFormatedWithAdress_1">
      <item>MANORIS jednostavno društvo s ograničenom odgovornošću za dizajn, proizvodnju i trgovinu, Ivana plemenitog Zajca 11, 40000 Čakovec</item>
    </derivirana_varijabla>
  </DomainObject.Predmet.ProtuStrankaListFormatedWithAdress>
  <DomainObject.Predmet.ProtuStrankaListFormatedWithAdressOIB>
    <izvorni_sadrzaj>
      <item>MANORIS jednostavno društvo s ograničenom odgovornošću za dizajn, proizvodnju i trgovinu, OIB 37021811421, Ivana plemenitog Zajca 11, 40000 Čakovec</item>
    </izvorni_sadrzaj>
    <derivirana_varijabla naziv="DomainObject.Predmet.ProtuStrankaListFormatedWithAdressOIB_1">
      <item>MANORIS jednostavno društvo s ograničenom odgovornošću za dizajn, proizvodnju i trgovinu, OIB 37021811421, Ivana plemenitog Zajca 11, 40000 Čakovec</item>
    </derivirana_varijabla>
  </DomainObject.Predmet.ProtuStrankaListFormatedWithAdressOIB>
  <DomainObject.Predmet.ProtuStrankaListNazivFormated>
    <izvorni_sadrzaj>
      <item>MANORIS jednostavno društvo s ograničenom odgovornošću za dizajn, proizvodnju i trgovinu</item>
    </izvorni_sadrzaj>
    <derivirana_varijabla naziv="DomainObject.Predmet.ProtuStrankaListNazivFormated_1">
      <item>MANORIS jednostavno društvo s ograničenom odgovornošću za dizajn, proizvodnju i trgovinu</item>
    </derivirana_varijabla>
  </DomainObject.Predmet.ProtuStrankaListNazivFormated>
  <DomainObject.Predmet.ProtuStrankaListNazivFormatedOIB>
    <izvorni_sadrzaj>
      <item>MANORIS jednostavno društvo s ograničenom odgovornošću za dizajn, proizvodnju i trgovinu, OIB 37021811421</item>
    </izvorni_sadrzaj>
    <derivirana_varijabla naziv="DomainObject.Predmet.ProtuStrankaListNazivFormatedOIB_1">
      <item>MANORIS jednostavno društvo s ograničenom odgovornošću za dizajn, proizvodnju i trgovinu, OIB 37021811421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MANORIS jednostavno društvo s ograničenom odgovornošću za dizajn, proizvodnju i trgovinu</izvorni_sadrzaj>
    <derivirana_varijabla naziv="DomainObject.Predmet.ProtustrankaIDrugi_1">MANORIS jednostavno društvo s ograničenom odgovornošću za dizajn,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MANORIS jednostavno društvo s ograničenom odgovornošću za dizajn, proizvodnju i trgovinu, OIB 37021811421, Ivana plemenitog Zajca 11, 40000 Čakovec</izvorni_sadrzaj>
    <derivirana_varijabla naziv="DomainObject.Predmet.ProtustrankaIDrugiAdressOIB_1">MANORIS jednostavno društvo s ograničenom odgovornošću za dizajn, proizvodnju i trgovinu, OIB 37021811421, Ivana plemenitog Zajca 11,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MANORIS jednostavno društvo s ograničenom odgovornošću za dizajn, proizvodnju i trgovinu</item>
      <item>E-oglasna ploča</item>
      <item>Sudski registar, Trgovački sud u Varaždinu</item>
    </izvorni_sadrzaj>
    <derivirana_varijabla naziv="DomainObject.Predmet.SudioniciListNaziv_1">
      <item>Financijska agencija</item>
      <item>MANORIS jednostavno društvo s ograničenom odgovornošću za dizajn, proizvodnju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MANORIS jednostavno društvo s ograničenom odgovornošću za dizajn, proizvodnju i trgovinu, OIB 37021811421, Ivana plemenitog Zajca 11,40000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MANORIS jednostavno društvo s ograničenom odgovornošću za dizajn, proizvodnju i trgovinu, OIB 37021811421, Ivana plemenitog Zajca 11,40000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37021811421</item>
      <item>, OIB null</item>
      <item>, OIB null</item>
    </izvorni_sadrzaj>
    <derivirana_varijabla naziv="DomainObject.Predmet.SudioniciListNazivOIB_1">
      <item>, OIB 85821130368</item>
      <item>, OIB 37021811421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2888</properties:Characters>
  <properties:Lines>82</properties:Lines>
  <properties:Paragraphs>30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2016-04-21T06:36:00Z</dcterms:created>
  <dc:creator>Ljubica Makovec</dc:creator>
  <cp:lastModifiedBy>Ljubica Makovec</cp:lastModifiedBy>
  <cp:lastPrinted>2016-04-21T06:55:00Z</cp:lastPrinted>
  <dcterms:modified xmlns:xsi="http://www.w3.org/2001/XMLSchema-instance" xsi:type="dcterms:W3CDTF">2016-04-21T06:56:00Z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