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5dae" w14:paraId="8915da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E80126">
        <w:rPr>
          <w:rFonts w:hAnsi="Times New Roman" w:ascii="Times New Roman"/>
          <w:b/>
          <w:sz w:val="24"/>
          <w:szCs w:val="24"/>
        </w:rPr>
        <w:t>73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4127A" w:rsidRPr="00AF7B65">
        <w:rPr>
          <w:rFonts w:hAnsi="Times New Roman" w:ascii="Times New Roman"/>
        </w:rPr>
        <w:t>1</w:t>
      </w:r>
      <w:r w:rsidR="00E80126">
        <w:rPr>
          <w:rFonts w:hAnsi="Times New Roman" w:ascii="Times New Roman"/>
        </w:rPr>
        <w:t>73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A50B41">
        <w:rPr>
          <w:rFonts w:hAnsi="Times New Roman" w:ascii="Times New Roman"/>
        </w:rPr>
        <w:t xml:space="preserve"> </w:t>
      </w:r>
      <w:proofErr w:type="spellStart"/>
      <w:r w:rsidR="00E80126" w:rsidRPr="00E80126">
        <w:rPr>
          <w:rFonts w:hAnsi="Times New Roman" w:ascii="Times New Roman"/>
        </w:rPr>
        <w:t>HoReCa</w:t>
      </w:r>
      <w:proofErr w:type="spellEnd"/>
      <w:r w:rsidR="00E80126" w:rsidRPr="00E80126">
        <w:rPr>
          <w:rFonts w:hAnsi="Times New Roman" w:ascii="Times New Roman"/>
        </w:rPr>
        <w:t xml:space="preserve"> Logistika jednostavno društvo s ograničenom odgovornošću za proizvodnju i usluge</w:t>
      </w:r>
      <w:r w:rsidR="00001CA7">
        <w:rPr>
          <w:rFonts w:hAnsi="Times New Roman" w:ascii="Times New Roman"/>
        </w:rPr>
        <w:t xml:space="preserve">, </w:t>
      </w:r>
      <w:r w:rsidR="00195400" w:rsidRPr="00AF7B65">
        <w:rPr>
          <w:rFonts w:hAnsi="Times New Roman" w:ascii="Times New Roman"/>
        </w:rPr>
        <w:t>iz Za</w:t>
      </w:r>
      <w:r w:rsidR="00001CA7">
        <w:rPr>
          <w:rFonts w:hAnsi="Times New Roman" w:ascii="Times New Roman"/>
        </w:rPr>
        <w:t>greba</w:t>
      </w:r>
      <w:r w:rsidR="00195400" w:rsidRPr="00AF7B65">
        <w:rPr>
          <w:rFonts w:hAnsi="Times New Roman" w:ascii="Times New Roman"/>
        </w:rPr>
        <w:t>,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E80126" w:rsidRPr="00E80126">
        <w:rPr>
          <w:rFonts w:hAnsi="Times New Roman" w:ascii="Times New Roman"/>
        </w:rPr>
        <w:t>52150546274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D33D0"/>
    <w:rsid w:val="00106AD5"/>
    <w:rsid w:val="00125B73"/>
    <w:rsid w:val="00193C1E"/>
    <w:rsid w:val="00195400"/>
    <w:rsid w:val="001F7FA9"/>
    <w:rsid w:val="0020468C"/>
    <w:rsid w:val="00242A32"/>
    <w:rsid w:val="002A06BE"/>
    <w:rsid w:val="00386E76"/>
    <w:rsid w:val="003A4EEE"/>
    <w:rsid w:val="0045332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802E0C"/>
    <w:rsid w:val="0081161B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7BE7"/>
    <w:rsid w:val="00B55C26"/>
    <w:rsid w:val="00B62E25"/>
    <w:rsid w:val="00B86B42"/>
    <w:rsid w:val="00CC0A7C"/>
    <w:rsid w:val="00D358D3"/>
    <w:rsid w:val="00DC3EE9"/>
    <w:rsid w:val="00DF6A4B"/>
    <w:rsid w:val="00E40D93"/>
    <w:rsid w:val="00E52B55"/>
    <w:rsid w:val="00E7447B"/>
    <w:rsid w:val="00E80126"/>
    <w:rsid w:val="00F05981"/>
    <w:rsid w:val="00F33125"/>
    <w:rsid w:val="00F4448A"/>
    <w:rsid w:val="00F46F19"/>
    <w:rsid w:val="00F558D7"/>
    <w:rsid w:val="00F81987"/>
    <w:rsid w:val="00F81DAA"/>
    <w:rsid w:val="00FB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2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10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10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10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10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2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10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10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10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10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HoReCa Logistika jednostavno društvo s ograničenom odgovornošću za proizvodnju i usluge</izvorni_sadrzaj>
    <derivirana_varijabla naziv="DomainObject.Predmet.ProtustrankaFormated_1">  HoReCa Logistika jednostavno društvo s ograničenom odgovornošću za proizvodnju i usluge</derivirana_varijabla>
  </DomainObject.Predmet.ProtustrankaFormated>
  <DomainObject.Predmet.ProtustrankaFormatedOIB>
    <izvorni_sadrzaj>  HoReCa Logistika jednostavno društvo s ograničenom odgovornošću za proizvodnju i usluge, OIB 52150546274</izvorni_sadrzaj>
    <derivirana_varijabla naziv="DomainObject.Predmet.ProtustrankaFormatedOIB_1">  HoReCa Logistika jednostavno društvo s ograničenom odgovornošću za proizvodnju i usluge, OIB 52150546274</derivirana_varijabla>
  </DomainObject.Predmet.ProtustrankaFormatedOIB>
  <DomainObject.Predmet.ProtustrankaFormatedWithAdress>
    <izvorni_sadrzaj> HoReCa Logistika jednostavno društvo s ograničenom odgovornošću za proizvodnju i usluge, Prilesje 1/F, 10000 Zagreb</izvorni_sadrzaj>
    <derivirana_varijabla naziv="DomainObject.Predmet.ProtustrankaFormatedWithAdress_1"> HoReCa Logistika jednostavno društvo s ograničenom odgovornošću za proizvodnju i usluge, Prilesje 1/F, 10000 Zagreb</derivirana_varijabla>
  </DomainObject.Predmet.ProtustrankaFormatedWithAdress>
  <DomainObject.Predmet.ProtustrankaFormatedWithAdressOIB>
    <izvorni_sadrzaj> HoReCa Logistika jednostavno društvo s ograničenom odgovornošću za proizvodnju i usluge, OIB 52150546274, Prilesje 1/F, 10000 Zagreb</izvorni_sadrzaj>
    <derivirana_varijabla naziv="DomainObject.Predmet.ProtustrankaFormatedWithAdressOIB_1"> HoReCa Logistika jednostavno društvo s ograničenom odgovornošću za proizvodnju i usluge, OIB 52150546274, Prilesje 1/F, 10000 Zagreb</derivirana_varijabla>
  </DomainObject.Predmet.ProtustrankaFormatedWithAdressOIB>
  <DomainObject.Predmet.ProtustrankaWithAdress>
    <izvorni_sadrzaj>HoReCa Logistika jednostavno društvo s ograničenom odgovornošću za proizvodnju i usluge Prilesje 1/F, 10000 Zagreb</izvorni_sadrzaj>
    <derivirana_varijabla naziv="DomainObject.Predmet.ProtustrankaWithAdress_1">HoReCa Logistika jednostavno društvo s ograničenom odgovornošću za proizvodnju i usluge Prilesje 1/F, 10000 Zagreb</derivirana_varijabla>
  </DomainObject.Predmet.ProtustrankaWithAdress>
  <DomainObject.Predmet.ProtustrankaWithAdressOIB>
    <izvorni_sadrzaj>HoReCa Logistika jednostavno društvo s ograničenom odgovornošću za proizvodnju i usluge, OIB 52150546274, Prilesje 1/F, 10000 Zagreb</izvorni_sadrzaj>
    <derivirana_varijabla naziv="DomainObject.Predmet.ProtustrankaWithAdressOIB_1">HoReCa Logistika jednostavno društvo s ograničenom odgovornošću za proizvodnju i usluge, OIB 52150546274, Prilesje 1/F, 10000 Zagreb</derivirana_varijabla>
  </DomainObject.Predmet.ProtustrankaWithAdressOIB>
  <DomainObject.Predmet.ProtustrankaNazivFormated>
    <izvorni_sadrzaj>HoReCa Logistika jednostavno društvo s ograničenom odgovornošću za proizvodnju i usluge</izvorni_sadrzaj>
    <derivirana_varijabla naziv="DomainObject.Predmet.ProtustrankaNazivFormated_1">HoReCa Logistika jednostavno društvo s ograničenom odgovornošću za proizvodnju i usluge</derivirana_varijabla>
  </DomainObject.Predmet.ProtustrankaNazivFormated>
  <DomainObject.Predmet.ProtustrankaNazivFormatedOIB>
    <izvorni_sadrzaj>HoReCa Logistika jednostavno društvo s ograničenom odgovornošću za proizvodnju i usluge, OIB 52150546274</izvorni_sadrzaj>
    <derivirana_varijabla naziv="DomainObject.Predmet.ProtustrankaNazivFormatedOIB_1">HoReCa Logistika jednostavno društvo s ograničenom odgovornošću za proizvodnju i usluge, OIB 52150546274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HoReCa Logistika jednostavno društvo s ograničenom odgovornošću za proizvodnju i usluge</item>
    </izvorni_sadrzaj>
    <derivirana_varijabla naziv="DomainObject.Predmet.ProtuStrankaListFormated_1">
      <item>HoReCa Logistika jednostavno društvo s ograničenom odgovornošću za proizvodnju i usluge</item>
    </derivirana_varijabla>
  </DomainObject.Predmet.ProtuStrankaListFormated>
  <DomainObject.Predmet.ProtuStrankaListFormatedOIB>
    <izvorni_sadrzaj>
      <item>HoReCa Logistika jednostavno društvo s ograničenom odgovornošću za proizvodnju i usluge, OIB 52150546274</item>
    </izvorni_sadrzaj>
    <derivirana_varijabla naziv="DomainObject.Predmet.ProtuStrankaListFormatedOIB_1">
      <item>HoReCa Logistika jednostavno društvo s ograničenom odgovornošću za proizvodnju i usluge, OIB 52150546274</item>
    </derivirana_varijabla>
  </DomainObject.Predmet.ProtuStrankaListFormatedOIB>
  <DomainObject.Predmet.ProtuStrankaListFormatedWithAdress>
    <izvorni_sadrzaj>
      <item>HoReCa Logistika jednostavno društvo s ograničenom odgovornošću za proizvodnju i usluge, Prilesje 1/F, 10000 Zagreb</item>
    </izvorni_sadrzaj>
    <derivirana_varijabla naziv="DomainObject.Predmet.ProtuStrankaListFormatedWithAdress_1">
      <item>HoReCa Logistika jednostavno društvo s ograničenom odgovornošću za proizvodnju i usluge, Prilesje 1/F, 10000 Zagreb</item>
    </derivirana_varijabla>
  </DomainObject.Predmet.ProtuStrankaListFormatedWithAdress>
  <DomainObject.Predmet.ProtuStrankaListFormatedWithAdressOIB>
    <izvorni_sadrzaj>
      <item>HoReCa Logistika jednostavno društvo s ograničenom odgovornošću za proizvodnju i usluge, OIB 52150546274, Prilesje 1/F, 10000 Zagreb</item>
    </izvorni_sadrzaj>
    <derivirana_varijabla naziv="DomainObject.Predmet.ProtuStrankaListFormatedWithAdressOIB_1">
      <item>HoReCa Logistika jednostavno društvo s ograničenom odgovornošću za proizvodnju i usluge, OIB 52150546274, Prilesje 1/F, 10000 Zagreb</item>
    </derivirana_varijabla>
  </DomainObject.Predmet.ProtuStrankaListFormatedWithAdressOIB>
  <DomainObject.Predmet.ProtuStrankaListNazivFormated>
    <izvorni_sadrzaj>
      <item>HoReCa Logistika jednostavno društvo s ograničenom odgovornošću za proizvodnju i usluge</item>
    </izvorni_sadrzaj>
    <derivirana_varijabla naziv="DomainObject.Predmet.ProtuStrankaListNazivFormated_1">
      <item>HoReCa Logistika jednostavno društvo s ograničenom odgovornošću za proizvodnju i usluge</item>
    </derivirana_varijabla>
  </DomainObject.Predmet.ProtuStrankaListNazivFormated>
  <DomainObject.Predmet.ProtuStrankaListNazivFormatedOIB>
    <izvorni_sadrzaj>
      <item>HoReCa Logistika jednostavno društvo s ograničenom odgovornošću za proizvodnju i usluge, OIB 52150546274</item>
    </izvorni_sadrzaj>
    <derivirana_varijabla naziv="DomainObject.Predmet.ProtuStrankaListNazivFormatedOIB_1">
      <item>HoReCa Logistika jednostavno društvo s ograničenom odgovornošću za proizvodnju i usluge, OIB 52150546274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HoReCa Logistika jednostavno društvo s ograničenom odgovornošću za proizvodnju i usluge</izvorni_sadrzaj>
    <derivirana_varijabla naziv="DomainObject.Predmet.ProtustrankaIDrugi_1">HoReCa Logistika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HoReCa Logistika jednostavno društvo s ograničenom odgovornošću za proizvodnju i usluge, OIB 52150546274, Prilesje 1/F, 10000 Zagreb</izvorni_sadrzaj>
    <derivirana_varijabla naziv="DomainObject.Predmet.ProtustrankaIDrugiAdressOIB_1">HoReCa Logistika jednostavno društvo s ograničenom odgovornošću za proizvodnju i usluge, OIB 52150546274, Prilesje 1/F,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HoReCa Logistika jednostavno društvo s ograničenom odgovornošću za proizvodnju i usluge</item>
    </izvorni_sadrzaj>
    <derivirana_varijabla naziv="DomainObject.Predmet.SudioniciListNaziv_1">
      <item>FINA Regionalni centar Zagreb</item>
      <item>HoReCa Logistika jednostavno društvo s ograničenom odgovornošću za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HoReCa Logistika jednostavno društvo s ograničenom odgovornošću za proizvodnju i usluge, OIB 52150546274, Prilesje 1/F,10000 Zagreb</item>
    </izvorni_sadrzaj>
    <derivirana_varijabla naziv="DomainObject.Predmet.SudioniciListAdressOIB_1">
      <item>FINA Regionalni centar Zagreb, OIB 85821130368, Trg svibanjskih žrtava 1995. br. 1,10000 Zagreb</item>
      <item>HoReCa Logistika jednostavno društvo s ograničenom odgovornošću za proizvodnju i usluge, OIB 52150546274, Prilesje 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52150546274</item>
    </izvorni_sadrzaj>
    <derivirana_varijabla naziv="DomainObject.Predmet.SudioniciListNazivOIB_1">
      <item>, OIB 85821130368</item>
      <item>, OIB 52150546274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822</properties:Characters>
  <properties:Lines>50</properties:Lines>
  <properties:Paragraphs>21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2016-04-20T06:57:00Z</cp:lastPrinted>
  <dcterms:modified xmlns:xsi="http://www.w3.org/2001/XMLSchema-instance" xsi:type="dcterms:W3CDTF">2016-04-20T06:57:00Z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