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0a14" w14:paraId="ace0a14" w:rsidRDefault="001F5E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650240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F5E30" w:rsidP="001F5E30" w:rsidR="001F5E30">
      <w:pPr>
        <w:spacing w:after="0"/>
        <w:jc w:val="both"/>
      </w:pPr>
      <w:r>
        <w:t xml:space="preserve">           Republika Hrvatska</w:t>
      </w:r>
    </w:p>
    <w:p w:rsidRDefault="001F5E30" w:rsidP="001F5E30" w:rsidR="001F5E3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F5E30" w:rsidP="001F5E30" w:rsidR="001F5E30" w:rsidRPr="001F5E3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Poslovni broj: 5. St-25/2018-2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R J E Š E N J E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Varaždin, Varaždin, A. Cesarca 2, za otvaranje stečajnog postupka nad dužnikom TS LOGISTIKA I PRIJEVOZ jednostavno društvo s ograničenom odgovornošću za usluge prijevoza, Varaždin, Tomislava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40, OIB: 43441385725, MBS: 070140152, 5. travnja 2018.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r i j e š i o  j e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TS LOGISTIKA I PRIJEVOZ jednostavno društvo s ograničenom odgovornošću za usluge prijevoza, Varaždin, Tomislava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40, OIB: 43441385725, MBS: 070140152.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2. Dužniku TS LOGISTIKA I PRIJEVOZ jednostavno društvo s ograničenom odgovornošću za usluge prijevoza, Varaždin, Tomislava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40,  postavlja se privremeni stečajni upravitelj.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proofErr w:type="spellStart"/>
      <w:r w:rsidRPr="001F5E30">
        <w:rPr>
          <w:rFonts w:cs="Times New Roman" w:eastAsia="Times New Roman"/>
          <w:lang w:eastAsia="hr-HR" w:val="en-GB"/>
        </w:rPr>
        <w:t>Duško</w:t>
      </w:r>
      <w:proofErr w:type="spellEnd"/>
      <w:r w:rsidRPr="001F5E3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F5E30">
        <w:rPr>
          <w:rFonts w:cs="Times New Roman" w:eastAsia="Times New Roman"/>
          <w:lang w:eastAsia="hr-HR" w:val="en-GB"/>
        </w:rPr>
        <w:t>Koruga</w:t>
      </w:r>
      <w:proofErr w:type="spellEnd"/>
      <w:r w:rsidRPr="001F5E30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1F5E30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1F5E30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1F5E30">
        <w:rPr>
          <w:rFonts w:cs="Times New Roman" w:eastAsia="Times New Roman"/>
          <w:lang w:eastAsia="hr-HR" w:val="en-GB"/>
        </w:rPr>
        <w:t>prometa</w:t>
      </w:r>
      <w:proofErr w:type="spellEnd"/>
      <w:proofErr w:type="gramEnd"/>
      <w:r w:rsidRPr="001F5E3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F5E30">
        <w:rPr>
          <w:rFonts w:cs="Times New Roman" w:eastAsia="Times New Roman"/>
          <w:lang w:eastAsia="hr-HR" w:val="en-GB"/>
        </w:rPr>
        <w:t>iz</w:t>
      </w:r>
      <w:proofErr w:type="spellEnd"/>
      <w:r w:rsidRPr="001F5E30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F5E30">
        <w:rPr>
          <w:rFonts w:cs="Times New Roman" w:eastAsia="Times New Roman"/>
          <w:lang w:eastAsia="hr-HR" w:val="en-GB"/>
        </w:rPr>
        <w:t>Zagreba</w:t>
      </w:r>
      <w:proofErr w:type="spellEnd"/>
      <w:r w:rsidRPr="001F5E30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1F5E30">
        <w:rPr>
          <w:rFonts w:cs="Times New Roman" w:eastAsia="Times New Roman"/>
          <w:lang w:eastAsia="hr-HR" w:val="en-GB"/>
        </w:rPr>
        <w:t>Ilica</w:t>
      </w:r>
      <w:proofErr w:type="spellEnd"/>
      <w:r w:rsidRPr="001F5E30">
        <w:rPr>
          <w:rFonts w:cs="Times New Roman" w:eastAsia="Times New Roman"/>
          <w:lang w:eastAsia="hr-HR" w:val="en-GB"/>
        </w:rPr>
        <w:t xml:space="preserve"> 129, OIB: 40565203589.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9. svibnja 2018. u 9,45 sati u ovome sudu u Bjelovaru, Šetalište dr.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lastRenderedPageBreak/>
        <w:t xml:space="preserve">-Financijska agencija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-zakonski zastupnik dužnika Goran Šipraga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6. Nalaže se Financijskoj agenciji da naloži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5.000,00 kn, s računa dužnika u Fond za namirenje troškova stečajnog postupka koji se vodi kod Trgovačkog suda u Bjelovaru </w:t>
      </w:r>
      <w:r w:rsidRPr="001F5E30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1F5E30">
        <w:rPr>
          <w:rFonts w:cs="Times New Roman" w:eastAsia="Times New Roman"/>
          <w:noProof/>
          <w:szCs w:val="20"/>
          <w:lang w:eastAsia="hr-HR" w:val="en-GB"/>
        </w:rPr>
        <w:t>HR05 540-25</w:t>
      </w:r>
      <w:r w:rsidRPr="001F5E30">
        <w:rPr>
          <w:rFonts w:cs="Times New Roman" w:eastAsia="Times New Roman"/>
          <w:szCs w:val="20"/>
          <w:lang w:eastAsia="hr-HR" w:val="en-GB"/>
        </w:rPr>
        <w:t>-18</w:t>
      </w:r>
      <w:r w:rsidRPr="001F5E30">
        <w:rPr>
          <w:rFonts w:cs="Times New Roman" w:eastAsia="Times New Roman"/>
          <w:szCs w:val="20"/>
          <w:lang w:eastAsia="hr-HR"/>
        </w:rPr>
        <w:t xml:space="preserve">.    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7. Rješenje se dostavlja sudskom registru Trgovačkog suda u Varaždinu.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Obrazloženje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26. lipnja 2017. podnijela Trgovačkom sudu u Varaždinu prijedlog za otvaranje stečajnog postupka nad dužnikom </w:t>
      </w:r>
      <w:r w:rsidRPr="001F5E30">
        <w:rPr>
          <w:rFonts w:cs="Times New Roman" w:eastAsia="Times New Roman"/>
          <w:szCs w:val="20"/>
          <w:lang w:eastAsia="hr-HR"/>
        </w:rPr>
        <w:t xml:space="preserve">TS LOGISTIKA I PRIJEVOZ jednostavno društvo s ograničenom odgovornošću za usluge prijevoza, Varaždin, Tomislava </w:t>
      </w:r>
      <w:proofErr w:type="spellStart"/>
      <w:r w:rsidRPr="001F5E30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1F5E30">
        <w:rPr>
          <w:rFonts w:cs="Times New Roman" w:eastAsia="Times New Roman"/>
          <w:szCs w:val="20"/>
          <w:lang w:eastAsia="hr-HR"/>
        </w:rPr>
        <w:t xml:space="preserve"> 40, koji je zaprimljen pod brojem St-355/2017.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F5E30">
        <w:rPr>
          <w:rFonts w:cs="Times New Roman" w:eastAsia="Times New Roman"/>
          <w:color w:val="000000"/>
          <w:szCs w:val="20"/>
          <w:lang w:eastAsia="hr-HR"/>
        </w:rPr>
        <w:t xml:space="preserve">U prijedlogu je navela da na dan 21. lipnja 2017. dužnik u Očevidniku redoslijeda osnova za plaćanje ima evidentirane neizvršene osnove za plaćanje u neprekinutom razdoblju od 120 dana, u ukupnom iznosu od 26.167,45 kn. Iz prijedloga proizlazi da je Fina na temelju čl.112. st.5. SZ-a, 21. lipnja 2017., na ime predujma za namirenje troškova stečajnog postupka, zaplijenila novčana sredstva u iznosu od 5.000,00 kn.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St-355/2017 ustupljen je Trgovačkom sudu u Bjelovaru  na daljnji postupak.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color w:val="000000"/>
          <w:szCs w:val="20"/>
          <w:lang w:eastAsia="hr-HR"/>
        </w:rPr>
        <w:t>Iz prijedloga proizlazi vjerojatnost postojanja stečajnog razloga nesposobnosti za plaćanje</w:t>
      </w:r>
      <w:r w:rsidRPr="001F5E30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(čl.119.st.2. i 5. SZ-a).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Sukladno čl.112. st.6. SZ sud je naložio Fini zaplijenjena sredstva na ime predujma za namirenje troškova stečajnog postupka doznačiti na račun suda, kako bi se mogli namiriti </w:t>
      </w:r>
      <w:bookmarkStart w:name="_GoBack" w:id="0"/>
      <w:r w:rsidRPr="001F5E30">
        <w:rPr>
          <w:rFonts w:cs="Times New Roman" w:eastAsia="Times New Roman"/>
          <w:szCs w:val="20"/>
          <w:lang w:eastAsia="hr-HR"/>
        </w:rPr>
        <w:t>troškovi koji će tijekom ovog postupka nastati.</w:t>
      </w:r>
    </w:p>
    <w:bookmarkEnd w:id="0"/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U Bjelovaru 5. travnja 2018.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Stečajna sutkinja   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F5E3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F5E30" w:rsidP="001F5E30" w:rsidR="001F5E30" w:rsidRPr="001F5E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F5E3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5E30" w:rsidP="001F5E30" w:rsidR="001F5E30" w:rsidRPr="001F5E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F5E30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1F5E30" w:rsidR="00AE649C" w:rsidRPr="00B76F3C">
      <w:headerReference w:type="default" r:id="rId11"/>
      <w:pgSz w:code="9" w:h="16839" w:w="11907"/>
      <w:pgMar w:gutter="0" w:footer="1134" w:header="1134" w:left="1417" w:bottom="1985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6985685"/>
      <w:docPartObj>
        <w:docPartGallery w:val="Page Numbers (Top of Page)"/>
        <w:docPartUnique/>
      </w:docPartObj>
    </w:sdtPr>
    <w:sdtContent>
      <w:p w:rsidRDefault="001F5E30" w:rsidP="001F5E30" w:rsidR="001F5E3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F5E30" w:rsidP="001F5E30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1F5E30">
      <w:rPr>
        <w:rFonts w:cs="Times New Roman" w:eastAsia="Times New Roman"/>
        <w:szCs w:val="20"/>
        <w:lang w:eastAsia="hr-HR"/>
      </w:rPr>
      <w:t>Poslovni broj: 5. St-25/2018-2</w:t>
    </w:r>
  </w:p>
  <w:p w:rsidRDefault="001F5E30" w:rsidP="001F5E30" w:rsidR="001F5E30" w:rsidRPr="001F5E30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E30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08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169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St-25/2018-2</izvorni_sadrzaj>
    <derivirana_varijabla naziv="DomainObject.Oznaka_1">St-25/2018-2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LOGISTIKA I PRIJEVOZ jednostavno društvo s ograničenom odgovornošću za usluge prijevoza</izvorni_sadrzaj>
    <derivirana_varijabla naziv="DomainObject.Predmet.ProtustrankaFormated_1">  TS LOGISTIKA I PRIJEVOZ jednostavno društvo s ograničenom odgovornošću za usluge prijevoza</derivirana_varijabla>
  </DomainObject.Predmet.ProtustrankaFormated>
  <DomainObject.Predmet.ProtustrankaFormatedOIB>
    <izvorni_sadrzaj>  TS LOGISTIKA I PRIJEVOZ jednostavno društvo s ograničenom odgovornošću za usluge prijevoza, OIB 43441385725</izvorni_sadrzaj>
    <derivirana_varijabla naziv="DomainObject.Predmet.ProtustrankaFormatedOIB_1">  TS LOGISTIKA I PRIJEVOZ jednostavno društvo s ograničenom odgovornošću za usluge prijevoza, OIB 43441385725</derivirana_varijabla>
  </DomainObject.Predmet.ProtustrankaFormatedOIB>
  <DomainObject.Predmet.ProtustrankaFormatedWithAdress>
    <izvorni_sadrzaj> TS LOGISTIKA I PRIJEVOZ jednostavno društvo s ograničenom odgovornošću za usluge prijevoza, Tomislava Miškulina 40, 42000 Varaždin</izvorni_sadrzaj>
    <derivirana_varijabla naziv="DomainObject.Predmet.ProtustrankaFormatedWithAdress_1"> TS LOGISTIKA I PRIJEVOZ jednostavno društvo s ograničenom odgovornošću za usluge prijevoza, Tomislava Miškulina 40, 42000 Varaždin</derivirana_varijabla>
  </DomainObject.Predmet.ProtustrankaFormatedWithAdress>
  <DomainObject.Predmet.ProtustrankaFormatedWithAdressOIB>
    <izvorni_sadrzaj> TS LOGISTIKA I PRIJEVOZ jednostavno društvo s ograničenom odgovornošću za usluge prijevoza, OIB 43441385725, Tomislava Miškulina 40, 42000 Varaždin</izvorni_sadrzaj>
    <derivirana_varijabla naziv="DomainObject.Predmet.ProtustrankaFormatedWithAdressOIB_1"> TS LOGISTIKA I PRIJEVOZ jednostavno društvo s ograničenom odgovornošću za usluge prijevoza, OIB 43441385725, Tomislava Miškulina 40, 42000 Varaždin</derivirana_varijabla>
  </DomainObject.Predmet.ProtustrankaFormatedWithAdressOIB>
  <DomainObject.Predmet.ProtustrankaWithAdress>
    <izvorni_sadrzaj>TS LOGISTIKA I PRIJEVOZ jednostavno društvo s ograničenom odgovornošću za usluge prijevoza Tomislava Miškulina 40, 42000 Varaždin</izvorni_sadrzaj>
    <derivirana_varijabla naziv="DomainObject.Predmet.ProtustrankaWithAdress_1">TS LOGISTIKA I PRIJEVOZ jednostavno društvo s ograničenom odgovornošću za usluge prijevoza Tomislava Miškulina 40, 42000 Varaždin</derivirana_varijabla>
  </DomainObject.Predmet.ProtustrankaWithAdress>
  <DomainObject.Predmet.ProtustrankaWithAdressOIB>
    <izvorni_sadrzaj>TS LOGISTIKA I PRIJEVOZ jednostavno društvo s ograničenom odgovornošću za usluge prijevoza, OIB 43441385725, Tomislava Miškulina 40, 42000 Varaždin</izvorni_sadrzaj>
    <derivirana_varijabla naziv="DomainObject.Predmet.ProtustrankaWithAdressOIB_1">TS LOGISTIKA I PRIJEVOZ jednostavno društvo s ograničenom odgovornošću za usluge prijevoza, OIB 43441385725, Tomislava Miškulina 40, 42000 Varaždin</derivirana_varijabla>
  </DomainObject.Predmet.ProtustrankaWithAdressOIB>
  <DomainObject.Predmet.ProtustrankaNazivFormated>
    <izvorni_sadrzaj>TS LOGISTIKA I PRIJEVOZ jednostavno društvo s ograničenom odgovornošću za usluge prijevoza</izvorni_sadrzaj>
    <derivirana_varijabla naziv="DomainObject.Predmet.ProtustrankaNazivFormated_1">TS LOGISTIKA I PRIJEVOZ jednostavno društvo s ograničenom odgovornošću za usluge prijevoza</derivirana_varijabla>
  </DomainObject.Predmet.ProtustrankaNazivFormated>
  <DomainObject.Predmet.ProtustrankaNazivFormatedOIB>
    <izvorni_sadrzaj>TS LOGISTIKA I PRIJEVOZ jednostavno društvo s ograničenom odgovornošću za usluge prijevoza, OIB 43441385725</izvorni_sadrzaj>
    <derivirana_varijabla naziv="DomainObject.Predmet.ProtustrankaNazivFormatedOIB_1">TS LOGISTIKA I PRIJEVOZ jednostavno društvo s ograničenom odgovornošću za usluge prijevoza, OIB 43441385725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TS LOGISTIKA I PRIJEVOZ jednostavno društvo s ograničenom odgovornošću za usluge prijevoza</item>
    </izvorni_sadrzaj>
    <derivirana_varijabla naziv="DomainObject.Predmet.ProtuStrankaListFormated_1">
      <item>TS LOGISTIKA I PRIJEVOZ jednostavno društvo s ograničenom odgovornošću za usluge prijevoza</item>
    </derivirana_varijabla>
  </DomainObject.Predmet.ProtuStrankaListFormated>
  <DomainObject.Predmet.ProtuStrankaListFormatedOIB>
    <izvorni_sadrzaj>
      <item>TS LOGISTIKA I PRIJEVOZ jednostavno društvo s ograničenom odgovornošću za usluge prijevoza, OIB 43441385725</item>
    </izvorni_sadrzaj>
    <derivirana_varijabla naziv="DomainObject.Predmet.ProtuStrankaListFormatedOIB_1">
      <item>TS LOGISTIKA I PRIJEVOZ jednostavno društvo s ograničenom odgovornošću za usluge prijevoza, OIB 43441385725</item>
    </derivirana_varijabla>
  </DomainObject.Predmet.ProtuStrankaListFormatedOIB>
  <DomainObject.Predmet.ProtuStrankaListFormatedWithAdress>
    <izvorni_sadrzaj>
      <item>TS LOGISTIKA I PRIJEVOZ jednostavno društvo s ograničenom odgovornošću za usluge prijevoza, Tomislava Miškulina 40, 42000 Varaždin</item>
    </izvorni_sadrzaj>
    <derivirana_varijabla naziv="DomainObject.Predmet.ProtuStrankaListFormatedWithAdress_1">
      <item>TS LOGISTIKA I PRIJEVOZ jednostavno društvo s ograničenom odgovornošću za usluge prijevoza, Tomislava Miškulina 40, 42000 Varaždin</item>
    </derivirana_varijabla>
  </DomainObject.Predmet.ProtuStrankaListFormatedWithAdress>
  <DomainObject.Predmet.ProtuStrankaListFormatedWithAdressOIB>
    <izvorni_sadrzaj>
      <item>TS LOGISTIKA I PRIJEVOZ jednostavno društvo s ograničenom odgovornošću za usluge prijevoza, OIB 43441385725, Tomislava Miškulina 40, 42000 Varaždin</item>
    </izvorni_sadrzaj>
    <derivirana_varijabla naziv="DomainObject.Predmet.ProtuStrankaListFormatedWithAdressOIB_1">
      <item>TS LOGISTIKA I PRIJEVOZ jednostavno društvo s ograničenom odgovornošću za usluge prijevoza, OIB 43441385725, Tomislava Miškulina 40, 42000 Varaždin</item>
    </derivirana_varijabla>
  </DomainObject.Predmet.ProtuStrankaListFormatedWithAdressOIB>
  <DomainObject.Predmet.ProtuStrankaListNazivFormated>
    <izvorni_sadrzaj>
      <item>TS LOGISTIKA I PRIJEVOZ jednostavno društvo s ograničenom odgovornošću za usluge prijevoza</item>
    </izvorni_sadrzaj>
    <derivirana_varijabla naziv="DomainObject.Predmet.ProtuStrankaListNazivFormated_1">
      <item>TS LOGISTIKA I PRIJEVOZ jednostavno društvo s ograničenom odgovornošću za usluge prijevoza</item>
    </derivirana_varijabla>
  </DomainObject.Predmet.ProtuStrankaListNazivFormated>
  <DomainObject.Predmet.ProtuStrankaListNazivFormatedOIB>
    <izvorni_sadrzaj>
      <item>TS LOGISTIKA I PRIJEVOZ jednostavno društvo s ograničenom odgovornošću za usluge prijevoza, OIB 43441385725</item>
    </izvorni_sadrzaj>
    <derivirana_varijabla naziv="DomainObject.Predmet.ProtuStrankaListNazivFormatedOIB_1">
      <item>TS LOGISTIKA I PRIJEVOZ jednostavno društvo s ograničenom odgovornošću za usluge prijevoza, OIB 43441385725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St-25/2018-2</izvorni_sadrzaj>
    <derivirana_varijabla naziv="DomainObject.PoslovniBrojDokumenta_1">St-25/2018-2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TS LOGISTIKA I PRIJEVOZ jednostavno društvo s ograničenom odgovornošću za usluge prijevoza</izvorni_sadrzaj>
    <derivirana_varijabla naziv="DomainObject.Predmet.ProtustrankaIDrugi_1">TS LOGISTIKA I PRIJEVOZ jednostavno društvo s ograničenom odgovornošću za usluge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TS LOGISTIKA I PRIJEVOZ jednostavno društvo s ograničenom odgovornošću za usluge prijevoza, OIB 43441385725, Tomislava Miškulina 40, 42000 Varaždin</izvorni_sadrzaj>
    <derivirana_varijabla naziv="DomainObject.Predmet.ProtustrankaIDrugiAdressOIB_1">TS LOGISTIKA I PRIJEVOZ jednostavno društvo s ograničenom odgovornošću za usluge prijevoza, OIB 43441385725, Tomislava Miškulina 40,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TS LOGISTIKA I PRIJEVOZ jednostavno društvo s ograničenom odgovornošću za usluge prijevoza</item>
      <item>Financijska agencija</item>
    </izvorni_sadrzaj>
    <derivirana_varijabla naziv="DomainObject.Predmet.SudioniciListNaziv_1">
      <item>TS LOGISTIKA I PRIJEVOZ jednostavno društvo s ograničenom odgovornošću za usluge prijevoza</item>
      <item>Financijska agencija</item>
    </derivirana_varijabla>
  </DomainObject.Predmet.SudioniciListNaziv>
  <DomainObject.Predmet.SudioniciListAdressOIB>
    <izvorni_sadrzaj>
      <item>TS LOGISTIKA I PRIJEVOZ jednostavno društvo s ograničenom odgovornošću za usluge prijevoza, OIB 43441385725, Tomislava Miškulina 40,42000 Varaždin</item>
      <item>Financijska agencija, OIB 85821130368, Ulica grada Vukovara 70,10000 Zagreb</item>
    </izvorni_sadrzaj>
    <derivirana_varijabla naziv="DomainObject.Predmet.SudioniciListAdressOIB_1">
      <item>TS LOGISTIKA I PRIJEVOZ jednostavno društvo s ograničenom odgovornošću za usluge prijevoza, OIB 43441385725, Tomislava Miškulina 40,42000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AF3F0-6F87-431E-8689-4332C99B8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4513</properties:Characters>
  <properties:Lines>113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2018-04-05T12:08:00Z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St-25/2018-2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