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cae8" w14:paraId="c03cae8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B714D6">
        <w:rPr>
          <w:rFonts w:cs="Times New Roman" w:hAnsi="Times New Roman" w:ascii="Times New Roman"/>
          <w:b w:val="false"/>
          <w:szCs w:val="24"/>
        </w:rPr>
        <w:t>711/14</w:t>
      </w:r>
      <w:r w:rsidR="008F1D1C">
        <w:rPr>
          <w:rFonts w:cs="Times New Roman" w:hAnsi="Times New Roman" w:ascii="Times New Roman"/>
          <w:b w:val="false"/>
          <w:szCs w:val="24"/>
        </w:rPr>
        <w:t>-19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25192D" w:rsidRPr="009B1E96">
        <w:rPr>
          <w:rFonts w:hAnsi="Times New Roman" w:ascii="Times New Roman"/>
        </w:rPr>
        <w:t xml:space="preserve">Financijske agencije </w:t>
      </w:r>
      <w:r w:rsidR="0025192D">
        <w:rPr>
          <w:rFonts w:hAnsi="Times New Roman" w:ascii="Times New Roman"/>
        </w:rPr>
        <w:t xml:space="preserve">za pokretanje stečajnog postupka nad </w:t>
      </w:r>
      <w:proofErr w:type="spellStart"/>
      <w:r w:rsidR="0025192D">
        <w:rPr>
          <w:rFonts w:hAnsi="Times New Roman" w:ascii="Times New Roman"/>
        </w:rPr>
        <w:t>imvinom</w:t>
      </w:r>
      <w:proofErr w:type="spellEnd"/>
      <w:r w:rsidR="0025192D">
        <w:rPr>
          <w:rFonts w:hAnsi="Times New Roman" w:ascii="Times New Roman"/>
        </w:rPr>
        <w:t xml:space="preserve"> dužnika DARKO MILOŠEVIĆ </w:t>
      </w:r>
      <w:proofErr w:type="spellStart"/>
      <w:r w:rsidR="0025192D">
        <w:rPr>
          <w:rFonts w:hAnsi="Times New Roman" w:ascii="Times New Roman"/>
        </w:rPr>
        <w:t>vl</w:t>
      </w:r>
      <w:proofErr w:type="spellEnd"/>
      <w:r w:rsidR="0025192D">
        <w:rPr>
          <w:rFonts w:hAnsi="Times New Roman" w:ascii="Times New Roman"/>
        </w:rPr>
        <w:t xml:space="preserve">. UGOSTITELJSKI OBRT, Zagreb, J. Žerjavića 11, OIB: 40278115102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8F1D1C">
        <w:rPr>
          <w:rFonts w:hAnsi="Times New Roman" w:ascii="Times New Roman"/>
          <w:szCs w:val="24"/>
        </w:rPr>
        <w:t>1. rujna</w:t>
      </w:r>
      <w:r w:rsidR="0025192D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2015.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25192D">
        <w:rPr>
          <w:rFonts w:hAnsi="Times New Roman" w:ascii="Times New Roman"/>
          <w:szCs w:val="24"/>
        </w:rPr>
        <w:t xml:space="preserve">izjašnjenje o prijedlogu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474C8C" w:rsidP="00343CA8" w:rsidR="00474C8C" w:rsidRPr="008E411D">
      <w:pPr>
        <w:rPr>
          <w:rFonts w:hAnsi="Times New Roman" w:ascii="Times New Roman"/>
          <w:szCs w:val="24"/>
        </w:rPr>
      </w:pPr>
    </w:p>
    <w:p w:rsidRDefault="008F1D1C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22. rujna</w:t>
      </w:r>
      <w:r w:rsidR="00F01DE8">
        <w:rPr>
          <w:rFonts w:hAnsi="Times New Roman" w:ascii="Times New Roman"/>
          <w:szCs w:val="24"/>
        </w:rPr>
        <w:t xml:space="preserve"> </w:t>
      </w:r>
      <w:r w:rsidR="008D2AF4">
        <w:rPr>
          <w:rFonts w:hAnsi="Times New Roman" w:ascii="Times New Roman"/>
          <w:szCs w:val="24"/>
        </w:rPr>
        <w:t xml:space="preserve"> 2015</w:t>
      </w:r>
      <w:r w:rsidR="00474C8C">
        <w:rPr>
          <w:rFonts w:hAnsi="Times New Roman" w:ascii="Times New Roman"/>
          <w:szCs w:val="24"/>
        </w:rPr>
        <w:t xml:space="preserve">. u </w:t>
      </w:r>
      <w:r>
        <w:rPr>
          <w:rFonts w:hAnsi="Times New Roman" w:ascii="Times New Roman"/>
          <w:szCs w:val="24"/>
        </w:rPr>
        <w:t>09,45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Trgovačkog suda u Zagrebu, Petrinjska 8 - novi dio 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F01DE8" w:rsidR="00F01DE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F01DE8">
        <w:rPr>
          <w:rFonts w:hAnsi="Times New Roman" w:ascii="Times New Roman"/>
          <w:szCs w:val="24"/>
        </w:rPr>
        <w:t>-</w:t>
      </w:r>
      <w:r w:rsidRPr="008E411D">
        <w:rPr>
          <w:rFonts w:hAnsi="Times New Roman" w:ascii="Times New Roman"/>
          <w:szCs w:val="24"/>
        </w:rPr>
        <w:t xml:space="preserve"> </w:t>
      </w:r>
      <w:r w:rsidR="00F01DE8" w:rsidRPr="008E411D">
        <w:rPr>
          <w:rFonts w:hAnsi="Times New Roman" w:ascii="Times New Roman"/>
          <w:szCs w:val="24"/>
        </w:rPr>
        <w:t>FINA</w:t>
      </w:r>
    </w:p>
    <w:p w:rsidRDefault="00F01DE8" w:rsidP="00285409" w:rsidR="00A4387A" w:rsidRPr="008E411D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8F1D1C">
        <w:rPr>
          <w:rFonts w:hAnsi="Times New Roman" w:ascii="Times New Roman"/>
          <w:szCs w:val="24"/>
        </w:rPr>
        <w:t>1. rujna</w:t>
      </w:r>
      <w:r w:rsidR="0025192D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2015.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00792F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00792F" w:rsidR="0000792F">
      <w:pPr>
        <w:rPr>
          <w:rFonts w:hAnsi="Times New Roman" w:ascii="Times New Roman"/>
          <w:szCs w:val="24"/>
        </w:rPr>
      </w:pPr>
    </w:p>
    <w:p w:rsidRDefault="0000792F" w:rsidR="0000792F" w:rsidRPr="0000792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0792F">
        <w:rPr>
          <w:rFonts w:hAnsi="Times New Roman" w:ascii="Times New Roman"/>
        </w:rPr>
        <w:t xml:space="preserve">Za točnost </w:t>
      </w:r>
      <w:proofErr w:type="spellStart"/>
      <w:r w:rsidRPr="0000792F">
        <w:rPr>
          <w:rFonts w:hAnsi="Times New Roman" w:ascii="Times New Roman"/>
        </w:rPr>
        <w:t>otpravka</w:t>
      </w:r>
      <w:proofErr w:type="spellEnd"/>
      <w:r w:rsidRPr="0000792F">
        <w:rPr>
          <w:rFonts w:hAnsi="Times New Roman" w:ascii="Times New Roman"/>
        </w:rPr>
        <w:t>-</w:t>
      </w:r>
      <w:proofErr w:type="spellStart"/>
      <w:r w:rsidRPr="0000792F">
        <w:rPr>
          <w:rFonts w:hAnsi="Times New Roman" w:ascii="Times New Roman"/>
        </w:rPr>
        <w:t>ovl.službenik</w:t>
      </w:r>
      <w:proofErr w:type="spellEnd"/>
    </w:p>
    <w:p w:rsidRDefault="0000792F" w:rsidP="0000792F" w:rsidR="0000792F" w:rsidRPr="0000792F">
      <w:pPr>
        <w:ind w:firstLine="708" w:left="4956"/>
        <w:rPr>
          <w:rFonts w:hAnsi="Times New Roman" w:ascii="Times New Roman"/>
        </w:rPr>
      </w:pPr>
      <w:r w:rsidRPr="0000792F">
        <w:rPr>
          <w:rFonts w:hAnsi="Times New Roman" w:ascii="Times New Roman"/>
        </w:rPr>
        <w:t>Vinka Mihalinčić</w:t>
      </w:r>
    </w:p>
    <w:p w:rsidRDefault="00474C8C" w:rsidR="00474C8C" w:rsidRPr="0000792F">
      <w:pPr>
        <w:rPr>
          <w:rFonts w:hAnsi="Times New Roman" w:ascii="Times New Roman"/>
          <w:szCs w:val="24"/>
        </w:rPr>
      </w:pPr>
      <w:r w:rsidRPr="0000792F">
        <w:rPr>
          <w:rFonts w:hAnsi="Times New Roman" w:ascii="Times New Roman"/>
          <w:szCs w:val="24"/>
        </w:rPr>
        <w:t xml:space="preserve"> </w:t>
      </w:r>
    </w:p>
    <w:sectPr w:rsidR="00474C8C" w:rsidRPr="000079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0792F"/>
    <w:rsid w:val="001852C5"/>
    <w:rsid w:val="00202DFB"/>
    <w:rsid w:val="0025192D"/>
    <w:rsid w:val="002631C2"/>
    <w:rsid w:val="002702B4"/>
    <w:rsid w:val="00285409"/>
    <w:rsid w:val="00343CA8"/>
    <w:rsid w:val="00377FAF"/>
    <w:rsid w:val="00415502"/>
    <w:rsid w:val="00474C8C"/>
    <w:rsid w:val="005D6419"/>
    <w:rsid w:val="00683EE0"/>
    <w:rsid w:val="006B4C1F"/>
    <w:rsid w:val="00772DCA"/>
    <w:rsid w:val="00864CDD"/>
    <w:rsid w:val="008913E3"/>
    <w:rsid w:val="008D2AF4"/>
    <w:rsid w:val="008E411D"/>
    <w:rsid w:val="008F1D1C"/>
    <w:rsid w:val="00916BA9"/>
    <w:rsid w:val="00955C29"/>
    <w:rsid w:val="009E2BDF"/>
    <w:rsid w:val="00A0382F"/>
    <w:rsid w:val="00A4387A"/>
    <w:rsid w:val="00A97F0C"/>
    <w:rsid w:val="00AE5E1E"/>
    <w:rsid w:val="00B714D6"/>
    <w:rsid w:val="00B90329"/>
    <w:rsid w:val="00CF234D"/>
    <w:rsid w:val="00DF0E72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rezerviranogmjesta" w:type="character">
    <w:name w:val="Placeholder Text"/>
    <w:basedOn w:val="Zadanifontodlomka"/>
    <w:uiPriority w:val="99"/>
    <w:semiHidden/>
    <w:rsid w:val="00007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9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9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9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9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rezerviranogmjesta" w:type="character">
    <w:name w:val="Placeholder Text"/>
    <w:basedOn w:val="Zadanifontodlomka"/>
    <w:uiPriority w:val="99"/>
    <w:semiHidden/>
    <w:rsid w:val="00007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9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9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9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9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St-711/2014</izvorni_sadrzaj>
    <derivirana_varijabla naziv="DomainObject.Predmet.OznakaBroj_1">St-711/2014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POMOĆNI OMOT 
U REFERADI</izvorni_sadrzaj>
    <derivirana_varijabla naziv="DomainObject.Predmet.PrimjedbaSuca_1">FORMIRAN POMOĆNI OMOT 
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Milošević</izvorni_sadrzaj>
    <derivirana_varijabla naziv="DomainObject.Predmet.ProtustrankaFormated_1">  Darko Milošević</derivirana_varijabla>
  </DomainObject.Predmet.ProtustrankaFormated>
  <DomainObject.Predmet.ProtustrankaFormatedOIB>
    <izvorni_sadrzaj>  Darko Milošević, OIB 40278115102</izvorni_sadrzaj>
    <derivirana_varijabla naziv="DomainObject.Predmet.ProtustrankaFormatedOIB_1">  Darko Milošević, OIB 40278115102</derivirana_varijabla>
  </DomainObject.Predmet.ProtustrankaFormatedOIB>
  <DomainObject.Predmet.ProtustrankaFormatedWithAdress>
    <izvorni_sadrzaj> Darko Milošević, Jurja Žerjavića 11, 10000 Zagreb</izvorni_sadrzaj>
    <derivirana_varijabla naziv="DomainObject.Predmet.ProtustrankaFormatedWithAdress_1"> Darko Milošević, Jurja Žerjavića 11, 10000 Zagreb</derivirana_varijabla>
  </DomainObject.Predmet.ProtustrankaFormatedWithAdress>
  <DomainObject.Predmet.ProtustrankaFormatedWithAdressOIB>
    <izvorni_sadrzaj> Darko Milošević, OIB 40278115102, Jurja Žerjavića 11, 10000 Zagreb</izvorni_sadrzaj>
    <derivirana_varijabla naziv="DomainObject.Predmet.ProtustrankaFormatedWithAdressOIB_1"> Darko Milošević, OIB 40278115102, Jurja Žerjavića 11, 10000 Zagreb</derivirana_varijabla>
  </DomainObject.Predmet.ProtustrankaFormatedWithAdressOIB>
  <DomainObject.Predmet.ProtustrankaWithAdress>
    <izvorni_sadrzaj>Darko Milošević Jurja Žerjavića 11, 10000 Zagreb</izvorni_sadrzaj>
    <derivirana_varijabla naziv="DomainObject.Predmet.ProtustrankaWithAdress_1">Darko Milošević Jurja Žerjavića 11, 10000 Zagreb</derivirana_varijabla>
  </DomainObject.Predmet.ProtustrankaWithAdress>
  <DomainObject.Predmet.ProtustrankaWithAdressOIB>
    <izvorni_sadrzaj>Darko Milošević, OIB 40278115102, Jurja Žerjavića 11, 10000 Zagreb</izvorni_sadrzaj>
    <derivirana_varijabla naziv="DomainObject.Predmet.ProtustrankaWithAdressOIB_1">Darko Milošević, OIB 40278115102, Jurja Žerjavića 11, 10000 Zagreb</derivirana_varijabla>
  </DomainObject.Predmet.ProtustrankaWithAdressOIB>
  <DomainObject.Predmet.ProtustrankaNazivFormated>
    <izvorni_sadrzaj>Darko Milošević</izvorni_sadrzaj>
    <derivirana_varijabla naziv="DomainObject.Predmet.ProtustrankaNazivFormated_1">Darko Milošević</derivirana_varijabla>
  </DomainObject.Predmet.ProtustrankaNazivFormated>
  <DomainObject.Predmet.ProtustrankaNazivFormatedOIB>
    <izvorni_sadrzaj>Darko Milošević, OIB 40278115102</izvorni_sadrzaj>
    <derivirana_varijabla naziv="DomainObject.Predmet.ProtustrankaNazivFormatedOIB_1">Darko Milošević, OIB 40278115102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Darko Milošević</item>
    </izvorni_sadrzaj>
    <derivirana_varijabla naziv="DomainObject.Predmet.ProtuStrankaListFormated_1">
      <item>Darko Milošević</item>
    </derivirana_varijabla>
  </DomainObject.Predmet.ProtuStrankaListFormated>
  <DomainObject.Predmet.ProtuStrankaListFormatedOIB>
    <izvorni_sadrzaj>
      <item>Darko Milošević, OIB 40278115102</item>
    </izvorni_sadrzaj>
    <derivirana_varijabla naziv="DomainObject.Predmet.ProtuStrankaListFormatedOIB_1">
      <item>Darko Milošević, OIB 40278115102</item>
    </derivirana_varijabla>
  </DomainObject.Predmet.ProtuStrankaListFormatedOIB>
  <DomainObject.Predmet.ProtuStrankaListFormatedWithAdress>
    <izvorni_sadrzaj>
      <item>Darko Milošević, Jurja Žerjavića 11, 10000 Zagreb</item>
    </izvorni_sadrzaj>
    <derivirana_varijabla naziv="DomainObject.Predmet.ProtuStrankaListFormatedWithAdress_1">
      <item>Darko Milošević, Jurja Žerjavića 11, 10000 Zagreb</item>
    </derivirana_varijabla>
  </DomainObject.Predmet.ProtuStrankaListFormatedWithAdress>
  <DomainObject.Predmet.ProtuStrankaListFormatedWithAdressOIB>
    <izvorni_sadrzaj>
      <item>Darko Milošević, OIB 40278115102, Jurja Žerjavića 11, 10000 Zagreb</item>
    </izvorni_sadrzaj>
    <derivirana_varijabla naziv="DomainObject.Predmet.ProtuStrankaListFormatedWithAdressOIB_1">
      <item>Darko Milošević, OIB 40278115102, Jurja Žerjavića 11, 10000 Zagreb</item>
    </derivirana_varijabla>
  </DomainObject.Predmet.ProtuStrankaListFormatedWithAdressOIB>
  <DomainObject.Predmet.ProtuStrankaListNazivFormated>
    <izvorni_sadrzaj>
      <item>Darko Milošević</item>
    </izvorni_sadrzaj>
    <derivirana_varijabla naziv="DomainObject.Predmet.ProtuStrankaListNazivFormated_1">
      <item>Darko Milošević</item>
    </derivirana_varijabla>
  </DomainObject.Predmet.ProtuStrankaListNazivFormated>
  <DomainObject.Predmet.ProtuStrankaListNazivFormatedOIB>
    <izvorni_sadrzaj>
      <item>Darko Milošević, OIB 40278115102</item>
    </izvorni_sadrzaj>
    <derivirana_varijabla naziv="DomainObject.Predmet.ProtuStrankaListNazivFormatedOIB_1">
      <item>Darko Milošević, OIB 40278115102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Darko Milošević</izvorni_sadrzaj>
    <derivirana_varijabla naziv="DomainObject.Predmet.ProtustrankaIDrugi_1">Darko Milošević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Darko Milošević, OIB 40278115102, Jurja Žerjavića 11, 10000 Zagreb</izvorni_sadrzaj>
    <derivirana_varijabla naziv="DomainObject.Predmet.ProtustrankaIDrugiAdressOIB_1">Darko Milošević, OIB 40278115102, Jurja Žerjavića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Darko Milošević</item>
      <item>VJEROVNICI</item>
    </izvorni_sadrzaj>
    <derivirana_varijabla naziv="DomainObject.Predmet.SudioniciListNaziv_1">
      <item>Fina Regionalni centar Zagreb</item>
      <item>Darko Milošević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Darko Milošević, OIB 40278115102, Jurja Žerjavića 11,10000 Zagreb</item>
      <item>VJEROVNICI</item>
    </izvorni_sadrzaj>
    <derivirana_varijabla naziv="DomainObject.Predmet.SudioniciListAdressOIB_1">
      <item>Fina Regionalni centar Zagreb, OIB 85821130368, Ilica 307,10000 Zagreb</item>
      <item>Darko Milošević, OIB 40278115102, Jurja Žerjavića 11,10000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40278115102</item>
      <item>, OIB null</item>
    </izvorni_sadrzaj>
    <derivirana_varijabla naziv="DomainObject.Predmet.SudioniciListNazivOIB_1">
      <item>, OIB 85821130368</item>
      <item>, OIB 40278115102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724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2015-03-17T13:53:00Z</dcterms:created>
  <dc:creator>vmihalincic</dc:creator>
  <cp:lastModifiedBy>Vinka Mihalinčić</cp:lastModifiedBy>
  <dcterms:modified xmlns:xsi="http://www.w3.org/2001/XMLSchema-instance" xsi:type="dcterms:W3CDTF">2015-09-01T09:00:00Z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