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4f10" w14:paraId="9094f1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D90635">
        <w:t>488/17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D90635" w:rsidRPr="00D90635">
        <w:t>REGIMENTUM STIL j.d.o.o., Zagreb, Braće Domany 2, OIB: 94102138626</w:t>
      </w:r>
      <w:r w:rsidR="00D90635">
        <w:t>, 2. siječnja 2019</w:t>
      </w:r>
      <w:r w:rsidR="00B276A8">
        <w:t>.</w:t>
      </w:r>
    </w:p>
    <w:p w:rsidRDefault="00410421" w:rsidP="002C4416" w:rsidR="00410421">
      <w:pPr>
        <w:ind w:firstLine="720"/>
        <w:jc w:val="both"/>
      </w:pPr>
    </w:p>
    <w:p w:rsidRDefault="00620C2E" w:rsidP="002C4416" w:rsidR="00620C2E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620C2E" w:rsidP="00060133" w:rsidR="00620C2E">
      <w:pPr>
        <w:jc w:val="center"/>
      </w:pPr>
    </w:p>
    <w:p w:rsidRDefault="00E216A3" w:rsidP="00060133" w:rsidR="00E216A3">
      <w:pPr>
        <w:jc w:val="center"/>
      </w:pPr>
    </w:p>
    <w:p w:rsidRDefault="00060133" w:rsidP="00E53F97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D90635" w:rsidRPr="00D90635">
        <w:t>REGIMENTUM STIL j.d.o.o., Zagreb, Braće Domany 2, OIB: 94102138626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D90635">
        <w:t>2. siječnja 2019</w:t>
      </w:r>
      <w:r w:rsidR="00410421">
        <w:t>.</w:t>
      </w:r>
      <w:r w:rsidRPr="00AF1EFD">
        <w:t xml:space="preserve"> u </w:t>
      </w:r>
      <w:r w:rsidR="00D90635">
        <w:t>14,00</w:t>
      </w:r>
      <w:r w:rsidR="00410A23">
        <w:t xml:space="preserve"> </w:t>
      </w:r>
      <w:r w:rsidR="000750F3">
        <w:t>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D90635">
        <w:t>Krešimir Panjaković, Osijek, Gornjodravska obala 89a, OIB: 39814088271</w:t>
      </w:r>
      <w:r w:rsidR="00E53F97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E53F97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D90635" w:rsidRPr="00D90635">
        <w:t>REGIMENTUM STIL j.d.o.o., Zagreb, Braće Domany 2, OIB: 94102138626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D90635">
        <w:rPr>
          <w:rFonts w:eastAsia="Calibri"/>
          <w:lang w:eastAsia="en-US"/>
        </w:rPr>
        <w:t>2. siječnja 2019</w:t>
      </w:r>
      <w:r w:rsidR="00B276A8">
        <w:rPr>
          <w:rFonts w:eastAsia="Calibri"/>
          <w:lang w:eastAsia="en-US"/>
        </w:rPr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E53F9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D90635" w:rsidRPr="00D90635">
        <w:t>REGIMENTUM STIL j.d.o.o., Zagreb, Braće Domany 2, OIB: 94102138626</w:t>
      </w:r>
      <w:r w:rsidR="00D90635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620C2E" w:rsidP="00A0682A" w:rsidR="00620C2E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620C2E" w:rsidP="00AA7637" w:rsidR="00620C2E">
      <w:pPr>
        <w:jc w:val="center"/>
      </w:pPr>
    </w:p>
    <w:p w:rsidRDefault="007170B8" w:rsidP="002C5A29" w:rsidR="007170B8" w:rsidRPr="00AF1EFD"/>
    <w:p w:rsidRDefault="00B74CF9" w:rsidP="00B0604A" w:rsidR="00B0604A">
      <w:pPr>
        <w:ind w:firstLine="708"/>
        <w:jc w:val="both"/>
      </w:pPr>
      <w:r w:rsidRPr="00B26DB0">
        <w:t xml:space="preserve">Financijska agencija je podnijela </w:t>
      </w:r>
      <w:r w:rsidR="001F2D86">
        <w:t>zahtjev za provedbu skraćenog</w:t>
      </w:r>
      <w:r w:rsidR="00F6264F">
        <w:t xml:space="preserve"> stečajnog postupka </w:t>
      </w:r>
      <w:r w:rsidRPr="00B26DB0">
        <w:t xml:space="preserve">nad dužnikom </w:t>
      </w:r>
      <w:r w:rsidR="00D90635" w:rsidRPr="00D90635">
        <w:t>REGIMENTUM STIL j.d.o.o., Zagreb, Braće Domany 2, OIB: 94102138626</w:t>
      </w:r>
      <w:r w:rsidR="000818D1">
        <w:t xml:space="preserve">, </w:t>
      </w:r>
      <w:r w:rsidR="00631A90">
        <w:lastRenderedPageBreak/>
        <w:t xml:space="preserve">dana </w:t>
      </w:r>
      <w:r w:rsidR="001F2D86">
        <w:t>23. lipnja 2016., povodom kojeg je Trgovački sud u Osijeku oglasom poslovni broj St-2480/16 od 20. listopada 2016. pozvao vjerovnike da predlože otvaranje stečajnog postupka te dužnika da dostavi popis imovine.</w:t>
      </w:r>
    </w:p>
    <w:p w:rsidRDefault="001F2D86" w:rsidP="00B0604A" w:rsidR="001F2D86">
      <w:pPr>
        <w:ind w:firstLine="708"/>
        <w:jc w:val="both"/>
      </w:pPr>
    </w:p>
    <w:p w:rsidRDefault="001F2D86" w:rsidP="00B0604A" w:rsidR="001F2D86">
      <w:pPr>
        <w:ind w:firstLine="708"/>
        <w:jc w:val="both"/>
      </w:pPr>
      <w:r>
        <w:t>Vjerovnik Fond za zaštitu okoliša i energetsku učinkovitost je podnio prijedlog za otvaranje stečajnog postupka nad dužnikom</w:t>
      </w:r>
      <w:r w:rsidRPr="001F2D86">
        <w:t xml:space="preserve"> </w:t>
      </w:r>
      <w:r w:rsidRPr="00D90635">
        <w:t>REGIMENTUM STIL j.d.o.o., Zagreb, Braće Domany 2, OIB: 94102138626</w:t>
      </w:r>
      <w:r>
        <w:t>, 2. studenog 2016.  te je rješenjem Trgovačkog suda u Osijeku poslovni broj St-2480/16 od 16. studenog 2016. obustavljen skraćeni stečajni postupak.</w:t>
      </w:r>
    </w:p>
    <w:p w:rsidRDefault="00D90635" w:rsidP="00B0604A" w:rsidR="00D90635">
      <w:pPr>
        <w:ind w:firstLine="708"/>
        <w:jc w:val="both"/>
      </w:pPr>
    </w:p>
    <w:p w:rsidRDefault="00F6264F" w:rsidP="00282E1E" w:rsidR="001F2D86">
      <w:pPr>
        <w:ind w:firstLine="708"/>
        <w:jc w:val="both"/>
      </w:pPr>
      <w:r>
        <w:t>Ovosudnim rješenjem poslovni broj St-</w:t>
      </w:r>
      <w:r w:rsidR="00D90635">
        <w:t>488/17</w:t>
      </w:r>
      <w:r>
        <w:t xml:space="preserve"> od </w:t>
      </w:r>
      <w:r w:rsidR="001F2D86">
        <w:t>10. srpnja 2017</w:t>
      </w:r>
      <w:r>
        <w:t>.</w:t>
      </w:r>
      <w:r w:rsidR="00F2607C">
        <w:t xml:space="preserve"> pokrenut je prethodni postupak</w:t>
      </w:r>
      <w:r w:rsidR="001F2D86">
        <w:t xml:space="preserve"> te je imenovan privremeni stečajni upravitelj Krešimir Panjaković, koji je u izvješću od 26. srpnja 2017. i dopuni izvješća od 3. listopada 2017. naveo da nije utvrdio postojanje imovine koja bi bila u vlasništvu stečajnog dužnika, te je predložio postupanje u skladu s odredbom čl.132. Stečajnog zakona. Isto tako je kontaktirao podnositelja prijedloga – Fond za zaštitu okoliša i energetsku učinkovitost glede imovine dužnika te je od njih dobio obavijest kako nemaju podatke o dužnikovoj imovini.</w:t>
      </w:r>
    </w:p>
    <w:p w:rsidRDefault="00D32B6B" w:rsidP="00282E1E" w:rsidR="00D32B6B">
      <w:pPr>
        <w:ind w:firstLine="708"/>
        <w:jc w:val="both"/>
      </w:pPr>
    </w:p>
    <w:p w:rsidRDefault="00D32B6B" w:rsidP="00282E1E" w:rsidR="001F2D86">
      <w:pPr>
        <w:ind w:firstLine="708"/>
        <w:jc w:val="both"/>
      </w:pPr>
      <w:r>
        <w:t xml:space="preserve">Iz </w:t>
      </w:r>
      <w:r w:rsidR="001F2D86">
        <w:t>potvrde</w:t>
      </w:r>
      <w:r>
        <w:t xml:space="preserve"> FINA-e od </w:t>
      </w:r>
      <w:r w:rsidR="001F2D86">
        <w:t>4. rujna 2017</w:t>
      </w:r>
      <w:r>
        <w:t xml:space="preserve">. proizlazi da dužnik </w:t>
      </w:r>
      <w:r w:rsidR="001F2D86">
        <w:t>na dan izdavanja potvrde ima evidentirano 560 dana neprekidne blokade, a nepodmirene obveze na dan izdavanja iznose 273.059,98 kn (list 112 spisa).</w:t>
      </w:r>
    </w:p>
    <w:p w:rsidRDefault="001F2D86" w:rsidP="00040BD4" w:rsidR="001F2D86">
      <w:pPr>
        <w:ind w:firstLine="708"/>
        <w:jc w:val="both"/>
      </w:pPr>
    </w:p>
    <w:p w:rsidRDefault="001F2D86" w:rsidP="00040BD4" w:rsidR="00D16C13">
      <w:pPr>
        <w:ind w:firstLine="708"/>
        <w:jc w:val="both"/>
      </w:pPr>
      <w:r>
        <w:t>Iz u</w:t>
      </w:r>
      <w:r w:rsidR="000818D1">
        <w:t xml:space="preserve">vjerenja </w:t>
      </w:r>
      <w:r>
        <w:t xml:space="preserve">Državne geodetske uprave </w:t>
      </w:r>
      <w:r w:rsidR="000818D1">
        <w:t xml:space="preserve">od </w:t>
      </w:r>
      <w:r>
        <w:t>30. srpnja 2017</w:t>
      </w:r>
      <w:r w:rsidR="000818D1">
        <w:t xml:space="preserve">. proizlazi da dužnik nije </w:t>
      </w:r>
      <w:r>
        <w:t>upisan u katastarski operat (list 118 spis</w:t>
      </w:r>
      <w:r w:rsidR="006239CD">
        <w:t>a</w:t>
      </w:r>
      <w:r>
        <w:t>).</w:t>
      </w:r>
    </w:p>
    <w:p w:rsidRDefault="001F2D86" w:rsidP="00040BD4" w:rsidR="001F2D86">
      <w:pPr>
        <w:ind w:firstLine="708"/>
        <w:jc w:val="both"/>
      </w:pPr>
    </w:p>
    <w:p w:rsidRDefault="001F2D86" w:rsidP="00040BD4" w:rsidR="001F2D86">
      <w:pPr>
        <w:ind w:firstLine="708"/>
        <w:jc w:val="both"/>
      </w:pPr>
      <w:r>
        <w:t>Iz uvjerenja Policijske uprave zagrebačke od 18. srpnja 2017. proizlazi da dužnik nije evidentiran kao vlasnik vozila (list 119 spisa).</w:t>
      </w:r>
    </w:p>
    <w:p w:rsidRDefault="001F2D86" w:rsidP="00040BD4" w:rsidR="001F2D86">
      <w:pPr>
        <w:ind w:firstLine="708"/>
        <w:jc w:val="both"/>
      </w:pPr>
    </w:p>
    <w:p w:rsidRDefault="001F2D86" w:rsidP="00040BD4" w:rsidR="00BF2EDC">
      <w:pPr>
        <w:ind w:firstLine="708"/>
        <w:jc w:val="both"/>
      </w:pPr>
      <w:r w:rsidRPr="001F2D86">
        <w:t xml:space="preserve">Iz sustava e-Blokade proizlazi da je ukupan nenaplaćeni iznos obveza na dan </w:t>
      </w:r>
      <w:r w:rsidR="006239CD">
        <w:t>2. siječnja 2019</w:t>
      </w:r>
      <w:r w:rsidRPr="001F2D86">
        <w:t xml:space="preserve">. po svim neizvršenim osnovama za plaćanje na računu dužnika </w:t>
      </w:r>
      <w:r w:rsidR="006239CD">
        <w:t>13.665.120,44</w:t>
      </w:r>
      <w:r w:rsidRPr="001F2D86">
        <w:t xml:space="preserve"> kn, a početak blokade računa traje od </w:t>
      </w:r>
      <w:r w:rsidR="006239CD">
        <w:t>22. veljače 2016.</w:t>
      </w:r>
    </w:p>
    <w:p w:rsidRDefault="001F2D86" w:rsidP="00040BD4" w:rsidR="001F2D86">
      <w:pPr>
        <w:ind w:firstLine="708"/>
        <w:jc w:val="both"/>
      </w:pPr>
    </w:p>
    <w:p w:rsidRDefault="006239CD" w:rsidP="00F2607C" w:rsidR="00282E1E">
      <w:pPr>
        <w:ind w:firstLine="900"/>
        <w:jc w:val="both"/>
      </w:pPr>
      <w:r>
        <w:t>Iz</w:t>
      </w:r>
      <w:r w:rsidR="00282E1E" w:rsidRPr="00B26DB0">
        <w:t xml:space="preserve"> naveden</w:t>
      </w:r>
      <w:r w:rsidR="00282E1E">
        <w:t>og proizlazi d</w:t>
      </w:r>
      <w:r w:rsidR="00282E1E" w:rsidRPr="00B26DB0">
        <w:t xml:space="preserve">a imovina dužnika </w:t>
      </w:r>
      <w:r w:rsidRPr="00D90635">
        <w:t>REGIMENTUM STIL j.d.o.o., Zagreb, Braće Domany 2, OIB: 94102138626</w:t>
      </w:r>
      <w:r>
        <w:t>,</w:t>
      </w:r>
      <w:r w:rsidR="00282E1E"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 xml:space="preserve">u smislu čl. 6. st. 2. alineja 1. Stečajnog zakona (Narodne novine broj 71/15, </w:t>
      </w:r>
      <w:r w:rsidR="006239CD">
        <w:t xml:space="preserve">104/17, </w:t>
      </w:r>
      <w:r w:rsidR="00BC0D75">
        <w:t>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>
      <w:pPr>
        <w:jc w:val="both"/>
      </w:pPr>
      <w:r w:rsidRPr="00AF1EFD">
        <w:tab/>
        <w:t>Prije donošenja ovog rješenja sud je ovosudnim rješenjem posl. br. St-</w:t>
      </w:r>
      <w:r w:rsidR="006239CD">
        <w:t>488/17</w:t>
      </w:r>
      <w:r w:rsidR="00620C2E">
        <w:t xml:space="preserve"> od </w:t>
      </w:r>
      <w:r w:rsidR="006239CD">
        <w:t xml:space="preserve">4. listopada </w:t>
      </w:r>
      <w:r w:rsidR="00620C2E">
        <w:t>2018</w:t>
      </w:r>
      <w:r>
        <w:t>.</w:t>
      </w:r>
      <w:r w:rsidRPr="00AF1EFD">
        <w:t xml:space="preserve"> pozvao osobe koje bi imale pravni interes da se stečajni postupak nad </w:t>
      </w:r>
      <w:r w:rsidRPr="00AF1EFD">
        <w:lastRenderedPageBreak/>
        <w:t xml:space="preserve">dužnikom provede, da u roku 15 dana na žiro račun suda predujme iznos od </w:t>
      </w:r>
      <w:r w:rsidR="00D16C13">
        <w:t>10.000,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6239CD">
        <w:t>5. listopada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620C2E" w:rsidP="00D21534" w:rsidR="00620C2E" w:rsidRPr="00AF1EFD">
      <w:pPr>
        <w:jc w:val="both"/>
      </w:pPr>
    </w:p>
    <w:p w:rsidRDefault="00D21534" w:rsidP="00D21534" w:rsidR="00E216A3" w:rsidRPr="00AF1EFD">
      <w:pPr>
        <w:jc w:val="both"/>
      </w:pPr>
      <w:r w:rsidRPr="00AF1EFD">
        <w:tab/>
      </w:r>
      <w:r w:rsidRPr="00AF1EFD">
        <w:tab/>
      </w: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D90635">
        <w:t>2. siječnja 2019.</w:t>
      </w: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r w:rsidR="0065178D">
        <w:t>128</w:t>
      </w:r>
      <w:r w:rsidRPr="00AF1EFD">
        <w:t xml:space="preserve">. st. </w:t>
      </w:r>
      <w:r w:rsidR="0065178D">
        <w:t>8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949" w:rsidR="00571949">
      <w:r>
        <w:separator/>
      </w:r>
    </w:p>
  </w:endnote>
  <w:endnote w:id="0" w:type="continuationSeparator">
    <w:p w:rsidRDefault="00571949" w:rsidR="005719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949" w:rsidR="00571949">
      <w:r>
        <w:separator/>
      </w:r>
    </w:p>
  </w:footnote>
  <w:footnote w:id="0" w:type="continuationSeparator">
    <w:p w:rsidRDefault="00571949" w:rsidR="005719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66D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D90635">
      <w:t>488/17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818D1"/>
    <w:rsid w:val="000E4868"/>
    <w:rsid w:val="001063F3"/>
    <w:rsid w:val="00174993"/>
    <w:rsid w:val="00191009"/>
    <w:rsid w:val="001A044D"/>
    <w:rsid w:val="001B2F0A"/>
    <w:rsid w:val="001C02F6"/>
    <w:rsid w:val="001D447B"/>
    <w:rsid w:val="001D564F"/>
    <w:rsid w:val="001F2D86"/>
    <w:rsid w:val="00233CF9"/>
    <w:rsid w:val="0027133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46FC3"/>
    <w:rsid w:val="003567A1"/>
    <w:rsid w:val="003905DD"/>
    <w:rsid w:val="003D0A32"/>
    <w:rsid w:val="003D66D4"/>
    <w:rsid w:val="003D6EF9"/>
    <w:rsid w:val="00407FE0"/>
    <w:rsid w:val="00410421"/>
    <w:rsid w:val="00410A23"/>
    <w:rsid w:val="00416B1B"/>
    <w:rsid w:val="0043031F"/>
    <w:rsid w:val="0044721B"/>
    <w:rsid w:val="00464811"/>
    <w:rsid w:val="004A1BE7"/>
    <w:rsid w:val="004F47B9"/>
    <w:rsid w:val="00502549"/>
    <w:rsid w:val="00505C81"/>
    <w:rsid w:val="00523E58"/>
    <w:rsid w:val="00553A34"/>
    <w:rsid w:val="00554276"/>
    <w:rsid w:val="00571949"/>
    <w:rsid w:val="005863D0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20C2E"/>
    <w:rsid w:val="006239CD"/>
    <w:rsid w:val="00631A90"/>
    <w:rsid w:val="006420C7"/>
    <w:rsid w:val="0065178D"/>
    <w:rsid w:val="00662CB6"/>
    <w:rsid w:val="00664A86"/>
    <w:rsid w:val="006861EF"/>
    <w:rsid w:val="00697CBB"/>
    <w:rsid w:val="006C786C"/>
    <w:rsid w:val="006D4A3A"/>
    <w:rsid w:val="006F2C83"/>
    <w:rsid w:val="007170B8"/>
    <w:rsid w:val="00717D4A"/>
    <w:rsid w:val="0077268B"/>
    <w:rsid w:val="007861DF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16C13"/>
    <w:rsid w:val="00D21323"/>
    <w:rsid w:val="00D21534"/>
    <w:rsid w:val="00D31098"/>
    <w:rsid w:val="00D32B6B"/>
    <w:rsid w:val="00D50090"/>
    <w:rsid w:val="00D5399D"/>
    <w:rsid w:val="00D862E2"/>
    <w:rsid w:val="00D90635"/>
    <w:rsid w:val="00D90AF2"/>
    <w:rsid w:val="00DE04E4"/>
    <w:rsid w:val="00DE6E22"/>
    <w:rsid w:val="00E00DA7"/>
    <w:rsid w:val="00E216A3"/>
    <w:rsid w:val="00E53F97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6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6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6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6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6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6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6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6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St-488/2017</izvorni_sadrzaj>
    <derivirana_varijabla naziv="DomainObject.Predmet.OznakaBroj_1">St-488/2017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REGIMENTUM STIL jednostavno društvo s ograničenom odgovornošću za trgovinu i usluge</izvorni_sadrzaj>
    <derivirana_varijabla naziv="DomainObject.Predmet.ProtustrankaFormated_1">  REGIMENTUM STIL jednostavno društvo s ograničenom odgovornošću za trgovinu i usluge</derivirana_varijabla>
  </DomainObject.Predmet.ProtustrankaFormated>
  <DomainObject.Predmet.ProtustrankaFormatedOIB>
    <izvorni_sadrzaj>  REGIMENTUM STIL jednostavno društvo s ograničenom odgovornošću za trgovinu i usluge, OIB 94102138626</izvorni_sadrzaj>
    <derivirana_varijabla naziv="DomainObject.Predmet.ProtustrankaFormatedOIB_1">  REGIMENTUM STIL jednostavno društvo s ograničenom odgovornošću za trgovinu i usluge, OIB 94102138626</derivirana_varijabla>
  </DomainObject.Predmet.ProtustrankaFormatedOIB>
  <DomainObject.Predmet.ProtustrankaFormatedWithAdress>
    <izvorni_sadrzaj> REGIMENTUM STIL jednostavno društvo s ograničenom odgovornošću za trgovinu i usluge, Braće Domany 2, 10000 Zagreb</izvorni_sadrzaj>
    <derivirana_varijabla naziv="DomainObject.Predmet.ProtustrankaFormatedWithAdress_1"> REGIMENTUM STIL jednostavno društvo s ograničenom odgovornošću za trgovinu i usluge, Braće Domany 2, 10000 Zagreb</derivirana_varijabla>
  </DomainObject.Predmet.ProtustrankaFormatedWithAdress>
  <DomainObject.Predmet.ProtustrankaFormatedWithAdressOIB>
    <izvorni_sadrzaj> REGIMENTUM STIL jednostavno društvo s ograničenom odgovornošću za trgovinu i usluge, OIB 94102138626, Braće Domany 2, 10000 Zagreb</izvorni_sadrzaj>
    <derivirana_varijabla naziv="DomainObject.Predmet.ProtustrankaFormatedWithAdressOIB_1"> REGIMENTUM STIL jednostavno društvo s ograničenom odgovornošću za trgovinu i usluge, OIB 94102138626, Braće Domany 2, 10000 Zagreb</derivirana_varijabla>
  </DomainObject.Predmet.ProtustrankaFormatedWithAdressOIB>
  <DomainObject.Predmet.ProtustrankaWithAdress>
    <izvorni_sadrzaj>REGIMENTUM STIL jednostavno društvo s ograničenom odgovornošću za trgovinu i usluge Braće Domany 2, 10000 Zagreb</izvorni_sadrzaj>
    <derivirana_varijabla naziv="DomainObject.Predmet.ProtustrankaWithAdress_1">REGIMENTUM STIL jednostavno društvo s ograničenom odgovornošću za trgovinu i usluge Braće Domany 2, 10000 Zagreb</derivirana_varijabla>
  </DomainObject.Predmet.ProtustrankaWithAdress>
  <DomainObject.Predmet.ProtustrankaWithAdressOIB>
    <izvorni_sadrzaj>REGIMENTUM STIL jednostavno društvo s ograničenom odgovornošću za trgovinu i usluge, OIB 94102138626, Braće Domany 2, 10000 Zagreb</izvorni_sadrzaj>
    <derivirana_varijabla naziv="DomainObject.Predmet.ProtustrankaWithAdressOIB_1">REGIMENTUM STIL jednostavno društvo s ograničenom odgovornošću za trgovinu i usluge, OIB 94102138626, Braće Domany 2, 10000 Zagreb</derivirana_varijabla>
  </DomainObject.Predmet.ProtustrankaWithAdressOIB>
  <DomainObject.Predmet.ProtustrankaNazivFormated>
    <izvorni_sadrzaj>REGIMENTUM STIL jednostavno društvo s ograničenom odgovornošću za trgovinu i usluge</izvorni_sadrzaj>
    <derivirana_varijabla naziv="DomainObject.Predmet.ProtustrankaNazivFormated_1">REGIMENTUM STIL jednostavno društvo s ograničenom odgovornošću za trgovinu i usluge</derivirana_varijabla>
  </DomainObject.Predmet.ProtustrankaNazivFormated>
  <DomainObject.Predmet.ProtustrankaNazivFormatedOIB>
    <izvorni_sadrzaj>REGIMENTUM STIL jednostavno društvo s ograničenom odgovornošću za trgovinu i usluge, OIB 94102138626</izvorni_sadrzaj>
    <derivirana_varijabla naziv="DomainObject.Predmet.ProtustrankaNazivFormatedOIB_1">REGIMENTUM STIL jednostavno društvo s ograničenom odgovornošću za trgovinu i usluge, OIB 94102138626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REGIMENTUM STIL jednostavno društvo s ograničenom odgovornošću za trgovinu i usluge</item>
    </izvorni_sadrzaj>
    <derivirana_varijabla naziv="DomainObject.Predmet.ProtuStrankaListFormated_1">
      <item>REGIMENTUM STIL jednostavno društvo s ograničenom odgovornošću za trgovinu i usluge</item>
    </derivirana_varijabla>
  </DomainObject.Predmet.ProtuStrankaListFormated>
  <DomainObject.Predmet.ProtuStrankaListFormatedOIB>
    <izvorni_sadrzaj>
      <item>REGIMENTUM STIL jednostavno društvo s ograničenom odgovornošću za trgovinu i usluge, OIB 94102138626</item>
    </izvorni_sadrzaj>
    <derivirana_varijabla naziv="DomainObject.Predmet.ProtuStrankaListFormatedOIB_1">
      <item>REGIMENTUM STIL jednostavno društvo s ograničenom odgovornošću za trgovinu i usluge, OIB 94102138626</item>
    </derivirana_varijabla>
  </DomainObject.Predmet.ProtuStrankaListFormatedOIB>
  <DomainObject.Predmet.ProtuStrankaListFormatedWithAdress>
    <izvorni_sadrzaj>
      <item>REGIMENTUM STIL jednostavno društvo s ograničenom odgovornošću za trgovinu i usluge, Braće Domany 2, 10000 Zagreb</item>
    </izvorni_sadrzaj>
    <derivirana_varijabla naziv="DomainObject.Predmet.ProtuStrankaListFormatedWithAdress_1">
      <item>REGIMENTUM STIL jednostavno društvo s ograničenom odgovornošću za trgovinu i usluge, Braće Domany 2, 10000 Zagreb</item>
    </derivirana_varijabla>
  </DomainObject.Predmet.ProtuStrankaListFormatedWithAdress>
  <DomainObject.Predmet.ProtuStrankaListFormatedWithAdressOIB>
    <izvorni_sadrzaj>
      <item>REGIMENTUM STIL jednostavno društvo s ograničenom odgovornošću za trgovinu i usluge, OIB 94102138626, Braće Domany 2, 10000 Zagreb</item>
    </izvorni_sadrzaj>
    <derivirana_varijabla naziv="DomainObject.Predmet.ProtuStrankaListFormatedWithAdressOIB_1">
      <item>REGIMENTUM STIL jednostavno društvo s ograničenom odgovornošću za trgovinu i usluge, OIB 94102138626, Braće Domany 2, 10000 Zagreb</item>
    </derivirana_varijabla>
  </DomainObject.Predmet.ProtuStrankaListFormatedWithAdressOIB>
  <DomainObject.Predmet.ProtuStrankaListNazivFormated>
    <izvorni_sadrzaj>
      <item>REGIMENTUM STIL jednostavno društvo s ograničenom odgovornošću za trgovinu i usluge</item>
    </izvorni_sadrzaj>
    <derivirana_varijabla naziv="DomainObject.Predmet.ProtuStrankaListNazivFormated_1">
      <item>REGIMENTUM STIL jednostavno društvo s ograničenom odgovornošću za trgovinu i usluge</item>
    </derivirana_varijabla>
  </DomainObject.Predmet.ProtuStrankaListNazivFormated>
  <DomainObject.Predmet.ProtuStrankaListNazivFormatedOIB>
    <izvorni_sadrzaj>
      <item>REGIMENTUM STIL jednostavno društvo s ograničenom odgovornošću za trgovinu i usluge, OIB 94102138626</item>
    </izvorni_sadrzaj>
    <derivirana_varijabla naziv="DomainObject.Predmet.ProtuStrankaListNazivFormatedOIB_1">
      <item>REGIMENTUM STIL jednostavno društvo s ograničenom odgovornošću za trgovinu i usluge, OIB 94102138626</item>
    </derivirana_varijabla>
  </DomainObject.Predmet.ProtuStrankaListNazivFormatedOIB>
  <DomainObject.Predmet.OstaliListFormated>
    <izvorni_sadrzaj>
      <item>VLADIMIR VOJNOVIĆ</item>
    </izvorni_sadrzaj>
    <derivirana_varijabla naziv="DomainObject.Predmet.OstaliListFormated_1">
      <item>VLADIMIR VOJNOVIĆ</item>
    </derivirana_varijabla>
  </DomainObject.Predmet.OstaliListFormated>
  <DomainObject.Predmet.OstaliListFormatedOIB>
    <izvorni_sadrzaj>
      <item>VLADIMIR VOJNOVIĆ, OIB 78310817350</item>
    </izvorni_sadrzaj>
    <derivirana_varijabla naziv="DomainObject.Predmet.OstaliListFormatedOIB_1">
      <item>VLADIMIR VOJNOVIĆ, OIB 78310817350</item>
    </derivirana_varijabla>
  </DomainObject.Predmet.OstaliListFormatedOIB>
  <DomainObject.Predmet.OstaliListFormatedWithAdress>
    <izvorni_sadrzaj>
      <item>VLADIMIR VOJNOVIĆ, Semberskih ratara 261, Bijeljina</item>
    </izvorni_sadrzaj>
    <derivirana_varijabla naziv="DomainObject.Predmet.OstaliListFormatedWithAdress_1">
      <item>VLADIMIR VOJNOVIĆ, Semberskih ratara 261, Bijeljina</item>
    </derivirana_varijabla>
  </DomainObject.Predmet.OstaliListFormatedWithAdress>
  <DomainObject.Predmet.OstaliListFormatedWithAdressOIB>
    <izvorni_sadrzaj>
      <item>VLADIMIR VOJNOVIĆ, OIB 78310817350, Semberskih ratara 261, Bijeljina</item>
    </izvorni_sadrzaj>
    <derivirana_varijabla naziv="DomainObject.Predmet.OstaliListFormatedWithAdressOIB_1">
      <item>VLADIMIR VOJNOVIĆ, OIB 78310817350, Semberskih ratara 261, Bijeljina</item>
    </derivirana_varijabla>
  </DomainObject.Predmet.OstaliListFormatedWithAdressOIB>
  <DomainObject.Predmet.OstaliListNazivFormated>
    <izvorni_sadrzaj>
      <item>VLADIMIR VOJNOVIĆ</item>
    </izvorni_sadrzaj>
    <derivirana_varijabla naziv="DomainObject.Predmet.OstaliListNazivFormated_1">
      <item>VLADIMIR VOJNOVIĆ</item>
    </derivirana_varijabla>
  </DomainObject.Predmet.OstaliListNazivFormated>
  <DomainObject.Predmet.OstaliListNazivFormatedOIB>
    <izvorni_sadrzaj>
      <item>VLADIMIR VOJNOVIĆ, OIB 78310817350</item>
    </izvorni_sadrzaj>
    <derivirana_varijabla naziv="DomainObject.Predmet.OstaliListNazivFormatedOIB_1">
      <item>VLADIMIR VOJNOVIĆ, OIB 78310817350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REGIMENTUM STIL jednostavno društvo s ograničenom odgovornošću za trgovinu i usluge</izvorni_sadrzaj>
    <derivirana_varijabla naziv="DomainObject.Predmet.ProtustrankaIDrugi_1">REGIMENTUM STIL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REGIMENTUM STIL jednostavno društvo s ograničenom odgovornošću za trgovinu i usluge, OIB 94102138626, Braće Domany 2, 10000 Zagreb</izvorni_sadrzaj>
    <derivirana_varijabla naziv="DomainObject.Predmet.ProtustrankaIDrugiAdressOIB_1">REGIMENTUM STIL jednostavno društvo s ograničenom odgovornošću za trgovinu i usluge, OIB 94102138626,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REGIMENTUM STIL jednostavno društvo s ograničenom odgovornošću za trgovinu i usluge</item>
      <item>FINA Regionalni centar Zagreb</item>
      <item>VLADIMIR VOJNOVIĆ</item>
    </izvorni_sadrzaj>
    <derivirana_varijabla naziv="DomainObject.Predmet.SudioniciListNaziv_1">
      <item>REGIMENTUM STIL jednostavno društvo s ograničenom odgovornošću za trgovinu i usluge</item>
      <item>FINA Regionalni centar Zagreb</item>
      <item>VLADIMIR VOJNOVIĆ</item>
    </derivirana_varijabla>
  </DomainObject.Predmet.SudioniciListNaziv>
  <DomainObject.Predmet.SudioniciListAdressOIB>
    <izvorni_sadrzaj>
      <item>REGIMENTUM STIL jednostavno društvo s ograničenom odgovornošću za trgovinu i usluge, OIB 94102138626, Braće Domany 2,10000 Zagreb</item>
      <item>FINA Regionalni centar Zagreb, OIB 85821130368, Trg svibanjskih žrtava 1995. br. 1,10000 Zagreb</item>
      <item>VLADIMIR VOJNOVIĆ, OIB 78310817350, Semberskih ratara 261,Bijeljina</item>
    </izvorni_sadrzaj>
    <derivirana_varijabla naziv="DomainObject.Predmet.SudioniciListAdressOIB_1">
      <item>REGIMENTUM STIL jednostavno društvo s ograničenom odgovornošću za trgovinu i usluge, OIB 94102138626, Braće Domany 2,10000 Zagreb</item>
      <item>FINA Regionalni centar Zagreb, OIB 85821130368, Trg svibanjskih žrtava 1995. br. 1,10000 Zagreb</item>
      <item>VLADIMIR VOJNOVIĆ, OIB 78310817350, Semberskih ratara 261,Bijeljina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94102138626</item>
      <item>, OIB 85821130368</item>
      <item>, OIB 78310817350</item>
    </izvorni_sadrzaj>
    <derivirana_varijabla naziv="DomainObject.Predmet.SudioniciListNazivOIB_1">
      <item>, OIB 94102138626</item>
      <item>, OIB 85821130368</item>
      <item>, OIB 78310817350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2017.</izvorni_sadrzaj>
    <derivirana_varijabla naziv="DomainObject.Predmet.DatumZadnjeOdrzaneSudskeRadnje_1">13. rujna 2017.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St-488/2017-14</izvorni_sadrzaj>
    <derivirana_varijabla naziv="DomainObject.PredzadnjaOdlukaIzPredmeta.Oznaka_1">St-488/2017-14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767</properties:Words>
  <properties:Characters>4129</properties:Characters>
  <properties:Lines>117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2019-01-02T12:54:00Z</dcterms:created>
  <dc:creator>Korisnik</dc:creator>
  <cp:lastModifiedBy>Draženka Prpić</cp:lastModifiedBy>
  <cp:lastPrinted>2019-01-02T12:57:00Z</cp:lastPrinted>
  <dcterms:modified xmlns:xsi="http://www.w3.org/2001/XMLSchema-instance" xsi:type="dcterms:W3CDTF">2019-01-02T12:57:00Z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-REGIMENTUM STIL-St-488-17.docx)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