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3d3b" w14:paraId="d243d3b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</w:t>
      </w:r>
      <w:r w:rsidR="006665DC">
        <w:rPr>
          <w:rFonts w:hAnsi="Times New Roman" w:ascii="Times New Roman"/>
        </w:rPr>
        <w:t>5</w:t>
      </w:r>
      <w:r w:rsidR="002A6E50">
        <w:rPr>
          <w:rFonts w:hAnsi="Times New Roman" w:ascii="Times New Roman"/>
        </w:rPr>
        <w:t>72</w:t>
      </w:r>
      <w:r w:rsidR="00F20627">
        <w:rPr>
          <w:rFonts w:hAnsi="Times New Roman" w:ascii="Times New Roman"/>
        </w:rPr>
        <w:t>/16-</w:t>
      </w:r>
      <w:r w:rsidR="002A6E50">
        <w:rPr>
          <w:rFonts w:hAnsi="Times New Roman" w:ascii="Times New Roman"/>
        </w:rPr>
        <w:t>20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505143" w:rsidRPr="00505143">
        <w:rPr>
          <w:rFonts w:hAnsi="Times New Roman" w:ascii="Times New Roman"/>
        </w:rPr>
        <w:t>FEROARTIS d.o.o., Zagreb, 2. Gajnički Vidikovac 12//2, OIB: 45798967801</w:t>
      </w:r>
      <w:r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505143">
        <w:rPr>
          <w:rFonts w:hAnsi="Times New Roman" w:ascii="Times New Roman"/>
        </w:rPr>
        <w:t>svibnja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505143" w:rsidRPr="00505143">
        <w:rPr>
          <w:rFonts w:hAnsi="Times New Roman" w:ascii="Times New Roman"/>
        </w:rPr>
        <w:t>FEROARTIS d.o.o., Zagreb, 2. Gajnički Vidikovac 12//2, OIB: 45798967801</w:t>
      </w:r>
      <w:r w:rsidR="00464385" w:rsidRPr="005C4796"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505143">
        <w:rPr>
          <w:rFonts w:hAnsi="Times New Roman" w:ascii="Times New Roman"/>
        </w:rPr>
        <w:t>svibnja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505143">
        <w:rPr>
          <w:rFonts w:hAnsi="Times New Roman" w:ascii="Times New Roman"/>
        </w:rPr>
        <w:t>1</w:t>
      </w:r>
      <w:r w:rsidR="00720B0D">
        <w:rPr>
          <w:rFonts w:hAnsi="Times New Roman" w:ascii="Times New Roman"/>
        </w:rPr>
        <w:t>3</w:t>
      </w:r>
      <w:r w:rsidR="00505143">
        <w:rPr>
          <w:rFonts w:hAnsi="Times New Roman" w:ascii="Times New Roman"/>
        </w:rPr>
        <w:t>,</w:t>
      </w:r>
      <w:r w:rsidR="00720B0D">
        <w:rPr>
          <w:rFonts w:hAnsi="Times New Roman" w:ascii="Times New Roman"/>
        </w:rPr>
        <w:t>55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505143" w:rsidRPr="00505143">
        <w:rPr>
          <w:rFonts w:hAnsi="Times New Roman" w:ascii="Times New Roman"/>
        </w:rPr>
        <w:t>Lidija Balog, Bilje, Vinogradska 17, OIB:  90656042786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505143" w:rsidRPr="00505143">
        <w:rPr>
          <w:rFonts w:hAnsi="Times New Roman" w:ascii="Times New Roman"/>
        </w:rPr>
        <w:t>FEROARTIS d.o.o., Zagreb, 2. Gajnički Vidikovac 12//2, OIB: 45798967801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505143" w:rsidRPr="00505143">
        <w:rPr>
          <w:rFonts w:hAnsi="Times New Roman" w:ascii="Times New Roman"/>
        </w:rPr>
        <w:t>FEROARTIS d.o.o., Zagreb, 2. Gajnički Vidikovac 12//2, OIB: 45798967801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ED417B">
        <w:rPr>
          <w:rFonts w:hAnsi="Times New Roman" w:ascii="Times New Roman"/>
        </w:rPr>
        <w:t>23</w:t>
      </w:r>
      <w:r w:rsidRPr="00C63286">
        <w:rPr>
          <w:rFonts w:hAnsi="Times New Roman" w:ascii="Times New Roman"/>
        </w:rPr>
        <w:t>. svibnja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505143" w:rsidRPr="00505143">
        <w:rPr>
          <w:rFonts w:hAnsi="Times New Roman" w:ascii="Times New Roman"/>
        </w:rPr>
        <w:t>FEROARTIS d.o.o., Zagreb, 2. Gajnički Vidikovac 12//2, OIB: 45798967801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04416F">
        <w:rPr>
          <w:rFonts w:hAnsi="Times New Roman" w:ascii="Times New Roman"/>
        </w:rPr>
        <w:t>667</w:t>
      </w:r>
      <w:r w:rsidRPr="00C63286">
        <w:rPr>
          <w:rFonts w:hAnsi="Times New Roman" w:ascii="Times New Roman"/>
        </w:rPr>
        <w:t xml:space="preserve"> dana u ukupnom iznosu od </w:t>
      </w:r>
      <w:r w:rsidR="0004416F">
        <w:rPr>
          <w:rFonts w:hAnsi="Times New Roman" w:ascii="Times New Roman"/>
        </w:rPr>
        <w:t>331.482,66</w:t>
      </w:r>
      <w:r w:rsidRPr="00C63286">
        <w:rPr>
          <w:rFonts w:hAnsi="Times New Roman" w:ascii="Times New Roman"/>
        </w:rPr>
        <w:t xml:space="preserve"> kn, te da ima dva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04416F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C63286" w:rsidRPr="00C63286">
        <w:rPr>
          <w:rFonts w:hAnsi="Times New Roman" w:ascii="Times New Roman"/>
        </w:rPr>
        <w:t xml:space="preserve">6. </w:t>
      </w:r>
      <w:r>
        <w:rPr>
          <w:rFonts w:hAnsi="Times New Roman" w:ascii="Times New Roman"/>
        </w:rPr>
        <w:t>veljače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>
        <w:rPr>
          <w:rFonts w:hAnsi="Times New Roman" w:ascii="Times New Roman"/>
        </w:rPr>
        <w:t>16</w:t>
      </w:r>
      <w:r w:rsidR="00C63286" w:rsidRPr="00C63286">
        <w:rPr>
          <w:rFonts w:hAnsi="Times New Roman" w:ascii="Times New Roman"/>
        </w:rPr>
        <w:t xml:space="preserve">. prosinca 2016. ostao u cijelosti kod prijedloga za otvaranje </w:t>
      </w:r>
      <w:r w:rsidR="00C63286" w:rsidRPr="00C63286">
        <w:rPr>
          <w:rFonts w:hAnsi="Times New Roman" w:ascii="Times New Roman"/>
        </w:rPr>
        <w:lastRenderedPageBreak/>
        <w:t>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Pr="00C63286">
        <w:rPr>
          <w:rFonts w:hAnsi="Times New Roman" w:ascii="Times New Roman"/>
        </w:rPr>
        <w:t xml:space="preserve">6. </w:t>
      </w:r>
      <w:r w:rsidR="0004416F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0E58F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04416F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 nesposoban za plaćanje, te je neprekidno blokiran od 4. studenog 2013., te prema podacima Hrvatskog zavoda za mirovinsko osiguranje ima jednog zaposlenika. Isti da nema nekretnine, a vezano za dostavljeni podatak da je vlasnik vozila, da je iz uvjerenja utvrđeno da je isto odjavljeno 17. studenog 2013.,  te je za pretpostaviti da nije u voznom stanju niti ima značajniju vrijednost budući je godina proizvodnje vozila 1998.</w:t>
      </w:r>
      <w:r w:rsidR="00AD5DF0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17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505143">
        <w:rPr>
          <w:rFonts w:hAnsi="Times New Roman" w:ascii="Times New Roman"/>
        </w:rPr>
        <w:t>FEROARTIS d.o.o., Zagreb</w:t>
      </w:r>
      <w:r w:rsidR="00A47F9D" w:rsidRPr="00A47F9D">
        <w:rPr>
          <w:rFonts w:hAnsi="Times New Roman" w:ascii="Times New Roman"/>
        </w:rPr>
        <w:t xml:space="preserve">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D12C0B">
        <w:rPr>
          <w:rFonts w:hAnsi="Times New Roman" w:ascii="Times New Roman"/>
        </w:rPr>
        <w:t>45</w:t>
      </w:r>
      <w:r w:rsidR="0004416F">
        <w:rPr>
          <w:rFonts w:hAnsi="Times New Roman" w:ascii="Times New Roman"/>
        </w:rPr>
        <w:t>72</w:t>
      </w:r>
      <w:r w:rsidRPr="00C63286">
        <w:rPr>
          <w:rFonts w:hAnsi="Times New Roman" w:ascii="Times New Roman"/>
        </w:rPr>
        <w:t xml:space="preserve">/16 od </w:t>
      </w:r>
      <w:r w:rsidR="0004416F">
        <w:rPr>
          <w:rFonts w:hAnsi="Times New Roman" w:ascii="Times New Roman"/>
        </w:rPr>
        <w:t>22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04416F">
        <w:rPr>
          <w:rFonts w:hAnsi="Times New Roman" w:ascii="Times New Roman"/>
        </w:rPr>
        <w:t>30.000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12C0B">
        <w:rPr>
          <w:rFonts w:hAnsi="Times New Roman" w:ascii="Times New Roman"/>
        </w:rPr>
        <w:t>2</w:t>
      </w:r>
      <w:r w:rsidR="0004416F">
        <w:rPr>
          <w:rFonts w:hAnsi="Times New Roman" w:ascii="Times New Roman"/>
        </w:rPr>
        <w:t>2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5143">
        <w:rPr>
          <w:rFonts w:hAnsi="Times New Roman" w:ascii="Times New Roman"/>
        </w:rPr>
        <w:t>11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svibnja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20B0D">
        <w:rPr>
          <w:rFonts w:hAnsi="Times New Roman" w:ascii="Times New Roman"/>
        </w:rPr>
        <w:t>, v.r.</w:t>
      </w:r>
    </w:p>
    <w:p w:rsidRDefault="00720B0D" w:rsidP="003D1C43" w:rsidR="00720B0D">
      <w:pPr>
        <w:ind w:firstLine="720"/>
        <w:jc w:val="right"/>
        <w:rPr>
          <w:rFonts w:hAnsi="Times New Roman" w:ascii="Times New Roman"/>
        </w:rPr>
      </w:pPr>
    </w:p>
    <w:p w:rsidRDefault="00720B0D" w:rsidP="003D1C43" w:rsidR="00720B0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8634E" w:rsidP="003D1C43" w:rsidR="0058634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8634E" w:rsidP="003D1C43" w:rsidR="0058634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D160F0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8634E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67" w:rsidR="00666167">
      <w:r>
        <w:separator/>
      </w:r>
    </w:p>
  </w:endnote>
  <w:endnote w:id="0" w:type="continuationSeparator">
    <w:p w:rsidRDefault="00666167" w:rsidR="00666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67" w:rsidR="00666167">
      <w:r>
        <w:separator/>
      </w:r>
    </w:p>
  </w:footnote>
  <w:footnote w:id="0" w:type="continuationSeparator">
    <w:p w:rsidRDefault="00666167" w:rsidR="006661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3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A6E50" w:rsidRPr="002A6E50">
      <w:rPr>
        <w:rFonts w:hAnsi="Times New Roman" w:ascii="Times New Roman"/>
      </w:rPr>
      <w:t>4572/16-20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8634E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5D23"/>
    <w:rsid w:val="006F6336"/>
    <w:rsid w:val="00705993"/>
    <w:rsid w:val="007077A1"/>
    <w:rsid w:val="00720B0D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2C0B"/>
    <w:rsid w:val="00D160F0"/>
    <w:rsid w:val="00D17692"/>
    <w:rsid w:val="00D24FF2"/>
    <w:rsid w:val="00D26884"/>
    <w:rsid w:val="00D35963"/>
    <w:rsid w:val="00D35AD5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0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B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0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B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St-4572/2016</izvorni_sadrzaj>
    <derivirana_varijabla naziv="DomainObject.Predmet.OznakaBroj_1">St-4572/2016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FEROARTIS d.o.o. zastupanog po punomoćniku Tomislav Domitran</izvorni_sadrzaj>
    <derivirana_varijabla naziv="DomainObject.Predmet.ProtustrankaFormated_1">  FEROARTIS d.o.o. zastupanog po punomoćniku Tomislav Domitran</derivirana_varijabla>
  </DomainObject.Predmet.ProtustrankaFormated>
  <DomainObject.Predmet.ProtustrankaFormatedOIB>
    <izvorni_sadrzaj>  FEROARTIS d.o.o., OIB 45798967801 zastupanog po punomoćniku Tomislav Domitran</izvorni_sadrzaj>
    <derivirana_varijabla naziv="DomainObject.Predmet.ProtustrankaFormatedOIB_1">  FEROARTIS d.o.o., OIB 45798967801 zastupanog po punomoćniku Tomislav Domitran</derivirana_varijabla>
  </DomainObject.Predmet.ProtustrankaFormatedOIB>
  <DomainObject.Predmet.ProtustrankaFormatedWithAdress>
    <izvorni_sadrzaj> FEROARTIS d.o.o., 2. Gajnički Vidikovac 12//2, 10000 Zagreb zastupanog po punomoćniku Tomislav Domitran</izvorni_sadrzaj>
    <derivirana_varijabla naziv="DomainObject.Predmet.ProtustrankaFormatedWithAdress_1"> FEROARTIS d.o.o., 2. Gajnički Vidikovac 12//2, 10000 Zagreb zastupanog po punomoćniku Tomislav Domitran</derivirana_varijabla>
  </DomainObject.Predmet.ProtustrankaFormatedWithAdress>
  <DomainObject.Predmet.ProtustrankaFormatedWithAdressOIB>
    <izvorni_sadrzaj> FEROARTIS d.o.o., OIB 45798967801, 2. Gajnički Vidikovac 12//2, 10000 Zagreb zastupanog po punomoćniku Tomislav Domitran</izvorni_sadrzaj>
    <derivirana_varijabla naziv="DomainObject.Predmet.ProtustrankaFormatedWithAdressOIB_1"> FEROARTIS d.o.o., OIB 45798967801, 2. Gajnički Vidikovac 12//2, 10000 Zagreb zastupanog po punomoćniku Tomislav Domitran</derivirana_varijabla>
  </DomainObject.Predmet.ProtustrankaFormatedWithAdressOIB>
  <DomainObject.Predmet.ProtustrankaWithAdress>
    <izvorni_sadrzaj>FEROARTIS d.o.o. 2. Gajnički Vidikovac 12//2, 10000 Zagreb</izvorni_sadrzaj>
    <derivirana_varijabla naziv="DomainObject.Predmet.ProtustrankaWithAdress_1">FEROARTIS d.o.o. 2. Gajnički Vidikovac 12//2, 10000 Zagreb</derivirana_varijabla>
  </DomainObject.Predmet.ProtustrankaWithAdress>
  <DomainObject.Predmet.ProtustrankaWithAdressOIB>
    <izvorni_sadrzaj>FEROARTIS d.o.o., OIB 45798967801, 2. Gajnički Vidikovac 12//2, 10000 Zagreb</izvorni_sadrzaj>
    <derivirana_varijabla naziv="DomainObject.Predmet.ProtustrankaWithAdressOIB_1">FEROARTIS d.o.o., OIB 45798967801, 2. Gajnički Vidikovac 12//2, 10000 Zagreb</derivirana_varijabla>
  </DomainObject.Predmet.ProtustrankaWithAdressOIB>
  <DomainObject.Predmet.ProtustrankaNazivFormated>
    <izvorni_sadrzaj>FEROARTIS d.o.o.</izvorni_sadrzaj>
    <derivirana_varijabla naziv="DomainObject.Predmet.ProtustrankaNazivFormated_1">FEROARTIS d.o.o.</derivirana_varijabla>
  </DomainObject.Predmet.ProtustrankaNazivFormated>
  <DomainObject.Predmet.ProtustrankaNazivFormatedOIB>
    <izvorni_sadrzaj>FEROARTIS d.o.o., OIB 45798967801</izvorni_sadrzaj>
    <derivirana_varijabla naziv="DomainObject.Predmet.ProtustrankaNazivFormatedOIB_1">FEROARTIS d.o.o., OIB 45798967801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FEROARTIS d.o.o. zastupanog po punomoćniku Tomislav Domitran</item>
    </izvorni_sadrzaj>
    <derivirana_varijabla naziv="DomainObject.Predmet.ProtuStrankaListFormated_1">
      <item>FEROARTIS d.o.o. zastupanog po punomoćniku Tomislav Domitran</item>
    </derivirana_varijabla>
  </DomainObject.Predmet.ProtuStrankaListFormated>
  <DomainObject.Predmet.ProtuStrankaListFormatedOIB>
    <izvorni_sadrzaj>
      <item>FEROARTIS d.o.o., OIB 45798967801 zastupanog po punomoćniku Tomislav Domitran</item>
    </izvorni_sadrzaj>
    <derivirana_varijabla naziv="DomainObject.Predmet.ProtuStrankaListFormatedOIB_1">
      <item>FEROARTIS d.o.o., OIB 45798967801 zastupanog po punomoćniku Tomislav Domitran</item>
    </derivirana_varijabla>
  </DomainObject.Predmet.ProtuStrankaListFormatedOIB>
  <DomainObject.Predmet.ProtuStrankaListFormatedWithAdress>
    <izvorni_sadrzaj>
      <item>FEROARTIS d.o.o., 2. Gajnički Vidikovac 12//2, 10000 Zagreb zastupanog po punomoćniku Tomislav Domitran</item>
    </izvorni_sadrzaj>
    <derivirana_varijabla naziv="DomainObject.Predmet.ProtuStrankaListFormatedWithAdress_1">
      <item>FEROARTIS d.o.o., 2. Gajnički Vidikovac 12//2, 10000 Zagreb zastupanog po punomoćniku Tomislav Domitran</item>
    </derivirana_varijabla>
  </DomainObject.Predmet.ProtuStrankaListFormatedWithAdress>
  <DomainObject.Predmet.ProtuStrankaListFormatedWithAdressOIB>
    <izvorni_sadrzaj>
      <item>FEROARTIS d.o.o., OIB 45798967801, 2. Gajnički Vidikovac 12//2, 10000 Zagreb zastupanog po punomoćniku Tomislav Domitran</item>
    </izvorni_sadrzaj>
    <derivirana_varijabla naziv="DomainObject.Predmet.ProtuStrankaListFormatedWithAdressOIB_1">
      <item>FEROARTIS d.o.o., OIB 45798967801, 2. Gajnički Vidikovac 12//2, 10000 Zagreb zastupanog po punomoćniku Tomislav Domitran</item>
    </derivirana_varijabla>
  </DomainObject.Predmet.ProtuStrankaListFormatedWithAdressOIB>
  <DomainObject.Predmet.ProtuStrankaListNazivFormated>
    <izvorni_sadrzaj>
      <item>FEROARTIS d.o.o.</item>
    </izvorni_sadrzaj>
    <derivirana_varijabla naziv="DomainObject.Predmet.ProtuStrankaListNazivFormated_1">
      <item>FEROARTIS d.o.o.</item>
    </derivirana_varijabla>
  </DomainObject.Predmet.ProtuStrankaListNazivFormated>
  <DomainObject.Predmet.ProtuStrankaListNazivFormatedOIB>
    <izvorni_sadrzaj>
      <item>FEROARTIS d.o.o., OIB 45798967801</item>
    </izvorni_sadrzaj>
    <derivirana_varijabla naziv="DomainObject.Predmet.ProtuStrankaListNazivFormatedOIB_1">
      <item>FEROARTIS d.o.o., OIB 45798967801</item>
    </derivirana_varijabla>
  </DomainObject.Predmet.ProtuStrankaListNazivFormatedOIB>
  <DomainObject.Predmet.OstaliListFormated>
    <izvorni_sadrzaj>
      <item>Tomislav Domitran punomoćnik sudionika u postupku FEROARTIS d.o.o.</item>
    </izvorni_sadrzaj>
    <derivirana_varijabla naziv="DomainObject.Predmet.OstaliListFormated_1">
      <item>Tomislav Domitran punomoćnik sudionika u postupku FEROARTIS d.o.o.</item>
    </derivirana_varijabla>
  </DomainObject.Predmet.OstaliListFormated>
  <DomainObject.Predmet.OstaliListFormatedOIB>
    <izvorni_sadrzaj>
      <item>Tomislav Domitran, OIB 73487621558 punomoćnik sudionika u postupku FEROARTIS d.o.o.</item>
    </izvorni_sadrzaj>
    <derivirana_varijabla naziv="DomainObject.Predmet.OstaliListFormatedOIB_1">
      <item>Tomislav Domitran, OIB 73487621558 punomoćnik sudionika u postupku FEROARTIS d.o.o.</item>
    </derivirana_varijabla>
  </DomainObject.Predmet.OstaliListFormatedOIB>
  <DomainObject.Predmet.OstaliListFormatedWithAdress>
    <izvorni_sadrzaj>
      <item>Tomislav Domitran, 2. Gajnički Vidikovac 12//2, 10000 Zagreb punomoćnik sudionika u postupku FEROARTIS d.o.o.</item>
    </izvorni_sadrzaj>
    <derivirana_varijabla naziv="DomainObject.Predmet.OstaliListFormatedWithAdress_1">
      <item>Tomislav Domitran, 2. Gajnički Vidikovac 12//2, 10000 Zagreb punomoćnik sudionika u postupku FEROARTIS d.o.o.</item>
    </derivirana_varijabla>
  </DomainObject.Predmet.OstaliListFormatedWithAdress>
  <DomainObject.Predmet.OstaliListFormatedWithAdressOIB>
    <izvorni_sadrzaj>
      <item>Tomislav Domitran, OIB 73487621558, 2. Gajnički Vidikovac 12//2, 10000 Zagreb punomoćnik sudionika u postupku FEROARTIS d.o.o.</item>
    </izvorni_sadrzaj>
    <derivirana_varijabla naziv="DomainObject.Predmet.OstaliListFormatedWithAdressOIB_1">
      <item>Tomislav Domitran, OIB 73487621558, 2. Gajnički Vidikovac 12//2, 10000 Zagreb punomoćnik sudionika u postupku FEROARTIS d.o.o.</item>
    </derivirana_varijabla>
  </DomainObject.Predmet.OstaliListFormatedWithAdressOIB>
  <DomainObject.Predmet.OstaliListNazivFormated>
    <izvorni_sadrzaj>
      <item>Tomislav Domitran</item>
    </izvorni_sadrzaj>
    <derivirana_varijabla naziv="DomainObject.Predmet.OstaliListNazivFormated_1">
      <item>Tomislav Domitran</item>
    </derivirana_varijabla>
  </DomainObject.Predmet.OstaliListNazivFormated>
  <DomainObject.Predmet.OstaliListNazivFormatedOIB>
    <izvorni_sadrzaj>
      <item>Tomislav Domitran, OIB 73487621558</item>
    </izvorni_sadrzaj>
    <derivirana_varijabla naziv="DomainObject.Predmet.OstaliListNazivFormatedOIB_1">
      <item>Tomislav Domitran, OIB 73487621558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FEROARTIS d.o.o.</izvorni_sadrzaj>
    <derivirana_varijabla naziv="DomainObject.Predmet.ProtustrankaIDrugi_1">FEROARTIS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FEROARTIS d.o.o., OIB 45798967801, 2. Gajnički Vidikovac 12//2, 10000 Zagreb</izvorni_sadrzaj>
    <derivirana_varijabla naziv="DomainObject.Predmet.ProtustrankaIDrugiAdressOIB_1">FEROARTIS d.o.o., OIB 45798967801, 2. Gajnički Vidikovac 12//2,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FEROARTIS d.o.o.</item>
      <item>Tomislav Domitran</item>
    </izvorni_sadrzaj>
    <derivirana_varijabla naziv="DomainObject.Predmet.SudioniciListNaziv_1">
      <item>FINA Regionalni centar Zagreb</item>
      <item>FEROARTIS d.o.o.</item>
      <item>Tomislav Domitran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izvorni_sadrzaj>
    <derivirana_varijabla naziv="DomainObject.Predmet.SudioniciListAdressOIB_1"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45798967801</item>
      <item>, OIB 73487621558</item>
    </izvorni_sadrzaj>
    <derivirana_varijabla naziv="DomainObject.Predmet.SudioniciListNazivOIB_1">
      <item>, OIB 85821130368</item>
      <item>, OIB 45798967801</item>
      <item>, OIB 73487621558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F2570-0153-4A75-A925-58ED6D1BE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908</properties:Words>
  <properties:Characters>4894</properties:Characters>
  <properties:Lines>113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2017-05-11T11:44:00Z</dcterms:created>
  <dc:creator>x</dc:creator>
  <cp:lastModifiedBy>Žana Livaja</cp:lastModifiedBy>
  <cp:lastPrinted>2017-05-11T11:56:00Z</cp:lastPrinted>
  <dcterms:modified xmlns:xsi="http://www.w3.org/2001/XMLSchema-instance" xsi:type="dcterms:W3CDTF">2017-05-11T11:56:00Z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