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b8ef" w14:paraId="70bb8ef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807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249FA">
        <w:rPr>
          <w:rFonts w:hAnsi="Times New Roman" w:ascii="Times New Roman"/>
          <w:sz w:val="22"/>
          <w:szCs w:val="22"/>
          <w:lang w:val="hr-HR"/>
        </w:rPr>
        <w:t xml:space="preserve">IGRIS d.o.o. Metković, I. Bošnjaka 22, OIB: 60920551423,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249FA">
        <w:rPr>
          <w:rFonts w:hAnsi="Times New Roman" w:ascii="Times New Roman"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2249FA">
        <w:rPr>
          <w:rFonts w:hAnsi="Times New Roman" w:ascii="Times New Roman"/>
          <w:sz w:val="22"/>
          <w:szCs w:val="22"/>
        </w:rPr>
        <w:t xml:space="preserve"> </w:t>
      </w:r>
      <w:r w:rsidR="0088079B">
        <w:rPr>
          <w:rFonts w:hAnsi="Times New Roman" w:ascii="Times New Roman"/>
          <w:sz w:val="22"/>
          <w:szCs w:val="22"/>
        </w:rPr>
        <w:t>IGRIS d.o.o. Metković, I. Bošnjaka 22, OIB: 60920551423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2249FA">
        <w:rPr>
          <w:rFonts w:hAnsi="Times New Roman" w:ascii="Times New Roman"/>
          <w:sz w:val="22"/>
          <w:szCs w:val="22"/>
        </w:rPr>
        <w:t>10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Nada Mikulandra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Bilice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81993">
        <w:rPr>
          <w:rFonts w:hAnsi="Times New Roman" w:ascii="Times New Roman"/>
          <w:sz w:val="22"/>
          <w:szCs w:val="22"/>
        </w:rPr>
        <w:t>Stubalj 238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81993">
        <w:rPr>
          <w:rFonts w:hAnsi="Times New Roman" w:ascii="Times New Roman"/>
          <w:sz w:val="22"/>
          <w:szCs w:val="22"/>
        </w:rPr>
        <w:t>01343352417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249FA" w:rsidRP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8079B">
        <w:rPr>
          <w:rFonts w:hAnsi="Times New Roman" w:ascii="Times New Roman"/>
          <w:sz w:val="22"/>
          <w:szCs w:val="22"/>
          <w:lang w:val="hr-HR"/>
        </w:rPr>
        <w:t>IGRIS d.o.o. Metković, I. Bošnjaka 22, OIB: 60920551423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B2494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B2494">
        <w:rPr>
          <w:rFonts w:hAnsi="Times New Roman" w:ascii="Times New Roman"/>
          <w:sz w:val="22"/>
          <w:szCs w:val="22"/>
          <w:lang w:val="hr-HR"/>
        </w:rPr>
        <w:t>22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2249FA">
        <w:rPr>
          <w:rFonts w:hAnsi="Times New Roman" w:ascii="Times New Roman"/>
          <w:b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79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</w:t>
    </w:r>
    <w:r w:rsidR="002249FA">
      <w:rPr>
        <w:rFonts w:hAnsi="Times New Roman" w:ascii="Times New Roman"/>
        <w:b/>
        <w:sz w:val="22"/>
        <w:szCs w:val="22"/>
        <w:lang w:val="hr-HR"/>
      </w:rPr>
      <w:t>28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A0D54">
      <w:rPr>
        <w:rFonts w:hAnsi="Times New Roman" w:ascii="Times New Roman"/>
        <w:b/>
        <w:sz w:val="22"/>
        <w:szCs w:val="22"/>
        <w:lang w:val="hr-HR"/>
      </w:rPr>
      <w:t>6</w:t>
    </w:r>
    <w:r w:rsidR="00B81993">
      <w:rPr>
        <w:rFonts w:hAnsi="Times New Roman" w:ascii="Times New Roman"/>
        <w:b/>
        <w:sz w:val="22"/>
        <w:szCs w:val="22"/>
        <w:lang w:val="hr-HR"/>
      </w:rPr>
      <w:t>28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40F"/>
    <w:rsid w:val="0005333E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779C5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249FA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595E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079B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199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IGRIS d.o.o. za građenje, projektiranje, trgovinu i usluge</izvorni_sadrzaj>
    <derivirana_varijabla naziv="DomainObject.Predmet.ProtustrankaFormated_1">  IGRIS d.o.o. za građenje, projektiranje, trgovinu i usluge</derivirana_varijabla>
  </DomainObject.Predmet.ProtustrankaFormated>
  <DomainObject.Predmet.ProtustrankaFormatedOIB>
    <izvorni_sadrzaj>  IGRIS d.o.o. za građenje, projektiranje, trgovinu i usluge, OIB 60920551423</izvorni_sadrzaj>
    <derivirana_varijabla naziv="DomainObject.Predmet.ProtustrankaFormatedOIB_1">  IGRIS d.o.o. za građenje, projektiranje, trgovinu i usluge, OIB 60920551423</derivirana_varijabla>
  </DomainObject.Predmet.ProtustrankaFormatedOIB>
  <DomainObject.Predmet.ProtustrankaFormatedWithAdress>
    <izvorni_sadrzaj> IGRIS d.o.o. za građenje, projektiranje, trgovinu i usluge, Ilije Bošnjaka 22, 20350 Metković</izvorni_sadrzaj>
    <derivirana_varijabla naziv="DomainObject.Predmet.ProtustrankaFormatedWithAdress_1"> IGRIS d.o.o. za građenje, projektiranje, trgovinu i usluge, Ilije Bošnjaka 22, 20350 Metković</derivirana_varijabla>
  </DomainObject.Predmet.ProtustrankaFormatedWithAdress>
  <DomainObject.Predmet.ProtustrankaFormatedWithAdressOIB>
    <izvorni_sadrzaj> IGRIS d.o.o. za građenje, projektiranje, trgovinu i usluge, OIB 60920551423, Ilije Bošnjaka 22, 20350 Metković</izvorni_sadrzaj>
    <derivirana_varijabla naziv="DomainObject.Predmet.ProtustrankaFormatedWithAdressOIB_1"> IGRIS d.o.o. za građenje, projektiranje, trgovinu i usluge, OIB 60920551423, Ilije Bošnjaka 22, 20350 Metković</derivirana_varijabla>
  </DomainObject.Predmet.ProtustrankaFormatedWithAdressOIB>
  <DomainObject.Predmet.ProtustrankaWithAdress>
    <izvorni_sadrzaj>IGRIS d.o.o. za građenje, projektiranje, trgovinu i usluge Ilije Bošnjaka 22, 20350 Metković</izvorni_sadrzaj>
    <derivirana_varijabla naziv="DomainObject.Predmet.ProtustrankaWithAdress_1">IGRIS d.o.o. za građenje, projektiranje, trgovinu i usluge Ilije Bošnjaka 22, 20350 Metković</derivirana_varijabla>
  </DomainObject.Predmet.ProtustrankaWithAdress>
  <DomainObject.Predmet.ProtustrankaWithAdressOIB>
    <izvorni_sadrzaj>IGRIS d.o.o. za građenje, projektiranje, trgovinu i usluge, OIB 60920551423, Ilije Bošnjaka 22, 20350 Metković</izvorni_sadrzaj>
    <derivirana_varijabla naziv="DomainObject.Predmet.ProtustrankaWithAdressOIB_1">IGRIS d.o.o. za građenje, projektiranje, trgovinu i usluge, OIB 60920551423, Ilije Bošnjaka 22, 20350 Metković</derivirana_varijabla>
  </DomainObject.Predmet.ProtustrankaWithAdressOIB>
  <DomainObject.Predmet.ProtustrankaNazivFormated>
    <izvorni_sadrzaj>IGRIS d.o.o. za građenje, projektiranje, trgovinu i usluge</izvorni_sadrzaj>
    <derivirana_varijabla naziv="DomainObject.Predmet.ProtustrankaNazivFormated_1">IGRIS d.o.o. za građenje, projektiranje, trgovinu i usluge</derivirana_varijabla>
  </DomainObject.Predmet.ProtustrankaNazivFormated>
  <DomainObject.Predmet.ProtustrankaNazivFormatedOIB>
    <izvorni_sadrzaj>IGRIS d.o.o. za građenje, projektiranje, trgovinu i usluge, OIB 60920551423</izvorni_sadrzaj>
    <derivirana_varijabla naziv="DomainObject.Predmet.ProtustrankaNazivFormatedOIB_1">IGRIS d.o.o. za građenje, projektiranje, trgovinu i usluge, OIB 60920551423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IGRIS d.o.o. za građenje, projektiranje, trgovinu i usluge</item>
    </izvorni_sadrzaj>
    <derivirana_varijabla naziv="DomainObject.Predmet.ProtuStrankaListFormated_1">
      <item>IGRIS d.o.o. za građenje, projektiranje, trgovinu i usluge</item>
    </derivirana_varijabla>
  </DomainObject.Predmet.ProtuStrankaListFormated>
  <DomainObject.Predmet.ProtuStrankaListFormatedOIB>
    <izvorni_sadrzaj>
      <item>IGRIS d.o.o. za građenje, projektiranje, trgovinu i usluge, OIB 60920551423</item>
    </izvorni_sadrzaj>
    <derivirana_varijabla naziv="DomainObject.Predmet.ProtuStrankaListFormatedOIB_1">
      <item>IGRIS d.o.o. za građenje, projektiranje, trgovinu i usluge, OIB 60920551423</item>
    </derivirana_varijabla>
  </DomainObject.Predmet.ProtuStrankaListFormatedOIB>
  <DomainObject.Predmet.ProtuStrankaListFormatedWithAdress>
    <izvorni_sadrzaj>
      <item>IGRIS d.o.o. za građenje, projektiranje, trgovinu i usluge, Ilije Bošnjaka 22, 20350 Metković</item>
    </izvorni_sadrzaj>
    <derivirana_varijabla naziv="DomainObject.Predmet.ProtuStrankaListFormatedWithAdress_1">
      <item>IGRIS d.o.o. za građenje, projektiranje, trgovinu i usluge, Ilije Bošnjaka 22, 20350 Metković</item>
    </derivirana_varijabla>
  </DomainObject.Predmet.ProtuStrankaListFormatedWithAdress>
  <DomainObject.Predmet.ProtuStrankaListFormatedWithAdressOIB>
    <izvorni_sadrzaj>
      <item>IGRIS d.o.o. za građenje, projektiranje, trgovinu i usluge, OIB 60920551423, Ilije Bošnjaka 22, 20350 Metković</item>
    </izvorni_sadrzaj>
    <derivirana_varijabla naziv="DomainObject.Predmet.ProtuStrankaListFormatedWithAdressOIB_1">
      <item>IGRIS d.o.o. za građenje, projektiranje, trgovinu i usluge, OIB 60920551423, Ilije Bošnjaka 22, 20350 Metković</item>
    </derivirana_varijabla>
  </DomainObject.Predmet.ProtuStrankaListFormatedWithAdressOIB>
  <DomainObject.Predmet.ProtuStrankaListNazivFormated>
    <izvorni_sadrzaj>
      <item>IGRIS d.o.o. za građenje, projektiranje, trgovinu i usluge</item>
    </izvorni_sadrzaj>
    <derivirana_varijabla naziv="DomainObject.Predmet.ProtuStrankaListNazivFormated_1">
      <item>IGRIS d.o.o. za građenje, projektiranje, trgovinu i usluge</item>
    </derivirana_varijabla>
  </DomainObject.Predmet.ProtuStrankaListNazivFormated>
  <DomainObject.Predmet.ProtuStrankaListNazivFormatedOIB>
    <izvorni_sadrzaj>
      <item>IGRIS d.o.o. za građenje, projektiranje, trgovinu i usluge, OIB 60920551423</item>
    </izvorni_sadrzaj>
    <derivirana_varijabla naziv="DomainObject.Predmet.ProtuStrankaListNazivFormatedOIB_1">
      <item>IGRIS d.o.o. za građenje, projektiranje, trgovinu i usluge, OIB 60920551423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IGRIS d.o.o. za građenje, projektiranje, trgovinu i usluge</izvorni_sadrzaj>
    <derivirana_varijabla naziv="DomainObject.Predmet.ProtustrankaIDrugi_1">IGRIS d.o.o. za građenje, projektiranje,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IGRIS d.o.o. za građenje, projektiranje, trgovinu i usluge, OIB 60920551423, Ilije Bošnjaka 22, 20350 Metković</izvorni_sadrzaj>
    <derivirana_varijabla naziv="DomainObject.Predmet.ProtustrankaIDrugiAdressOIB_1">IGRIS d.o.o. za građenje, projektiranje, trgovinu i usluge, OIB 60920551423, Ilije Bošnjaka 22,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IGRIS d.o.o. za građenje, projektiranje, trgovinu i usluge</item>
    </izvorni_sadrzaj>
    <derivirana_varijabla naziv="DomainObject.Predmet.SudioniciListNaziv_1">
      <item>FINA, RC Split, Podružnica Dubrovnik</item>
      <item>IGRIS d.o.o. za građenje, projektiranje,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IGRIS d.o.o. za građenje, projektiranje, trgovinu i usluge, OIB 60920551423, Ilije Bošnjaka 22,20350 Metković</item>
    </izvorni_sadrzaj>
    <derivirana_varijabla naziv="DomainObject.Predmet.SudioniciListAdressOIB_1">
      <item>FINA, RC Split, Podružnica Dubrovnik, OIB 85821130368, Vukovarska 2,20000 Dubrovnik</item>
      <item>IGRIS d.o.o. za građenje, projektiranje, trgovinu i usluge, OIB 60920551423, Ilije Bošnjaka 22,20350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60920551423</item>
    </izvorni_sadrzaj>
    <derivirana_varijabla naziv="DomainObject.Predmet.SudioniciListNazivOIB_1">
      <item>, OIB 85821130368</item>
      <item>, OIB 60920551423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41586-51A6-49C5-B535-2BCBE60E3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2596</properties:Characters>
  <properties:Lines>88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2016-02-10T11:45:00Z</dcterms:created>
  <dc:creator>Sudsko vijeæe</dc:creator>
  <cp:lastModifiedBy>Mara Marčinko</cp:lastModifiedBy>
  <cp:lastPrinted>2016-02-10T12:38:00Z</cp:lastPrinted>
  <dcterms:modified xmlns:xsi="http://www.w3.org/2001/XMLSchema-instance" xsi:type="dcterms:W3CDTF">2016-02-10T12:42:00Z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