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7cab" w14:paraId="6087cab" w:rsidRDefault="00495838" w:rsidP="00495838" w:rsidR="00495838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838" w:rsidP="00495838" w:rsidR="00495838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495838" w:rsidP="00495838" w:rsidR="00495838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95838" w:rsidP="00495838" w:rsidR="00495838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495838" w:rsidP="00495838" w:rsidR="00495838" w:rsidRPr="0085596F">
      <w:pPr>
        <w:rPr>
          <w:sz w:val="22"/>
        </w:rPr>
      </w:pPr>
    </w:p>
    <w:p w:rsidRDefault="00495838" w:rsidP="00495838" w:rsidR="0049583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 w:rsidRPr="00495838">
        <w:rPr>
          <w:rFonts w:cs="Times New Roman" w:eastAsia="Times New Roman"/>
          <w:sz w:val="22"/>
          <w:lang w:eastAsia="hr-HR"/>
        </w:rPr>
        <w:t>HILDEBRAND</w:t>
      </w:r>
      <w:r>
        <w:rPr>
          <w:rFonts w:cs="Times New Roman" w:eastAsia="Times New Roman"/>
          <w:sz w:val="22"/>
          <w:lang w:eastAsia="hr-HR"/>
        </w:rPr>
        <w:t xml:space="preserve"> d. o. o. Pula, Debeli </w:t>
      </w:r>
      <w:proofErr w:type="spellStart"/>
      <w:r>
        <w:rPr>
          <w:rFonts w:cs="Times New Roman" w:eastAsia="Times New Roman"/>
          <w:sz w:val="22"/>
          <w:lang w:eastAsia="hr-HR"/>
        </w:rPr>
        <w:t>Vrv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36, OIB </w:t>
      </w:r>
      <w:r w:rsidRPr="00495838">
        <w:rPr>
          <w:rFonts w:cs="Times New Roman" w:eastAsia="Times New Roman"/>
          <w:sz w:val="22"/>
          <w:lang w:eastAsia="hr-HR"/>
        </w:rPr>
        <w:t>43171094884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495838">
        <w:rPr>
          <w:rFonts w:cs="Times New Roman" w:eastAsia="Times New Roman"/>
          <w:sz w:val="22"/>
          <w:lang w:eastAsia="hr-HR"/>
        </w:rPr>
        <w:t>130005955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166FAD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495838" w:rsidP="00495838" w:rsidR="00495838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495838" w:rsidP="00495838" w:rsidR="00495838" w:rsidRPr="0085596F">
      <w:pPr>
        <w:ind w:firstLine="708"/>
        <w:rPr>
          <w:sz w:val="22"/>
        </w:rPr>
      </w:pPr>
    </w:p>
    <w:p w:rsidRDefault="00495838" w:rsidP="00495838" w:rsidR="0049583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 w:rsidRPr="00495838">
        <w:rPr>
          <w:rFonts w:cs="Times New Roman" w:eastAsia="Times New Roman"/>
          <w:sz w:val="22"/>
          <w:lang w:eastAsia="hr-HR"/>
        </w:rPr>
        <w:t>HILDEBRAND</w:t>
      </w:r>
      <w:r>
        <w:rPr>
          <w:rFonts w:cs="Times New Roman" w:eastAsia="Times New Roman"/>
          <w:sz w:val="22"/>
          <w:lang w:eastAsia="hr-HR"/>
        </w:rPr>
        <w:t xml:space="preserve"> d. o. o. Pula, Debeli </w:t>
      </w:r>
      <w:proofErr w:type="spellStart"/>
      <w:r>
        <w:rPr>
          <w:rFonts w:cs="Times New Roman" w:eastAsia="Times New Roman"/>
          <w:sz w:val="22"/>
          <w:lang w:eastAsia="hr-HR"/>
        </w:rPr>
        <w:t>Vrv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36, OIB </w:t>
      </w:r>
      <w:r w:rsidRPr="00495838">
        <w:rPr>
          <w:rFonts w:cs="Times New Roman" w:eastAsia="Times New Roman"/>
          <w:sz w:val="22"/>
          <w:lang w:eastAsia="hr-HR"/>
        </w:rPr>
        <w:t>43171094884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495838">
        <w:rPr>
          <w:rFonts w:cs="Times New Roman" w:eastAsia="Times New Roman"/>
          <w:sz w:val="22"/>
          <w:lang w:eastAsia="hr-HR"/>
        </w:rPr>
        <w:t>130005955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24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95838" w:rsidP="00495838" w:rsidR="00495838" w:rsidRPr="0085596F">
      <w:pPr>
        <w:ind w:firstLine="708"/>
        <w:rPr>
          <w:sz w:val="22"/>
        </w:rPr>
      </w:pPr>
    </w:p>
    <w:p w:rsidRDefault="00495838" w:rsidP="00495838" w:rsidR="00495838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24.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8.581,21</w:t>
      </w:r>
      <w:r w:rsidRPr="0085596F">
        <w:rPr>
          <w:sz w:val="22"/>
        </w:rPr>
        <w:t xml:space="preserve"> kuna.</w:t>
      </w:r>
    </w:p>
    <w:p w:rsidRDefault="00495838" w:rsidP="00495838" w:rsidR="00495838" w:rsidRPr="0085596F">
      <w:pPr>
        <w:rPr>
          <w:sz w:val="22"/>
        </w:rPr>
      </w:pPr>
    </w:p>
    <w:p w:rsidRDefault="00495838" w:rsidP="00495838" w:rsidR="0049583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Wulf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Hildebrand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</w:t>
      </w:r>
      <w:proofErr w:type="spellStart"/>
      <w:r>
        <w:rPr>
          <w:rFonts w:cs="Times New Roman" w:eastAsia="Times New Roman"/>
          <w:sz w:val="22"/>
          <w:lang w:eastAsia="hr-HR"/>
        </w:rPr>
        <w:t>Lieselotte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Raspe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495838" w:rsidP="00495838" w:rsidR="00495838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95838" w:rsidP="00495838" w:rsidR="0049583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991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991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495838" w:rsidP="00495838" w:rsidR="00495838" w:rsidRPr="0085596F">
      <w:pPr>
        <w:ind w:firstLine="708"/>
        <w:rPr>
          <w:sz w:val="22"/>
        </w:rPr>
      </w:pPr>
    </w:p>
    <w:p w:rsidRDefault="00495838" w:rsidP="00495838" w:rsidR="00495838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95838" w:rsidP="00495838" w:rsidR="00495838" w:rsidRPr="0085596F">
      <w:pPr>
        <w:ind w:firstLine="708"/>
        <w:rPr>
          <w:sz w:val="22"/>
        </w:rPr>
      </w:pPr>
    </w:p>
    <w:p w:rsidRDefault="00495838" w:rsidP="00495838" w:rsidR="00495838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166FAD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495838" w:rsidP="00495838" w:rsidR="00495838" w:rsidRPr="00495838">
      <w:pPr>
        <w:ind w:firstLine="708" w:left="4956"/>
        <w:jc w:val="center"/>
        <w:rPr>
          <w:sz w:val="22"/>
        </w:rPr>
      </w:pPr>
      <w:r w:rsidRPr="00495838">
        <w:rPr>
          <w:sz w:val="22"/>
        </w:rPr>
        <w:t>Viša sudska savjetnica</w:t>
      </w:r>
    </w:p>
    <w:p w:rsidRDefault="00495838" w:rsidP="00495838" w:rsidR="00495838" w:rsidRPr="00495838">
      <w:pPr>
        <w:ind w:firstLine="708" w:left="4956"/>
        <w:jc w:val="center"/>
        <w:rPr>
          <w:sz w:val="22"/>
        </w:rPr>
      </w:pPr>
      <w:r w:rsidRPr="00495838">
        <w:rPr>
          <w:sz w:val="22"/>
        </w:rPr>
        <w:t>Marlena Pamić</w:t>
      </w:r>
      <w:r w:rsidR="000240B2">
        <w:rPr>
          <w:sz w:val="22"/>
        </w:rPr>
        <w:t xml:space="preserve">, v. r. </w:t>
      </w:r>
    </w:p>
    <w:p w:rsidRDefault="00495838" w:rsidP="00495838" w:rsidR="00495838" w:rsidRPr="00495838">
      <w:pPr>
        <w:rPr>
          <w:sz w:val="20"/>
        </w:rPr>
      </w:pPr>
      <w:r w:rsidRPr="00495838">
        <w:rPr>
          <w:sz w:val="20"/>
        </w:rPr>
        <w:t>DNA:</w:t>
      </w:r>
    </w:p>
    <w:p w:rsidRDefault="00495838" w:rsidP="00495838" w:rsidR="00387208" w:rsidRPr="00495838">
      <w:pPr>
        <w:jc w:val="left"/>
        <w:rPr>
          <w:sz w:val="20"/>
        </w:rPr>
      </w:pPr>
      <w:r w:rsidRPr="00495838">
        <w:rPr>
          <w:sz w:val="20"/>
        </w:rPr>
        <w:t>- mrežna stranica e-Oglasna ploča sudova (45 dana).</w:t>
      </w:r>
    </w:p>
    <w:sectPr w:rsidSect="00F628D2" w:rsidR="00387208" w:rsidRPr="0049583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838" w:rsidP="00495838" w:rsidR="00495838">
      <w:r>
        <w:separator/>
      </w:r>
    </w:p>
  </w:endnote>
  <w:endnote w:id="0" w:type="continuationSeparator">
    <w:p w:rsidRDefault="00495838" w:rsidP="00495838" w:rsidR="00495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838" w:rsidP="00495838" w:rsidR="00495838">
      <w:r>
        <w:separator/>
      </w:r>
    </w:p>
  </w:footnote>
  <w:footnote w:id="0" w:type="continuationSeparator">
    <w:p w:rsidRDefault="00495838" w:rsidP="00495838" w:rsidR="00495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838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838" w:rsidP="00F628D2" w:rsidR="00F628D2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991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1A"/>
    <w:rsid w:val="000240B2"/>
    <w:rsid w:val="00166FAD"/>
    <w:rsid w:val="00495838"/>
    <w:rsid w:val="005D5E1A"/>
    <w:rsid w:val="0075528E"/>
    <w:rsid w:val="0079403F"/>
    <w:rsid w:val="00BE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583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583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9583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58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58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58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583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0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BC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BC5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BC5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BC5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583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583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9583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58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58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58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583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0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BC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BC5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BC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BC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HILDEBRAND d.o.o. PULA</izvorni_sadrzaj>
    <derivirana_varijabla naziv="DomainObject.Predmet.ProtustrankaFormated_1">  HILDEBRAND d.o.o. PULA</derivirana_varijabla>
  </DomainObject.Predmet.ProtustrankaFormated>
  <DomainObject.Predmet.ProtustrankaFormatedOIB>
    <izvorni_sadrzaj>  HILDEBRAND d.o.o. PULA, OIB 43171094884</izvorni_sadrzaj>
    <derivirana_varijabla naziv="DomainObject.Predmet.ProtustrankaFormatedOIB_1">  HILDEBRAND d.o.o. PULA, OIB 43171094884</derivirana_varijabla>
  </DomainObject.Predmet.ProtustrankaFormatedOIB>
  <DomainObject.Predmet.ProtustrankaFormatedWithAdress>
    <izvorni_sadrzaj> HILDEBRAND d.o.o. PULA, Debeli Vrv 36, 52100 Pula</izvorni_sadrzaj>
    <derivirana_varijabla naziv="DomainObject.Predmet.ProtustrankaFormatedWithAdress_1"> HILDEBRAND d.o.o. PULA, Debeli Vrv 36, 52100 Pula</derivirana_varijabla>
  </DomainObject.Predmet.ProtustrankaFormatedWithAdress>
  <DomainObject.Predmet.ProtustrankaFormatedWithAdressOIB>
    <izvorni_sadrzaj> HILDEBRAND d.o.o. PULA, OIB 43171094884, Debeli Vrv 36, 52100 Pula</izvorni_sadrzaj>
    <derivirana_varijabla naziv="DomainObject.Predmet.ProtustrankaFormatedWithAdressOIB_1"> HILDEBRAND d.o.o. PULA, OIB 43171094884, Debeli Vrv 36, 52100 Pula</derivirana_varijabla>
  </DomainObject.Predmet.ProtustrankaFormatedWithAdressOIB>
  <DomainObject.Predmet.ProtustrankaWithAdress>
    <izvorni_sadrzaj>HILDEBRAND d.o.o. PULA Debeli Vrv 36, 52100 Pula</izvorni_sadrzaj>
    <derivirana_varijabla naziv="DomainObject.Predmet.ProtustrankaWithAdress_1">HILDEBRAND d.o.o. PULA Debeli Vrv 36, 52100 Pula</derivirana_varijabla>
  </DomainObject.Predmet.ProtustrankaWithAdress>
  <DomainObject.Predmet.ProtustrankaWithAdressOIB>
    <izvorni_sadrzaj>HILDEBRAND d.o.o. PULA, OIB 43171094884, Debeli Vrv 36, 52100 Pula</izvorni_sadrzaj>
    <derivirana_varijabla naziv="DomainObject.Predmet.ProtustrankaWithAdressOIB_1">HILDEBRAND d.o.o. PULA, OIB 43171094884, Debeli Vrv 36, 52100 Pula</derivirana_varijabla>
  </DomainObject.Predmet.ProtustrankaWithAdressOIB>
  <DomainObject.Predmet.ProtustrankaNazivFormated>
    <izvorni_sadrzaj>HILDEBRAND d.o.o. PULA</izvorni_sadrzaj>
    <derivirana_varijabla naziv="DomainObject.Predmet.ProtustrankaNazivFormated_1">HILDEBRAND d.o.o. PULA</derivirana_varijabla>
  </DomainObject.Predmet.ProtustrankaNazivFormated>
  <DomainObject.Predmet.ProtustrankaNazivFormatedOIB>
    <izvorni_sadrzaj>HILDEBRAND d.o.o. PULA, OIB 43171094884</izvorni_sadrzaj>
    <derivirana_varijabla naziv="DomainObject.Predmet.ProtustrankaNazivFormatedOIB_1">HILDEBRAND d.o.o. PULA, OIB 43171094884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8581.21</izvorni_sadrzaj>
    <derivirana_varijabla naziv="DomainObject.Predmet.TrenutnaVrijednost_1">8581.21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HILDEBRAND d.o.o. PULA</item>
    </izvorni_sadrzaj>
    <derivirana_varijabla naziv="DomainObject.Predmet.ProtuStrankaListFormated_1">
      <item>HILDEBRAND d.o.o. PULA</item>
    </derivirana_varijabla>
  </DomainObject.Predmet.ProtuStrankaListFormated>
  <DomainObject.Predmet.ProtuStrankaListFormatedOIB>
    <izvorni_sadrzaj>
      <item>HILDEBRAND d.o.o. PULA, OIB 43171094884</item>
    </izvorni_sadrzaj>
    <derivirana_varijabla naziv="DomainObject.Predmet.ProtuStrankaListFormatedOIB_1">
      <item>HILDEBRAND d.o.o. PULA, OIB 43171094884</item>
    </derivirana_varijabla>
  </DomainObject.Predmet.ProtuStrankaListFormatedOIB>
  <DomainObject.Predmet.ProtuStrankaListFormatedWithAdress>
    <izvorni_sadrzaj>
      <item>HILDEBRAND d.o.o. PULA, Debeli Vrv 36, 52100 Pula</item>
    </izvorni_sadrzaj>
    <derivirana_varijabla naziv="DomainObject.Predmet.ProtuStrankaListFormatedWithAdress_1">
      <item>HILDEBRAND d.o.o. PULA, Debeli Vrv 36, 52100 Pula</item>
    </derivirana_varijabla>
  </DomainObject.Predmet.ProtuStrankaListFormatedWithAdress>
  <DomainObject.Predmet.ProtuStrankaListFormatedWithAdressOIB>
    <izvorni_sadrzaj>
      <item>HILDEBRAND d.o.o. PULA, OIB 43171094884, Debeli Vrv 36, 52100 Pula</item>
    </izvorni_sadrzaj>
    <derivirana_varijabla naziv="DomainObject.Predmet.ProtuStrankaListFormatedWithAdressOIB_1">
      <item>HILDEBRAND d.o.o. PULA, OIB 43171094884, Debeli Vrv 36, 52100 Pula</item>
    </derivirana_varijabla>
  </DomainObject.Predmet.ProtuStrankaListFormatedWithAdressOIB>
  <DomainObject.Predmet.ProtuStrankaListNazivFormated>
    <izvorni_sadrzaj>
      <item>HILDEBRAND d.o.o. PULA</item>
    </izvorni_sadrzaj>
    <derivirana_varijabla naziv="DomainObject.Predmet.ProtuStrankaListNazivFormated_1">
      <item>HILDEBRAND d.o.o. PULA</item>
    </derivirana_varijabla>
  </DomainObject.Predmet.ProtuStrankaListNazivFormated>
  <DomainObject.Predmet.ProtuStrankaListNazivFormatedOIB>
    <izvorni_sadrzaj>
      <item>HILDEBRAND d.o.o. PULA, OIB 43171094884</item>
    </izvorni_sadrzaj>
    <derivirana_varijabla naziv="DomainObject.Predmet.ProtuStrankaListNazivFormatedOIB_1">
      <item>HILDEBRAND d.o.o. PULA, OIB 43171094884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HILDEBRAND d.o.o. PULA</izvorni_sadrzaj>
    <derivirana_varijabla naziv="DomainObject.Predmet.ProtustrankaIDrugi_1">HILDEBRAND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HILDEBRAND d.o.o. PULA, OIB 43171094884, Debeli Vrv 36, 52100 Pula</izvorni_sadrzaj>
    <derivirana_varijabla naziv="DomainObject.Predmet.ProtustrankaIDrugiAdressOIB_1">HILDEBRAND d.o.o. PULA, OIB 43171094884,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HILDEBRAND d.o.o. PULA</item>
    </izvorni_sadrzaj>
    <derivirana_varijabla naziv="DomainObject.Predmet.SudioniciListNaziv_1">
      <item>FINANCIJSKA AGENCIJA, RC RIJEKA, PODRUŽNICA PULA, PULA</item>
      <item>HILDEBRAND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HILDEBRAND d.o.o. PULA, OIB 43171094884, Debeli Vrv 36,52100 Pula</item>
    </izvorni_sadrzaj>
    <derivirana_varijabla naziv="DomainObject.Predmet.SudioniciListAdressOIB_1">
      <item>FINANCIJSKA AGENCIJA, RC RIJEKA, PODRUŽNICA PULA, PULA, OIB 85821130368, Ulica grada Vukovara 70,10000 Zagreb</item>
      <item>HILDEBRAND d.o.o. PULA, OIB 43171094884, Debeli Vrv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43171094884</item>
    </izvorni_sadrzaj>
    <derivirana_varijabla naziv="DomainObject.Predmet.SudioniciListNazivOIB_1">
      <item>, OIB 85821130368</item>
      <item>, OIB 43171094884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502</properties:Words>
  <properties:Characters>2750</properties:Characters>
  <properties:Lines>51</properties:Lines>
  <properties:Paragraphs>15</properties:Paragraphs>
  <properties:TotalTime>5</properties:TotalTime>
  <properties:ScaleCrop>false</properties:ScaleCrop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2016-09-30T10:44:00Z</dcterms:created>
  <dc:creator>Mihaela Kaligari</dc:creator>
  <dc:description/>
  <cp:keywords/>
  <cp:lastModifiedBy>Mihaela Kaligari</cp:lastModifiedBy>
  <cp:lastPrinted>2016-10-03T08:13:00Z</cp:lastPrinted>
  <dcterms:modified xmlns:xsi="http://www.w3.org/2001/XMLSchema-instance" xsi:type="dcterms:W3CDTF">2016-10-03T09:44:00Z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