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af29c" w14:paraId="a2af29c" w:rsidRDefault="00AE649C" w:rsidP="004F27AE" w:rsidR="00AE649C" w:rsidRPr="00B76F3C">
      <w:pPr>
        <w:pStyle w:val="NormaleSPIS"/>
        <w15:collapsed w:val="false"/>
      </w:pPr>
      <w:bookmarkStart w:name="_GoBack" w:id="0"/>
      <w:bookmarkEnd w:id="0"/>
    </w:p>
    <w:p w:rsidRDefault="00AB4602" w:rsidP="0035330B" w:rsidR="0035330B" w:rsidRPr="0035330B">
      <w:pPr>
        <w:pStyle w:val="NormaleSPIS"/>
        <w:rPr>
          <w:rFonts w:cs="Times New Roman"/>
          <w:szCs w:val="20"/>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REPUBLIKA HRVATSKA</w:t>
      </w: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OPĆINSKI SUD U ČAKOVCU</w:t>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t xml:space="preserve">Broj: 3 </w:t>
      </w:r>
      <w:proofErr w:type="spellStart"/>
      <w:r w:rsidRPr="0035330B">
        <w:rPr>
          <w:rFonts w:cs="Times New Roman" w:eastAsia="Times New Roman"/>
          <w:szCs w:val="20"/>
          <w:lang w:eastAsia="hr-HR"/>
        </w:rPr>
        <w:t>Sp</w:t>
      </w:r>
      <w:proofErr w:type="spellEnd"/>
      <w:r w:rsidRPr="0035330B">
        <w:rPr>
          <w:rFonts w:cs="Times New Roman" w:eastAsia="Times New Roman"/>
          <w:szCs w:val="20"/>
          <w:lang w:eastAsia="hr-HR"/>
        </w:rPr>
        <w:t>-1/17-10</w:t>
      </w: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Ruđera Boškovića 18</w:t>
      </w: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jc w:val="center"/>
        <w:rPr>
          <w:rFonts w:cs="Times New Roman" w:eastAsia="Times New Roman"/>
          <w:b/>
          <w:i/>
          <w:szCs w:val="20"/>
          <w:lang w:eastAsia="hr-HR"/>
        </w:rPr>
      </w:pPr>
      <w:r w:rsidRPr="0035330B">
        <w:rPr>
          <w:rFonts w:cs="Times New Roman" w:eastAsia="Times New Roman"/>
          <w:b/>
          <w:i/>
          <w:szCs w:val="20"/>
          <w:lang w:eastAsia="hr-HR"/>
        </w:rPr>
        <w:t>POREZNA UPRAVA ČAKOVEC</w:t>
      </w: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u w:val="single"/>
          <w:lang w:eastAsia="hr-HR"/>
        </w:rPr>
      </w:pPr>
      <w:r w:rsidRPr="0035330B">
        <w:rPr>
          <w:rFonts w:cs="Times New Roman" w:eastAsia="Times New Roman"/>
          <w:szCs w:val="20"/>
          <w:lang w:eastAsia="hr-HR"/>
        </w:rPr>
        <w:tab/>
      </w:r>
      <w:r w:rsidRPr="0035330B">
        <w:rPr>
          <w:rFonts w:cs="Times New Roman" w:eastAsia="Times New Roman"/>
          <w:szCs w:val="20"/>
          <w:u w:val="single"/>
          <w:lang w:eastAsia="hr-HR"/>
        </w:rPr>
        <w:t>Klasa: 034-04/17-004/1415</w:t>
      </w:r>
    </w:p>
    <w:p w:rsidRDefault="0035330B" w:rsidP="0035330B" w:rsidR="0035330B" w:rsidRPr="0035330B">
      <w:pPr>
        <w:spacing w:after="0"/>
        <w:ind w:firstLine="720"/>
        <w:rPr>
          <w:rFonts w:cs="Times New Roman" w:eastAsia="Times New Roman"/>
          <w:szCs w:val="20"/>
          <w:u w:val="single"/>
          <w:lang w:eastAsia="hr-HR"/>
        </w:rPr>
      </w:pPr>
      <w:proofErr w:type="spellStart"/>
      <w:r w:rsidRPr="0035330B">
        <w:rPr>
          <w:rFonts w:cs="Times New Roman" w:eastAsia="Times New Roman"/>
          <w:szCs w:val="20"/>
          <w:u w:val="single"/>
          <w:lang w:eastAsia="hr-HR"/>
        </w:rPr>
        <w:t>Urbroj</w:t>
      </w:r>
      <w:proofErr w:type="spellEnd"/>
      <w:r w:rsidRPr="0035330B">
        <w:rPr>
          <w:rFonts w:cs="Times New Roman" w:eastAsia="Times New Roman"/>
          <w:szCs w:val="20"/>
          <w:u w:val="single"/>
          <w:lang w:eastAsia="hr-HR"/>
        </w:rPr>
        <w:t>: 513-07-26-03-17-1</w:t>
      </w:r>
    </w:p>
    <w:p w:rsidRDefault="0035330B" w:rsidP="0035330B" w:rsidR="0035330B" w:rsidRPr="0035330B">
      <w:pPr>
        <w:spacing w:after="0"/>
        <w:ind w:firstLine="720"/>
        <w:rPr>
          <w:rFonts w:cs="Times New Roman" w:eastAsia="Times New Roman"/>
          <w:szCs w:val="20"/>
          <w:lang w:eastAsia="hr-HR"/>
        </w:rPr>
      </w:pPr>
    </w:p>
    <w:p w:rsidRDefault="0035330B" w:rsidP="0035330B" w:rsidR="0035330B" w:rsidRPr="0035330B">
      <w:pPr>
        <w:spacing w:after="0"/>
        <w:ind w:firstLine="720"/>
        <w:jc w:val="both"/>
        <w:rPr>
          <w:rFonts w:cs="Times New Roman" w:eastAsia="Times New Roman"/>
          <w:lang w:eastAsia="hr-HR"/>
        </w:rPr>
      </w:pPr>
      <w:r w:rsidRPr="0035330B">
        <w:rPr>
          <w:rFonts w:cs="Times New Roman" w:eastAsia="Times New Roman"/>
          <w:lang w:eastAsia="hr-HR"/>
        </w:rPr>
        <w:t xml:space="preserve">Kod ovog suda vodi se postupak </w:t>
      </w:r>
      <w:proofErr w:type="spellStart"/>
      <w:r w:rsidRPr="0035330B">
        <w:rPr>
          <w:rFonts w:cs="Times New Roman" w:eastAsia="Times New Roman"/>
          <w:lang w:eastAsia="hr-HR"/>
        </w:rPr>
        <w:t>predlagateljice</w:t>
      </w:r>
      <w:proofErr w:type="spellEnd"/>
      <w:r w:rsidRPr="0035330B">
        <w:rPr>
          <w:rFonts w:cs="Times New Roman" w:eastAsia="Times New Roman"/>
          <w:lang w:eastAsia="hr-HR"/>
        </w:rPr>
        <w:t xml:space="preserve"> Vesne </w:t>
      </w:r>
      <w:proofErr w:type="spellStart"/>
      <w:r w:rsidRPr="0035330B">
        <w:rPr>
          <w:rFonts w:cs="Times New Roman" w:eastAsia="Times New Roman"/>
          <w:lang w:eastAsia="hr-HR"/>
        </w:rPr>
        <w:t>Pavleković</w:t>
      </w:r>
      <w:proofErr w:type="spellEnd"/>
      <w:r w:rsidRPr="0035330B">
        <w:rPr>
          <w:rFonts w:cs="Times New Roman" w:eastAsia="Times New Roman"/>
          <w:lang w:eastAsia="hr-HR"/>
        </w:rPr>
        <w:t xml:space="preserve">, OIB: 09019899964, </w:t>
      </w:r>
      <w:proofErr w:type="spellStart"/>
      <w:r w:rsidRPr="0035330B">
        <w:rPr>
          <w:rFonts w:cs="Times New Roman" w:eastAsia="Times New Roman"/>
          <w:lang w:eastAsia="hr-HR"/>
        </w:rPr>
        <w:t>Pribislavec</w:t>
      </w:r>
      <w:proofErr w:type="spellEnd"/>
      <w:r w:rsidRPr="0035330B">
        <w:rPr>
          <w:rFonts w:cs="Times New Roman" w:eastAsia="Times New Roman"/>
          <w:lang w:eastAsia="hr-HR"/>
        </w:rPr>
        <w:t xml:space="preserve">, Dr. Vinka </w:t>
      </w:r>
      <w:proofErr w:type="spellStart"/>
      <w:r w:rsidRPr="0035330B">
        <w:rPr>
          <w:rFonts w:cs="Times New Roman" w:eastAsia="Times New Roman"/>
          <w:lang w:eastAsia="hr-HR"/>
        </w:rPr>
        <w:t>Žganca</w:t>
      </w:r>
      <w:proofErr w:type="spellEnd"/>
      <w:r w:rsidRPr="0035330B">
        <w:rPr>
          <w:rFonts w:cs="Times New Roman" w:eastAsia="Times New Roman"/>
          <w:lang w:eastAsia="hr-HR"/>
        </w:rPr>
        <w:t xml:space="preserve"> 6,  radi otvaranja stečaja potrošača. </w:t>
      </w:r>
    </w:p>
    <w:p w:rsidRDefault="0035330B" w:rsidP="0035330B" w:rsidR="0035330B" w:rsidRPr="0035330B">
      <w:pPr>
        <w:spacing w:after="0"/>
        <w:ind w:firstLine="720"/>
        <w:jc w:val="both"/>
        <w:rPr>
          <w:rFonts w:cs="Times New Roman" w:eastAsia="Times New Roman"/>
          <w:lang w:eastAsia="hr-HR"/>
        </w:rPr>
      </w:pPr>
    </w:p>
    <w:p w:rsidRDefault="0035330B" w:rsidP="0035330B" w:rsidR="0035330B" w:rsidRPr="0035330B">
      <w:pPr>
        <w:spacing w:after="0"/>
        <w:ind w:firstLine="720"/>
        <w:jc w:val="both"/>
        <w:rPr>
          <w:rFonts w:cs="Times New Roman" w:eastAsia="Times New Roman"/>
          <w:lang w:eastAsia="hr-HR"/>
        </w:rPr>
      </w:pPr>
      <w:r w:rsidRPr="0035330B">
        <w:rPr>
          <w:rFonts w:cs="Times New Roman" w:eastAsia="Times New Roman"/>
          <w:lang w:eastAsia="hr-HR"/>
        </w:rPr>
        <w:t xml:space="preserve">U svezi Vaše dokumentacije koju ste nam dostavili očitovanjima od 24.04.2017. pozivamo Vas da za potrebe ovog postupka decidirano navedete da li </w:t>
      </w:r>
      <w:proofErr w:type="spellStart"/>
      <w:r w:rsidRPr="0035330B">
        <w:rPr>
          <w:rFonts w:cs="Times New Roman" w:eastAsia="Times New Roman"/>
          <w:lang w:eastAsia="hr-HR"/>
        </w:rPr>
        <w:t>predlagateljica</w:t>
      </w:r>
      <w:proofErr w:type="spellEnd"/>
      <w:r w:rsidRPr="0035330B">
        <w:rPr>
          <w:rFonts w:cs="Times New Roman" w:eastAsia="Times New Roman"/>
          <w:lang w:eastAsia="hr-HR"/>
        </w:rPr>
        <w:t xml:space="preserve"> u stečaju potrošača Vesna </w:t>
      </w:r>
      <w:proofErr w:type="spellStart"/>
      <w:r w:rsidRPr="0035330B">
        <w:rPr>
          <w:rFonts w:cs="Times New Roman" w:eastAsia="Times New Roman"/>
          <w:lang w:eastAsia="hr-HR"/>
        </w:rPr>
        <w:t>Pavleković</w:t>
      </w:r>
      <w:proofErr w:type="spellEnd"/>
      <w:r w:rsidRPr="0035330B">
        <w:rPr>
          <w:rFonts w:cs="Times New Roman" w:eastAsia="Times New Roman"/>
          <w:lang w:eastAsia="hr-HR"/>
        </w:rPr>
        <w:t xml:space="preserve"> ima porezne obveze iz obavljanja djelatnosti koje prelaze iznos od 100.000,00 kuna, te koje su te obaveze, te da li ima porezne obveze iz radnog odnosa koje proizlaze iz obavljanja djelatnosti. </w:t>
      </w:r>
    </w:p>
    <w:p w:rsidRDefault="0035330B" w:rsidP="0035330B" w:rsidR="0035330B" w:rsidRPr="0035330B">
      <w:pPr>
        <w:spacing w:after="0"/>
        <w:ind w:firstLine="720"/>
        <w:jc w:val="both"/>
        <w:rPr>
          <w:rFonts w:cs="Times New Roman" w:eastAsia="Times New Roman"/>
          <w:lang w:eastAsia="hr-HR"/>
        </w:rPr>
      </w:pPr>
    </w:p>
    <w:p w:rsidRDefault="0035330B" w:rsidP="0035330B" w:rsidR="0035330B" w:rsidRPr="0035330B">
      <w:pPr>
        <w:spacing w:after="0"/>
        <w:ind w:firstLine="720"/>
        <w:jc w:val="both"/>
        <w:rPr>
          <w:rFonts w:cs="Times New Roman" w:eastAsia="Times New Roman"/>
          <w:lang w:eastAsia="hr-HR"/>
        </w:rPr>
      </w:pPr>
      <w:r w:rsidRPr="0035330B">
        <w:rPr>
          <w:rFonts w:cs="Times New Roman" w:eastAsia="Times New Roman"/>
          <w:lang w:eastAsia="hr-HR"/>
        </w:rPr>
        <w:t xml:space="preserve">Traženo očitovanje dostaviti u roku od 8 dana, pozivom na gornji broj spisa. </w:t>
      </w:r>
    </w:p>
    <w:p w:rsidRDefault="0035330B" w:rsidP="0035330B" w:rsidR="0035330B" w:rsidRPr="0035330B">
      <w:pPr>
        <w:spacing w:after="0"/>
        <w:ind w:firstLine="720"/>
        <w:jc w:val="both"/>
        <w:rPr>
          <w:rFonts w:cs="Times New Roman" w:eastAsia="Times New Roman"/>
          <w:lang w:eastAsia="hr-HR"/>
        </w:rPr>
      </w:pPr>
      <w:r w:rsidRPr="0035330B">
        <w:rPr>
          <w:rFonts w:cs="Times New Roman" w:eastAsia="Times New Roman"/>
          <w:lang w:eastAsia="hr-HR"/>
        </w:rPr>
        <w:t xml:space="preserve">  </w:t>
      </w:r>
    </w:p>
    <w:p w:rsidRDefault="0035330B" w:rsidP="0035330B" w:rsidR="0035330B" w:rsidRPr="0035330B">
      <w:pPr>
        <w:spacing w:after="0"/>
        <w:rPr>
          <w:rFonts w:cs="Times New Roman" w:eastAsia="Times New Roman"/>
          <w:lang w:eastAsia="hr-HR"/>
        </w:rPr>
      </w:pPr>
    </w:p>
    <w:p w:rsidRDefault="0035330B" w:rsidP="0035330B" w:rsidR="0035330B" w:rsidRPr="0035330B">
      <w:pPr>
        <w:spacing w:after="0"/>
        <w:jc w:val="center"/>
        <w:rPr>
          <w:rFonts w:cs="Times New Roman" w:eastAsia="Times New Roman"/>
          <w:szCs w:val="20"/>
          <w:lang w:eastAsia="hr-HR"/>
        </w:rPr>
      </w:pPr>
      <w:r w:rsidRPr="0035330B">
        <w:rPr>
          <w:rFonts w:cs="Times New Roman" w:eastAsia="Times New Roman"/>
          <w:szCs w:val="20"/>
          <w:lang w:eastAsia="hr-HR"/>
        </w:rPr>
        <w:t>U Čakovcu, 27. travnja 2017. godine</w:t>
      </w: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t xml:space="preserve">     S U D A C:</w:t>
      </w: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t xml:space="preserve">           Nataša Miletić v.r.</w:t>
      </w: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t xml:space="preserve">                  Zapisničar:</w:t>
      </w: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t xml:space="preserve">    Ana Katanec</w:t>
      </w:r>
    </w:p>
    <w:p w:rsidRDefault="0035330B" w:rsidP="0035330B" w:rsidR="0035330B" w:rsidRPr="0035330B">
      <w:pPr>
        <w:spacing w:after="0"/>
        <w:rPr>
          <w:rFonts w:cs="Times New Roman" w:eastAsia="Times New Roman"/>
          <w:szCs w:val="20"/>
          <w:lang w:eastAsia="hr-HR"/>
        </w:rPr>
      </w:pP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r w:rsidRPr="0035330B">
        <w:rPr>
          <w:rFonts w:cs="Times New Roman" w:eastAsia="Times New Roman"/>
          <w:szCs w:val="20"/>
          <w:lang w:eastAsia="hr-HR"/>
        </w:rPr>
        <w:tab/>
      </w: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rPr>
          <w:rFonts w:cs="Times New Roman" w:eastAsia="Times New Roman"/>
          <w:szCs w:val="20"/>
          <w:lang w:eastAsia="hr-HR"/>
        </w:rPr>
      </w:pPr>
    </w:p>
    <w:p w:rsidRDefault="0035330B" w:rsidP="0035330B" w:rsidR="0035330B" w:rsidRPr="0035330B">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30B"/>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20172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Sp-1/2017-10</izvorni_sadrzaj>
    <derivirana_varijabla naziv="DomainObject.Oznaka_1">Sp-1/2017-10</derivirana_varijabla>
  </DomainObject.Oznaka>
  <DomainObject.DonositeljOdluke.Ime>
    <izvorni_sadrzaj>Nataša</izvorni_sadrzaj>
    <derivirana_varijabla naziv="DomainObject.DonositeljOdluke.Ime_1">Nataša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Pavleković</izvorni_sadrzaj>
    <derivirana_varijabla naziv="DomainObject.Predmet.StrankaFormated_1">  Vesna Pavleković</derivirana_varijabla>
  </DomainObject.Predmet.StrankaFormated>
  <DomainObject.Predmet.StrankaFormatedOIB>
    <izvorni_sadrzaj>  Vesna Pavleković, OIB 09019899964</izvorni_sadrzaj>
    <derivirana_varijabla naziv="DomainObject.Predmet.StrankaFormatedOIB_1">  Vesna Pavleković, OIB 09019899964</derivirana_varijabla>
  </DomainObject.Predmet.StrankaFormatedOIB>
  <DomainObject.Predmet.StrankaFormatedWithAdress>
    <izvorni_sadrzaj> Vesna Pavleković, Dr. Vinka Žganca 6, 40000 Pribislavec</izvorni_sadrzaj>
    <derivirana_varijabla naziv="DomainObject.Predmet.StrankaFormatedWithAdress_1"> Vesna Pavleković, Dr. Vinka Žganca 6, 40000 Pribislavec</derivirana_varijabla>
  </DomainObject.Predmet.StrankaFormatedWithAdress>
  <DomainObject.Predmet.StrankaFormatedWithAdressOIB>
    <izvorni_sadrzaj> Vesna Pavleković, OIB 09019899964, Dr. Vinka Žganca 6, 40000 Pribislavec</izvorni_sadrzaj>
    <derivirana_varijabla naziv="DomainObject.Predmet.StrankaFormatedWithAdressOIB_1"> Vesna Pavleković, OIB 09019899964, Dr. Vinka Žganca 6, 40000 Pribislavec</derivirana_varijabla>
  </DomainObject.Predmet.StrankaFormatedWithAdressOIB>
  <DomainObject.Predmet.StrankaWithAdress>
    <izvorni_sadrzaj>Vesna Pavleković Dr. Vinka Žganca 6,40000 Pribislavec</izvorni_sadrzaj>
    <derivirana_varijabla naziv="DomainObject.Predmet.StrankaWithAdress_1">Vesna Pavleković Dr. Vinka Žganca 6,40000 Pribislavec</derivirana_varijabla>
  </DomainObject.Predmet.StrankaWithAdress>
  <DomainObject.Predmet.StrankaWithAdressOIB>
    <izvorni_sadrzaj>Vesna Pavleković, OIB 09019899964, Dr. Vinka Žganca 6,40000 Pribislavec</izvorni_sadrzaj>
    <derivirana_varijabla naziv="DomainObject.Predmet.StrankaWithAdressOIB_1">Vesna Pavleković, OIB 09019899964, Dr. Vinka Žganca 6,40000 Pribislavec</derivirana_varijabla>
  </DomainObject.Predmet.StrankaWithAdressOIB>
  <DomainObject.Predmet.StrankaNazivFormated>
    <izvorni_sadrzaj>Vesna Pavleković</izvorni_sadrzaj>
    <derivirana_varijabla naziv="DomainObject.Predmet.StrankaNazivFormated_1">Vesna Pavleković</derivirana_varijabla>
  </DomainObject.Predmet.StrankaNazivFormated>
  <DomainObject.Predmet.StrankaNazivFormatedOIB>
    <izvorni_sadrzaj>Vesna Pavleković, OIB 09019899964</izvorni_sadrzaj>
    <derivirana_varijabla naziv="DomainObject.Predmet.StrankaNazivFormatedOIB_1">Vesna Pavleković, OIB 09019899964</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Katanec</izvorni_sadrzaj>
    <derivirana_varijabla naziv="DomainObject.Predmet.Zapisnicar_1">Ana Katanec</derivirana_varijabla>
  </DomainObject.Predmet.Zapisnicar>
  <DomainObject.Predmet.StrankaListFormated>
    <izvorni_sadrzaj>
      <item>Vesna Pavleković</item>
    </izvorni_sadrzaj>
    <derivirana_varijabla naziv="DomainObject.Predmet.StrankaListFormated_1">
      <item>Vesna Pavleković</item>
    </derivirana_varijabla>
  </DomainObject.Predmet.StrankaListFormated>
  <DomainObject.Predmet.StrankaListFormatedOIB>
    <izvorni_sadrzaj>
      <item>Vesna Pavleković, OIB 09019899964</item>
    </izvorni_sadrzaj>
    <derivirana_varijabla naziv="DomainObject.Predmet.StrankaListFormatedOIB_1">
      <item>Vesna Pavleković, OIB 09019899964</item>
    </derivirana_varijabla>
  </DomainObject.Predmet.StrankaListFormatedOIB>
  <DomainObject.Predmet.StrankaListFormatedWithAdress>
    <izvorni_sadrzaj>
      <item>Vesna Pavleković, Dr. Vinka Žganca 6, 40000 Pribislavec</item>
    </izvorni_sadrzaj>
    <derivirana_varijabla naziv="DomainObject.Predmet.StrankaListFormatedWithAdress_1">
      <item>Vesna Pavleković, Dr. Vinka Žganca 6, 40000 Pribislavec</item>
    </derivirana_varijabla>
  </DomainObject.Predmet.StrankaListFormatedWithAdress>
  <DomainObject.Predmet.StrankaListFormatedWithAdressOIB>
    <izvorni_sadrzaj>
      <item>Vesna Pavleković, OIB 09019899964, Dr. Vinka Žganca 6, 40000 Pribislavec</item>
    </izvorni_sadrzaj>
    <derivirana_varijabla naziv="DomainObject.Predmet.StrankaListFormatedWithAdressOIB_1">
      <item>Vesna Pavleković, OIB 09019899964, Dr. Vinka Žganca 6, 40000 Pribislavec</item>
    </derivirana_varijabla>
  </DomainObject.Predmet.StrankaListFormatedWithAdressOIB>
  <DomainObject.Predmet.StrankaListNazivFormated>
    <izvorni_sadrzaj>
      <item>Vesna Pavleković</item>
    </izvorni_sadrzaj>
    <derivirana_varijabla naziv="DomainObject.Predmet.StrankaListNazivFormated_1">
      <item>Vesna Pavleković</item>
    </derivirana_varijabla>
  </DomainObject.Predmet.StrankaListNazivFormated>
  <DomainObject.Predmet.StrankaListNazivFormatedOIB>
    <izvorni_sadrzaj>
      <item>Vesna Pavleković, OIB 09019899964</item>
    </izvorni_sadrzaj>
    <derivirana_varijabla naziv="DomainObject.Predmet.StrankaListNazivFormatedOIB_1">
      <item>Vesna Pavleković, OIB 09019899964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Odvjetničko društvo Golubić i Šikić javno trgovačko društvo</item>
    </izvorni_sadrzaj>
    <derivirana_varijabla naziv="DomainObject.Predmet.OstaliListFormated_1">
      <item>Odvjetničko društvo Golubić i Šikić javno trgovačko društvo</item>
    </derivirana_varijabla>
  </DomainObject.Predmet.OstaliListFormated>
  <DomainObject.Predmet.OstaliListFormatedOIB>
    <izvorni_sadrzaj>
      <item>Odvjetničko društvo Golubić i Šikić javno trgovačko društvo, OIB 32831589774</item>
    </izvorni_sadrzaj>
    <derivirana_varijabla naziv="DomainObject.Predmet.OstaliListFormatedOIB_1">
      <item>Odvjetničko društvo Golubić i Šikić javno trgovačko društvo, OIB 32831589774</item>
    </derivirana_varijabla>
  </DomainObject.Predmet.OstaliListFormatedOIB>
  <DomainObject.Predmet.OstaliListFormatedWithAdress>
    <izvorni_sadrzaj>
      <item>Odvjetničko društvo Golubić i Šikić javno trgovačko društvo, Ruđera Boškovića 33, 40000 Čakovec</item>
    </izvorni_sadrzaj>
    <derivirana_varijabla naziv="DomainObject.Predmet.OstaliListFormatedWithAdress_1">
      <item>Odvjetničko društvo Golubić i Šikić javno trgovačko društvo, Ruđera Boškovića 33, 40000 Čakovec</item>
    </derivirana_varijabla>
  </DomainObject.Predmet.OstaliListFormatedWithAdress>
  <DomainObject.Predmet.OstaliListFormatedWithAdressOIB>
    <izvorni_sadrzaj>
      <item>Odvjetničko društvo Golubić i Šikić javno trgovačko društvo, OIB 32831589774, Ruđera Boškovića 33, 40000 Čakovec</item>
    </izvorni_sadrzaj>
    <derivirana_varijabla naziv="DomainObject.Predmet.OstaliListFormatedWithAdressOIB_1">
      <item>Odvjetničko društvo Golubić i Šikić javno trgovačko društvo, OIB 32831589774, Ruđera Boškovića 33, 40000 Čakovec</item>
    </derivirana_varijabla>
  </DomainObject.Predmet.OstaliListFormatedWithAdressOIB>
  <DomainObject.Predmet.OstaliListNazivFormated>
    <izvorni_sadrzaj>
      <item>Odvjetničko društvo Golubić i Šikić javno trgovačko društvo</item>
    </izvorni_sadrzaj>
    <derivirana_varijabla naziv="DomainObject.Predmet.OstaliListNazivFormated_1">
      <item>Odvjetničko društvo Golubić i Šikić javno trgovačko društvo</item>
    </derivirana_varijabla>
  </DomainObject.Predmet.OstaliListNazivFormated>
  <DomainObject.Predmet.OstaliListNazivFormatedOIB>
    <izvorni_sadrzaj>
      <item>Odvjetničko društvo Golubić i Šikić javno trgovačko društvo, OIB 32831589774</item>
    </izvorni_sadrzaj>
    <derivirana_varijabla naziv="DomainObject.Predmet.OstaliListNazivFormatedOIB_1">
      <item>Odvjetničko društvo Golubić i Šikić javno trgovačko društvo, OIB 32831589774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27. travnja 2017.</izvorni_sadrzaj>
    <derivirana_varijabla naziv="DomainObject.Datum_1">27. travnja 2017.</derivirana_varijabla>
  </DomainObject.Datum>
  <DomainObject.PoslovniBrojDokumenta>
    <izvorni_sadrzaj>Sp-1/2017-10</izvorni_sadrzaj>
    <derivirana_varijabla naziv="DomainObject.PoslovniBrojDokumenta_1">Sp-1/2017-10</derivirana_varijabla>
  </DomainObject.PoslovniBrojDokumenta>
  <DomainObject.Predmet.StrankaIDrugi>
    <izvorni_sadrzaj>Vesna Pavleković</izvorni_sadrzaj>
    <derivirana_varijabla naziv="DomainObject.Predmet.StrankaIDrugi_1">Vesna Pavleković</derivirana_varijabla>
  </DomainObject.Predmet.StrankaIDrugi>
  <DomainObject.Predmet.ProtustrankaIDrugi>
    <izvorni_sadrzaj/>
    <derivirana_varijabla naziv="DomainObject.Predmet.ProtustrankaIDrugi_1"/>
  </DomainObject.Predmet.ProtustrankaIDrugi>
  <DomainObject.Predmet.StrankaIDrugiAdressOIB>
    <izvorni_sadrzaj>Vesna Pavleković, OIB 09019899964, Dr. Vinka Žganca 6, 40000 Pribislavec</izvorni_sadrzaj>
    <derivirana_varijabla naziv="DomainObject.Predmet.StrankaIDrugiAdressOIB_1">Vesna Pavleković, OIB 09019899964, Dr. Vinka Žganca 6,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Pavleković</item>
      <item>Odvjetničko društvo Golubić i Šikić javno trgovačko društvo</item>
    </izvorni_sadrzaj>
    <derivirana_varijabla naziv="DomainObject.Predmet.SudioniciListNaziv_1">
      <item>Vesna Pavleković</item>
      <item>Odvjetničko društvo Golubić i Šikić javno trgovačko društvo</item>
    </derivirana_varijabla>
  </DomainObject.Predmet.SudioniciListNaziv>
  <DomainObject.Predmet.SudioniciListAdressOIB>
    <izvorni_sadrzaj>
      <item>Vesna Pavleković, OIB 09019899964, Dr. Vinka Žganca 6,40000 Pribislavec</item>
      <item>Odvjetničko društvo Golubić i Šikić javno trgovačko društvo, OIB 32831589774, Ruđera Boškovića 33,40000 Čakovec</item>
    </izvorni_sadrzaj>
    <derivirana_varijabla naziv="DomainObject.Predmet.SudioniciListAdressOIB_1">
      <item>Vesna Pavleković, OIB 09019899964, Dr. Vinka Žganca 6,40000 Pribislavec</item>
      <item>Odvjetničko društvo Golubić i Šikić javno trgovačko društvo, OIB 32831589774, Ruđera Boškovića 33,40000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3A5610-01F0-4C75-A2C3-A94EED35CB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128</properties:Words>
  <properties:Characters>738</properties:Characters>
  <properties:Lines>38</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Ana Katanec</cp:lastModifiedBy>
  <dcterms:modified xmlns:xsi="http://www.w3.org/2001/XMLSchema-instance" xsi:type="dcterms:W3CDTF">2017-04-27T08:06:00Z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Sp-1/2017-10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