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b8785" w14:paraId="deb8785" w:rsidRDefault="00787396" w:rsidP="00910611" w:rsidR="00787396">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87396" w:rsidP="00910611" w:rsidR="00787396">
      <w:r>
        <w:rPr>
          <w:rFonts w:eastAsia="MS Mincho"/>
        </w:rPr>
        <w:t>REPUBLIKA HRVATSKA</w:t>
      </w:r>
    </w:p>
    <w:p w:rsidRDefault="00787396" w:rsidP="00910611" w:rsidR="00787396">
      <w:r>
        <w:rPr>
          <w:rFonts w:eastAsia="MS Mincho"/>
        </w:rPr>
        <w:t>TRGOVAČKI SUD U RIJECI</w:t>
      </w:r>
    </w:p>
    <w:p w:rsidRDefault="00787396" w:rsidR="00787396" w:rsidRPr="00910611">
      <w:pPr>
        <w:rPr>
          <w:rFonts w:eastAsia="MS Mincho"/>
        </w:rPr>
      </w:pPr>
      <w:r>
        <w:rPr>
          <w:rFonts w:eastAsia="MS Mincho"/>
        </w:rPr>
        <w:t xml:space="preserve">      Rijeka, Zadarska 1 i 3</w:t>
      </w:r>
    </w:p>
    <w:p w:rsidRDefault="00AF07A9" w:rsidP="00AF07A9" w:rsidR="00AF07A9">
      <w:pPr>
        <w:jc w:val="both"/>
        <w:rPr>
          <w:rFonts w:eastAsia="MS Mincho"/>
        </w:rPr>
      </w:pPr>
    </w:p>
    <w:p w:rsidRDefault="00AF07A9" w:rsidP="00AF07A9" w:rsidR="00AF07A9">
      <w:pPr>
        <w:jc w:val="both"/>
        <w:rPr>
          <w:rFonts w:hAnsi="Times New Roman" w:ascii="Times New Roman"/>
          <w:b w:val="false"/>
          <w:bCs/>
        </w:rPr>
      </w:pPr>
    </w:p>
    <w:p w:rsidRDefault="00AF07A9" w:rsidP="00AF07A9" w:rsidR="00AF07A9">
      <w:pPr>
        <w:jc w:val="center"/>
        <w:rPr>
          <w:rFonts w:hAnsi="Times New Roman" w:ascii="Times New Roman"/>
          <w:b w:val="false"/>
          <w:bCs/>
        </w:rPr>
      </w:pPr>
    </w:p>
    <w:p w:rsidRDefault="00AF07A9" w:rsidP="00AF07A9" w:rsidR="00AF07A9">
      <w:pPr>
        <w:jc w:val="center"/>
        <w:rPr>
          <w:rFonts w:hAnsi="Times New Roman" w:ascii="Times New Roman"/>
          <w:b w:val="false"/>
          <w:bCs/>
        </w:rPr>
      </w:pPr>
      <w:r>
        <w:rPr>
          <w:rFonts w:hAnsi="Times New Roman" w:ascii="Times New Roman"/>
          <w:b w:val="false"/>
          <w:bCs/>
        </w:rPr>
        <w:t>R E P U B L I K A    H R V A T S K A</w:t>
      </w:r>
    </w:p>
    <w:p w:rsidRDefault="00AF07A9" w:rsidP="00AF07A9" w:rsidR="00AF07A9">
      <w:pPr>
        <w:jc w:val="center"/>
        <w:rPr>
          <w:rFonts w:hAnsi="Times New Roman" w:ascii="Times New Roman"/>
          <w:b w:val="false"/>
          <w:bCs/>
        </w:rPr>
      </w:pPr>
      <w:r>
        <w:rPr>
          <w:rFonts w:hAnsi="Times New Roman" w:ascii="Times New Roman"/>
          <w:b w:val="false"/>
          <w:bCs/>
        </w:rPr>
        <w:t>Z A K L J U Č A K</w:t>
      </w:r>
    </w:p>
    <w:p w:rsidRDefault="00AF07A9" w:rsidP="00AF07A9" w:rsidR="00AF07A9">
      <w:pPr>
        <w:jc w:val="center"/>
        <w:rPr>
          <w:rFonts w:hAnsi="Times New Roman" w:ascii="Times New Roman"/>
          <w:b w:val="false"/>
        </w:rPr>
      </w:pPr>
    </w:p>
    <w:p w:rsidRDefault="00AF07A9" w:rsidP="00AF07A9" w:rsidR="00AF07A9">
      <w:pPr>
        <w:jc w:val="center"/>
        <w:rPr>
          <w:rFonts w:hAnsi="Times New Roman" w:ascii="Times New Roman"/>
          <w:b w:val="false"/>
        </w:rPr>
      </w:pPr>
    </w:p>
    <w:p w:rsidRDefault="00AF07A9" w:rsidP="00AF07A9" w:rsidR="00AF07A9">
      <w:pPr>
        <w:ind w:firstLine="1440"/>
        <w:jc w:val="both"/>
        <w:rPr>
          <w:rFonts w:hAnsi="Times New Roman" w:ascii="Times New Roman"/>
          <w:b w:val="false"/>
        </w:rPr>
      </w:pPr>
      <w:r>
        <w:rPr>
          <w:rFonts w:hAnsi="Times New Roman" w:ascii="Times New Roman"/>
          <w:b w:val="false"/>
        </w:rPr>
        <w:t xml:space="preserve">Trgovački sud u Rijeci, po stečajnom sucu Veri Jelenović, u stečajnom postupku nad  dužnikom </w:t>
      </w:r>
      <w:bookmarkStart w:name="OLE_LINK9" w:id="1"/>
      <w:r>
        <w:rPr>
          <w:rFonts w:hAnsi="Times New Roman" w:ascii="Times New Roman"/>
          <w:b w:val="false"/>
        </w:rPr>
        <w:t>RIBA - RIJEKA dioničko društvo za ulov, preradu, promet ribom i ribljim preradjevinama, unutarnju i vanjsku trgovinu u stečaju Rijeka, Demetrova 3/I</w:t>
      </w:r>
      <w:bookmarkEnd w:id="1"/>
      <w:r>
        <w:rPr>
          <w:rFonts w:hAnsi="Times New Roman" w:ascii="Times New Roman"/>
          <w:b w:val="false"/>
        </w:rPr>
        <w:t xml:space="preserve">, OIB: 84580906397, dana 23. studenoga 2015. g. saziva  </w:t>
      </w:r>
    </w:p>
    <w:p w:rsidRDefault="00AF07A9" w:rsidP="00AF07A9" w:rsidR="00AF07A9">
      <w:pPr>
        <w:jc w:val="both"/>
        <w:rPr>
          <w:rFonts w:hAnsi="Times New Roman" w:ascii="Times New Roman"/>
          <w:b w:val="false"/>
        </w:rPr>
      </w:pPr>
    </w:p>
    <w:p w:rsidRDefault="00AF07A9" w:rsidP="00AF07A9" w:rsidR="00AF07A9">
      <w:pPr>
        <w:jc w:val="center"/>
        <w:rPr>
          <w:rFonts w:hAnsi="Times New Roman" w:ascii="Times New Roman"/>
          <w:b w:val="false"/>
        </w:rPr>
      </w:pPr>
      <w:r>
        <w:rPr>
          <w:rFonts w:hAnsi="Times New Roman" w:ascii="Times New Roman"/>
          <w:b w:val="false"/>
        </w:rPr>
        <w:t>z a k l j u č i o    j e</w:t>
      </w:r>
    </w:p>
    <w:p w:rsidRDefault="00AF07A9" w:rsidP="00AF07A9" w:rsidR="00AF07A9">
      <w:pPr>
        <w:jc w:val="both"/>
        <w:rPr>
          <w:rFonts w:hAnsi="Times New Roman" w:ascii="Times New Roman"/>
          <w:b w:val="false"/>
        </w:rPr>
      </w:pPr>
    </w:p>
    <w:p w:rsidRDefault="00AF07A9" w:rsidP="00AF07A9" w:rsidR="00AF07A9">
      <w:pPr>
        <w:jc w:val="both"/>
        <w:rPr>
          <w:rStyle w:val="tabletextfield"/>
        </w:rPr>
      </w:pPr>
      <w:r>
        <w:rPr>
          <w:rFonts w:hAnsi="Times New Roman" w:ascii="Times New Roman"/>
          <w:b w:val="false"/>
        </w:rPr>
        <w:tab/>
      </w:r>
      <w:r>
        <w:rPr>
          <w:rFonts w:hAnsi="Times New Roman" w:ascii="Times New Roman"/>
          <w:b w:val="false"/>
        </w:rPr>
        <w:tab/>
        <w:t xml:space="preserve">I. Utvrđena vrijednost nekretnine stečajnog dužnika upisane u zemljišnim knjigama zemljišnim knjigama </w:t>
      </w:r>
      <w:r>
        <w:rPr>
          <w:rStyle w:val="tabletextfield"/>
          <w:rFonts w:hAnsi="Times New Roman" w:ascii="Times New Roman"/>
          <w:b w:val="false"/>
        </w:rPr>
        <w:t>Općinskog suda u Opatiji i to:</w:t>
      </w:r>
    </w:p>
    <w:p w:rsidRDefault="00AF07A9" w:rsidP="00AF07A9" w:rsidR="00AF07A9">
      <w:pPr>
        <w:jc w:val="both"/>
        <w:rPr>
          <w:rStyle w:val="tabletextfield"/>
          <w:rFonts w:hAnsi="Times New Roman" w:ascii="Times New Roman"/>
          <w:b w:val="false"/>
        </w:rPr>
      </w:pPr>
    </w:p>
    <w:p w:rsidRDefault="00AF07A9" w:rsidP="00AF07A9" w:rsidR="00AF07A9">
      <w:pPr>
        <w:numPr>
          <w:ilvl w:val="0"/>
          <w:numId w:val="1"/>
        </w:numPr>
        <w:jc w:val="both"/>
      </w:pPr>
      <w:r>
        <w:rPr>
          <w:rFonts w:hAnsi="Times New Roman" w:ascii="Times New Roman"/>
          <w:b w:val="false"/>
        </w:rPr>
        <w:t>upisana u zk. ul. 1260 k.o. Ika-Oprić na k.č. br. 818/2 u naravi Primorska ulica ukupne površine 610 m2 (dvorište Primorska ulica površine 13 m2 i poslovna zgrada Primorska ulica 597 m2)</w:t>
      </w:r>
      <w:r>
        <w:rPr>
          <w:rStyle w:val="tabletextfield"/>
          <w:rFonts w:hAnsi="Times New Roman" w:ascii="Times New Roman"/>
          <w:b w:val="false"/>
        </w:rPr>
        <w:t xml:space="preserve">, </w:t>
      </w:r>
      <w:r>
        <w:rPr>
          <w:rFonts w:hAnsi="Times New Roman" w:ascii="Times New Roman"/>
          <w:b w:val="false"/>
        </w:rPr>
        <w:t xml:space="preserve"> iznosi </w:t>
      </w:r>
      <w:bookmarkStart w:name="OLE_LINK2" w:id="2"/>
      <w:r>
        <w:rPr>
          <w:rFonts w:hAnsi="Times New Roman" w:ascii="Times New Roman"/>
          <w:b w:val="false"/>
        </w:rPr>
        <w:t xml:space="preserve">3.946.740,00 </w:t>
      </w:r>
      <w:bookmarkEnd w:id="2"/>
      <w:r>
        <w:rPr>
          <w:rFonts w:hAnsi="Times New Roman" w:ascii="Times New Roman"/>
          <w:b w:val="false"/>
        </w:rPr>
        <w:t>kn.</w:t>
      </w:r>
    </w:p>
    <w:p w:rsidRDefault="00AF07A9" w:rsidP="00AF07A9" w:rsidR="00AF07A9">
      <w:pPr>
        <w:jc w:val="both"/>
        <w:rPr>
          <w:rFonts w:hAnsi="Times New Roman" w:ascii="Times New Roman"/>
          <w:b w:val="false"/>
        </w:rPr>
      </w:pPr>
    </w:p>
    <w:p w:rsidRDefault="00AF07A9" w:rsidP="00AF07A9" w:rsidR="00AF07A9">
      <w:pPr>
        <w:jc w:val="both"/>
        <w:rPr>
          <w:rFonts w:hAnsi="Times New Roman" w:ascii="Times New Roman"/>
          <w:b w:val="false"/>
        </w:rPr>
      </w:pPr>
      <w:r>
        <w:rPr>
          <w:rFonts w:hAnsi="Times New Roman" w:ascii="Times New Roman"/>
          <w:b w:val="false"/>
        </w:rPr>
        <w:tab/>
      </w:r>
      <w:r>
        <w:rPr>
          <w:rFonts w:hAnsi="Times New Roman" w:ascii="Times New Roman"/>
          <w:b w:val="false"/>
        </w:rPr>
        <w:tab/>
        <w:t>II. Prodaja nekretnina iz točke I. ovog zaključka obaviti će se usmenom javnom dražbom uz odgovarajuću primjenu propisa o ovrsi kojima je uređena ovrha na nekretnini.</w:t>
      </w:r>
    </w:p>
    <w:p w:rsidRDefault="00AF07A9" w:rsidP="00AF07A9" w:rsidR="00AF07A9">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III. Ročište za prodaju održati će se dana </w:t>
      </w:r>
    </w:p>
    <w:p w:rsidRDefault="00AF07A9" w:rsidP="00AF07A9" w:rsidR="00AF07A9">
      <w:pPr>
        <w:jc w:val="center"/>
        <w:rPr>
          <w:rFonts w:hAnsi="Times New Roman" w:ascii="Times New Roman"/>
          <w:b w:val="false"/>
        </w:rPr>
      </w:pPr>
    </w:p>
    <w:p w:rsidRDefault="00AF07A9" w:rsidP="00AF07A9" w:rsidR="00AF07A9">
      <w:pPr>
        <w:jc w:val="center"/>
        <w:rPr>
          <w:rFonts w:hAnsi="Times New Roman" w:ascii="Times New Roman"/>
          <w:b w:val="false"/>
        </w:rPr>
      </w:pPr>
      <w:r>
        <w:rPr>
          <w:rFonts w:hAnsi="Times New Roman" w:ascii="Times New Roman"/>
          <w:b w:val="false"/>
        </w:rPr>
        <w:t xml:space="preserve"> 21. siječnja 2016. g. u 10:00 sati, Trgovački sud Rijeka,</w:t>
      </w:r>
    </w:p>
    <w:p w:rsidRDefault="00AF07A9" w:rsidP="00AF07A9" w:rsidR="00AF07A9">
      <w:pPr>
        <w:jc w:val="center"/>
        <w:rPr>
          <w:rFonts w:hAnsi="Times New Roman" w:ascii="Times New Roman"/>
          <w:b w:val="false"/>
        </w:rPr>
      </w:pPr>
      <w:r>
        <w:rPr>
          <w:rFonts w:hAnsi="Times New Roman" w:ascii="Times New Roman"/>
          <w:b w:val="false"/>
        </w:rPr>
        <w:t>I. kat, sudnica broj 3.</w:t>
      </w:r>
    </w:p>
    <w:p w:rsidRDefault="00AF07A9" w:rsidP="00AF07A9" w:rsidR="00AF07A9">
      <w:pPr>
        <w:jc w:val="center"/>
        <w:rPr>
          <w:rFonts w:hAnsi="Times New Roman" w:ascii="Times New Roman"/>
          <w:b w:val="false"/>
        </w:rPr>
      </w:pPr>
    </w:p>
    <w:p w:rsidRDefault="00AF07A9" w:rsidP="00AF07A9" w:rsidR="00AF07A9">
      <w:pPr>
        <w:jc w:val="center"/>
        <w:rPr>
          <w:rFonts w:hAnsi="Times New Roman" w:ascii="Times New Roman"/>
          <w:b w:val="false"/>
        </w:rPr>
      </w:pPr>
    </w:p>
    <w:p w:rsidRDefault="00AF07A9" w:rsidP="00AF07A9" w:rsidR="00AF07A9">
      <w:pPr>
        <w:jc w:val="both"/>
        <w:rPr>
          <w:rFonts w:hAnsi="Times New Roman" w:ascii="Times New Roman"/>
          <w:b w:val="false"/>
        </w:rPr>
      </w:pPr>
      <w:r>
        <w:rPr>
          <w:rFonts w:hAnsi="Times New Roman" w:ascii="Times New Roman"/>
          <w:b w:val="false"/>
        </w:rPr>
        <w:t xml:space="preserve">                     IV. Ovaj zaključak biti će objavljen na oglasnoj ploči suda, u dnevnom tisku, te na web stranicama Hrvatske gospodarske komore i sudačke mreže.</w:t>
      </w:r>
    </w:p>
    <w:p w:rsidRDefault="00AF07A9" w:rsidP="00AF07A9" w:rsidR="00AF07A9">
      <w:pPr>
        <w:jc w:val="both"/>
        <w:rPr>
          <w:rFonts w:hAnsi="Times New Roman" w:ascii="Times New Roman"/>
          <w:b w:val="false"/>
        </w:rPr>
      </w:pPr>
      <w:r>
        <w:rPr>
          <w:rFonts w:hAnsi="Times New Roman" w:ascii="Times New Roman"/>
          <w:b w:val="false"/>
        </w:rPr>
        <w:tab/>
        <w:t xml:space="preserve">          V. Uvjeti prodaje:</w:t>
      </w:r>
    </w:p>
    <w:p w:rsidRDefault="00AF07A9" w:rsidP="00AF07A9" w:rsidR="00AF07A9">
      <w:pPr>
        <w:jc w:val="both"/>
        <w:rPr>
          <w:rFonts w:hAnsi="Times New Roman" w:ascii="Times New Roman"/>
          <w:b w:val="false"/>
        </w:rPr>
      </w:pPr>
      <w:r>
        <w:rPr>
          <w:rFonts w:hAnsi="Times New Roman" w:ascii="Times New Roman"/>
          <w:b w:val="false"/>
        </w:rPr>
        <w:t xml:space="preserve">- prodaje se nekretnina stečajnog dužnika upisana u zemljišnim knjigama </w:t>
      </w:r>
      <w:r>
        <w:rPr>
          <w:rStyle w:val="tabletextfield"/>
          <w:rFonts w:hAnsi="Times New Roman" w:ascii="Times New Roman"/>
          <w:b w:val="false"/>
        </w:rPr>
        <w:t>Općinskog suda u Opatiji i to</w:t>
      </w:r>
      <w:r>
        <w:rPr>
          <w:rFonts w:hAnsi="Times New Roman" w:ascii="Times New Roman"/>
          <w:b w:val="false"/>
        </w:rPr>
        <w:t xml:space="preserve"> u zk. ul. 1260 k.o. Ika-Oprić na k.č. br. 818/2 u naravi Primorska ulica ukupne površine 610 m2 (dvorište Primorska ulica površine 13 m2 i poslovna zgrada Primorska ulica 597 m2)</w:t>
      </w:r>
      <w:r>
        <w:rPr>
          <w:rStyle w:val="tabletextfield"/>
          <w:rFonts w:hAnsi="Times New Roman" w:ascii="Times New Roman"/>
          <w:b w:val="false"/>
        </w:rPr>
        <w:t xml:space="preserve">, </w:t>
      </w:r>
      <w:r>
        <w:rPr>
          <w:rFonts w:hAnsi="Times New Roman" w:ascii="Times New Roman"/>
          <w:b w:val="false"/>
        </w:rPr>
        <w:t>čija je početna cijena 2.000.000,00 kn;</w:t>
      </w:r>
    </w:p>
    <w:p w:rsidRDefault="00AF07A9" w:rsidP="00AF07A9" w:rsidR="00AF07A9">
      <w:pPr>
        <w:jc w:val="both"/>
        <w:rPr>
          <w:rFonts w:hAnsi="Times New Roman" w:ascii="Times New Roman"/>
          <w:b w:val="false"/>
        </w:rPr>
      </w:pPr>
      <w:r>
        <w:rPr>
          <w:rFonts w:hAnsi="Times New Roman" w:ascii="Times New Roman"/>
          <w:b w:val="false"/>
        </w:rPr>
        <w:t>- nekretnine se ne mogu prodati ispod početne cijene;</w:t>
      </w:r>
    </w:p>
    <w:p w:rsidRDefault="00AF07A9" w:rsidP="00AF07A9" w:rsidR="00AF07A9">
      <w:pPr>
        <w:jc w:val="both"/>
        <w:rPr>
          <w:rFonts w:hAnsi="Times New Roman" w:ascii="Times New Roman"/>
          <w:b w:val="false"/>
        </w:rPr>
      </w:pPr>
      <w:r>
        <w:rPr>
          <w:rFonts w:hAnsi="Times New Roman" w:ascii="Times New Roman"/>
          <w:b w:val="false"/>
        </w:rPr>
        <w:t>- navedene nekretnine slobodne su od osoba i stvari;</w:t>
      </w:r>
    </w:p>
    <w:p w:rsidRDefault="00AF07A9" w:rsidP="00AF07A9" w:rsidR="00AF07A9">
      <w:pPr>
        <w:jc w:val="both"/>
        <w:rPr>
          <w:rFonts w:hAnsi="Times New Roman" w:ascii="Times New Roman"/>
          <w:b w:val="false"/>
        </w:rPr>
      </w:pPr>
      <w:r>
        <w:rPr>
          <w:rFonts w:hAnsi="Times New Roman" w:ascii="Times New Roman"/>
          <w:b w:val="false"/>
        </w:rPr>
        <w:t>- na nekretnini iz točke I. ovog rješenja u zemljišnim knjigama nema uknjiženih tereta;</w:t>
      </w:r>
    </w:p>
    <w:p w:rsidRDefault="00AF07A9" w:rsidP="00AF07A9" w:rsidR="00AF07A9">
      <w:pPr>
        <w:jc w:val="both"/>
        <w:rPr>
          <w:rFonts w:hAnsi="Times New Roman" w:ascii="Times New Roman"/>
          <w:b w:val="false"/>
        </w:rPr>
      </w:pPr>
      <w:r>
        <w:rPr>
          <w:rFonts w:hAnsi="Times New Roman" w:ascii="Times New Roman"/>
          <w:b w:val="false"/>
        </w:rPr>
        <w:t>-  poreze i prireze u vezi s prodajom snosit će kupac;</w:t>
      </w:r>
    </w:p>
    <w:p w:rsidRDefault="00AF07A9" w:rsidP="00AF07A9" w:rsidR="00AF07A9">
      <w:pPr>
        <w:jc w:val="both"/>
        <w:rPr>
          <w:rFonts w:hAnsi="Times New Roman" w:ascii="Times New Roman"/>
          <w:b w:val="false"/>
        </w:rPr>
      </w:pPr>
      <w:r>
        <w:rPr>
          <w:rFonts w:hAnsi="Times New Roman" w:ascii="Times New Roman"/>
          <w:b w:val="false"/>
        </w:rPr>
        <w:t xml:space="preserve">- kupac je dužan položiti kupovninu u roku od 30 dana od dana pravomoćnosti rješenja o dosudi na žiro račun ovog suda. Ako kupac u tom roku ne položi kupovninu sud će rješenjem oglasiti prodaju nevažećom i odrediti novu prodaju. Iz položenog osiguranja namirit će se </w:t>
      </w:r>
      <w:r>
        <w:rPr>
          <w:rFonts w:hAnsi="Times New Roman" w:ascii="Times New Roman"/>
          <w:b w:val="false"/>
        </w:rPr>
        <w:lastRenderedPageBreak/>
        <w:t xml:space="preserve">troškovi nove prodaje i nadoknaditi razlika između kupovnine postignute na prijašnjoj i novoj prodaji; </w:t>
      </w:r>
    </w:p>
    <w:p w:rsidRDefault="00AF07A9" w:rsidP="00AF07A9" w:rsidR="00AF07A9">
      <w:pPr>
        <w:jc w:val="both"/>
        <w:rPr>
          <w:rFonts w:hAnsi="Times New Roman" w:ascii="Times New Roman"/>
          <w:b w:val="false"/>
        </w:rPr>
      </w:pPr>
      <w:r>
        <w:rPr>
          <w:rFonts w:hAnsi="Times New Roman" w:ascii="Times New Roman"/>
          <w:b w:val="false"/>
        </w:rPr>
        <w:t xml:space="preserve">-   kao kupci na javnoj dražbi mogu sudjelovati osobe koje su najkasnije tri dana prije dražbe dale osiguranje uplatom 10% od početne prodajne cijene uplatom iznosa od 200.000,00 kn za nekretninu označenu u točki I. izreke ovog zaključka, sve u korist žiro računa ovog suda koji se vodi kod Hrvatske poštanske banke d.d. Zagreb broj </w:t>
      </w:r>
      <w:r>
        <w:rPr>
          <w:rFonts w:hAnsi="Times New Roman" w:ascii="Times New Roman"/>
          <w:b w:val="false"/>
          <w:bCs/>
        </w:rPr>
        <w:t xml:space="preserve">HR59 2390 0011 3000 0270 3 </w:t>
      </w:r>
      <w:r>
        <w:rPr>
          <w:rFonts w:hAnsi="Times New Roman" w:ascii="Times New Roman"/>
          <w:b w:val="false"/>
        </w:rPr>
        <w:t>i dokaz o tome predočili sucu prije dražbe;</w:t>
      </w:r>
    </w:p>
    <w:p w:rsidRDefault="00AF07A9" w:rsidP="00AF07A9" w:rsidR="00AF07A9">
      <w:pPr>
        <w:jc w:val="both"/>
        <w:rPr>
          <w:rFonts w:hAnsi="Times New Roman" w:ascii="Times New Roman"/>
          <w:b w:val="false"/>
        </w:rPr>
      </w:pPr>
      <w:r>
        <w:rPr>
          <w:rFonts w:hAnsi="Times New Roman" w:ascii="Times New Roman"/>
          <w:b w:val="false"/>
        </w:rPr>
        <w:t>- jamčevinu nisu dužni položiti razlučni vjerovnici čija tražbina premašuje iznos jamčevine;</w:t>
      </w:r>
    </w:p>
    <w:p w:rsidRDefault="00AF07A9" w:rsidP="00AF07A9" w:rsidR="00AF07A9">
      <w:pPr>
        <w:jc w:val="both"/>
        <w:rPr>
          <w:rFonts w:hAnsi="Times New Roman" w:ascii="Times New Roman"/>
          <w:b w:val="false"/>
        </w:rPr>
      </w:pPr>
      <w:r>
        <w:rPr>
          <w:rFonts w:hAnsi="Times New Roman" w:ascii="Times New Roman"/>
          <w:b w:val="false"/>
        </w:rPr>
        <w:t>- osobama čija ponuda ne bude prihvaćena, osiguranje će se vratiti nakon zaključenja javne dražbe;</w:t>
      </w:r>
    </w:p>
    <w:p w:rsidRDefault="00AF07A9" w:rsidP="00AF07A9" w:rsidR="00AF07A9">
      <w:pPr>
        <w:jc w:val="both"/>
        <w:rPr>
          <w:rFonts w:hAnsi="Times New Roman" w:ascii="Times New Roman"/>
          <w:b w:val="false"/>
        </w:rPr>
      </w:pPr>
      <w:r>
        <w:rPr>
          <w:rFonts w:hAnsi="Times New Roman" w:ascii="Times New Roman"/>
          <w:b w:val="false"/>
        </w:rPr>
        <w:t xml:space="preserve">- osobe zainteresirane za kupnju nekretnine mogu razgledati predmetne nekretnine svakog radnog dana </w:t>
      </w:r>
      <w:r>
        <w:rPr>
          <w:rFonts w:hAnsi="Times New Roman" w:ascii="Times New Roman"/>
          <w:b w:val="false"/>
          <w:noProof/>
        </w:rPr>
        <w:t>uz prethodni dogovor na telefon 098/449-398</w:t>
      </w:r>
      <w:r>
        <w:rPr>
          <w:rFonts w:hAnsi="Times New Roman" w:ascii="Times New Roman"/>
          <w:b w:val="false"/>
        </w:rPr>
        <w:t>.</w:t>
      </w:r>
    </w:p>
    <w:p w:rsidRDefault="00AF07A9" w:rsidP="00AF07A9" w:rsidR="00AF07A9">
      <w:pPr>
        <w:jc w:val="both"/>
        <w:rPr>
          <w:rFonts w:hAnsi="Times New Roman" w:ascii="Times New Roman"/>
          <w:b w:val="false"/>
        </w:rPr>
      </w:pPr>
    </w:p>
    <w:p w:rsidRDefault="00AF07A9" w:rsidP="00AF07A9" w:rsidR="00AF07A9">
      <w:pPr>
        <w:jc w:val="center"/>
        <w:rPr>
          <w:rFonts w:hAnsi="Times New Roman" w:ascii="Times New Roman"/>
          <w:b w:val="false"/>
        </w:rPr>
      </w:pPr>
      <w:r>
        <w:rPr>
          <w:rFonts w:hAnsi="Times New Roman" w:ascii="Times New Roman"/>
          <w:b w:val="false"/>
        </w:rPr>
        <w:t>Obrazloženje</w:t>
      </w:r>
    </w:p>
    <w:p w:rsidRDefault="00AF07A9" w:rsidP="00AF07A9" w:rsidR="00AF07A9">
      <w:pPr>
        <w:jc w:val="both"/>
        <w:rPr>
          <w:rFonts w:hAnsi="Times New Roman" w:ascii="Times New Roman"/>
          <w:b w:val="false"/>
        </w:rPr>
      </w:pPr>
      <w:r>
        <w:rPr>
          <w:rFonts w:hAnsi="Times New Roman" w:ascii="Times New Roman"/>
          <w:b w:val="false"/>
        </w:rPr>
        <w:tab/>
      </w:r>
      <w:r>
        <w:rPr>
          <w:rFonts w:hAnsi="Times New Roman" w:ascii="Times New Roman"/>
          <w:b w:val="false"/>
        </w:rPr>
        <w:tab/>
        <w:t>Rješenjem ovog suda gornji poslovni broj od 3. travnja 2002. g. otvoren je stečajni postupak nad dužnikom RIBA - RIJEKA dioničko društvo za ulov, preradu, promet ribom i ribljim preradjevinama, unutarnju i vanjsku trgovinu Rijeka, Demetrova 3/I. U dužnikovu stečajnu masu ulazi nekretnina navedena u točki I. izreke ovog rješenja. Na navedenoj nekretnini ne postoje uknjižena prava zaloga.</w:t>
      </w:r>
    </w:p>
    <w:p w:rsidRDefault="00AF07A9" w:rsidP="00AF07A9" w:rsidR="00AF07A9">
      <w:pPr>
        <w:jc w:val="both"/>
        <w:rPr>
          <w:rFonts w:hAnsi="Times New Roman" w:ascii="Times New Roman"/>
          <w:b w:val="false"/>
        </w:rPr>
      </w:pPr>
      <w:r>
        <w:rPr>
          <w:rFonts w:hAnsi="Times New Roman" w:ascii="Times New Roman"/>
          <w:b w:val="false"/>
        </w:rPr>
        <w:t xml:space="preserve">                    Stečajni upravitelj je podnio stečajnom sucu prijedlog da se nekretnina opisana u točki I. izreke ovog rješenja proda uz odgovarajuću primjenu propisa o ovrsi kojima je uređena ovrha na nekretnini. Vrijednost nekretnine utvrđena je prije donošenja ovog zaključka putem ovlaštenog sudskog vještaka graditeljske struke Mirka Erakovića i to u iznosu od 3.946.740,00 kn.</w:t>
      </w:r>
    </w:p>
    <w:p w:rsidRDefault="00AF07A9" w:rsidP="00AF07A9" w:rsidR="00AF07A9">
      <w:pPr>
        <w:ind w:firstLine="1440"/>
        <w:jc w:val="both"/>
        <w:rPr>
          <w:rFonts w:hAnsi="Times New Roman" w:ascii="Times New Roman"/>
          <w:b w:val="false"/>
        </w:rPr>
      </w:pPr>
      <w:r>
        <w:rPr>
          <w:rFonts w:hAnsi="Times New Roman" w:ascii="Times New Roman"/>
          <w:b w:val="false"/>
        </w:rPr>
        <w:t xml:space="preserve">Prema članku 164. stavak 6.  Stečajnog zakona </w:t>
      </w:r>
      <w:r>
        <w:rPr>
          <w:rFonts w:hAnsi="Times New Roman" w:ascii="Times New Roman"/>
          <w:b w:val="false"/>
          <w:bCs/>
        </w:rPr>
        <w:t>(objavljen u NN 44/96, 29/99, 129/00, 123/03, 82/06, 116/10, 25/12 i 133/12)</w:t>
      </w:r>
      <w:r>
        <w:rPr>
          <w:rFonts w:hAnsi="Times New Roman" w:ascii="Times New Roman"/>
          <w:b w:val="false"/>
        </w:rPr>
        <w:t>, ako se nekretnina nije mogla prodati na drugom ročištu za prodaju po utvrđenoj vrijednosti, na narednim ročištima može se prodati za nižu vrijednost koju zaključkom odredi stečajni sudac. Ročište za javnu dražbu održano dana 16. travnja i 21. svibnja 2015. godine s početnom prodajnom cijenom u visini procijenjenih vrijednosti nekretnine bilo je bezuspješno, kao i ročište za javnu dražbu održano dana 1. srpnja 2015. godine s početnom prodajnom cijenom u visini od 3.157.392,00 kn. Ročište za javnu dražbu s početnom prodajnom cijenom u visini od 3.000.000,00 kn održano dana 18. rujna 2015. godine također je bilo bezuspješno. Ročište za javnu dražbu s početnom prodajnom cijenom u visini od 2.500.000,00 kn održano dana 21. listopada 2015. godine bilo je bezuspješno, ali je stečajni upravitelj predložio ponavljanje istog ročišta odnosno određivanje sljedećeg ročišta za javnu dražbu s istom početnom prodajnom cijenom budući da je oglas o prodaji u javnim glasilima objavljen s razmakom od manje od 15 dana prije ročišta za javnu dražbu. Međutim, ročište za javnu dražbu  s početnom prodajnom cijenom u visini od 2.500.000,00 kn održano dana 23. studenoga 2015. godine bilo je također bezuspješno.</w:t>
      </w:r>
    </w:p>
    <w:p w:rsidRDefault="00AF07A9" w:rsidP="00AF07A9" w:rsidR="00AF07A9">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Valjalo je stoga, a na temelju citiranih zakonskih odredbi i čl. 164. Stečajnog zakona odlučiti kao u izreci.   </w:t>
      </w:r>
    </w:p>
    <w:p w:rsidRDefault="00AF07A9" w:rsidP="00AF07A9" w:rsidR="00AF07A9">
      <w:pPr>
        <w:jc w:val="both"/>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t>Rijeka, 23. studenoga 2015.godine</w:t>
      </w:r>
    </w:p>
    <w:p w:rsidRDefault="00AF07A9" w:rsidP="00AF07A9" w:rsidR="00AF07A9">
      <w:pPr>
        <w:jc w:val="both"/>
        <w:rPr>
          <w:rFonts w:hAnsi="Times New Roman" w:ascii="Times New Roman"/>
          <w:b w:val="false"/>
        </w:rPr>
      </w:pPr>
    </w:p>
    <w:p w:rsidRDefault="00AF07A9" w:rsidP="00AF07A9" w:rsidR="00AF07A9">
      <w:pPr>
        <w:jc w:val="both"/>
        <w:rPr>
          <w:rFonts w:hAnsi="Times New Roman" w:ascii="Times New Roman"/>
          <w:b w:val="false"/>
        </w:rPr>
      </w:pPr>
      <w:r>
        <w:rPr>
          <w:rFonts w:hAnsi="Times New Roman" w:ascii="Times New Roman"/>
          <w:b w:val="false"/>
        </w:rPr>
        <w:t xml:space="preserve">                                                                                                 Stečajni sudac</w:t>
      </w:r>
    </w:p>
    <w:p w:rsidRDefault="00AF07A9" w:rsidP="00AF07A9" w:rsidR="00AF07A9">
      <w:pPr>
        <w:jc w:val="both"/>
        <w:rPr>
          <w:rFonts w:hAnsi="Times New Roman" w:ascii="Times New Roman"/>
          <w:b w:val="false"/>
        </w:rPr>
      </w:pPr>
      <w:r>
        <w:rPr>
          <w:rFonts w:hAnsi="Times New Roman" w:ascii="Times New Roman"/>
          <w:b w:val="false"/>
        </w:rPr>
        <w:t xml:space="preserve">                                                                                                 Vera Jelenović </w:t>
      </w:r>
    </w:p>
    <w:p w:rsidRDefault="00AF07A9" w:rsidP="00AF07A9" w:rsidR="00AF07A9">
      <w:pPr>
        <w:jc w:val="both"/>
        <w:rPr>
          <w:rFonts w:hAnsi="Times New Roman" w:ascii="Times New Roman"/>
          <w:b w:val="false"/>
        </w:rPr>
      </w:pPr>
    </w:p>
    <w:p w:rsidRDefault="00AF07A9" w:rsidP="00AF07A9" w:rsidR="00AF07A9">
      <w:pPr>
        <w:jc w:val="both"/>
        <w:rPr>
          <w:rFonts w:hAnsi="Times New Roman" w:ascii="Times New Roman"/>
          <w:b w:val="false"/>
        </w:rPr>
      </w:pPr>
    </w:p>
    <w:p w:rsidRDefault="00AF07A9" w:rsidP="00AF07A9" w:rsidR="00AF07A9">
      <w:pPr>
        <w:rPr>
          <w:rFonts w:hAnsi="Times New Roman" w:ascii="Times New Roman"/>
          <w:b w:val="false"/>
        </w:rPr>
      </w:pPr>
    </w:p>
    <w:p w:rsidRDefault="00AF07A9" w:rsidP="00AF07A9" w:rsidR="00AF07A9">
      <w:pPr>
        <w:rPr>
          <w:rFonts w:hAnsi="Times New Roman" w:ascii="Times New Roman"/>
          <w:b w:val="false"/>
        </w:rPr>
      </w:pPr>
      <w:r>
        <w:rPr>
          <w:rFonts w:hAnsi="Times New Roman" w:ascii="Times New Roman"/>
          <w:b w:val="false"/>
        </w:rPr>
        <w:t>UPUTA O PRAVNOM LIJEKU:</w:t>
      </w:r>
    </w:p>
    <w:p w:rsidRDefault="00AF07A9" w:rsidP="00AF07A9" w:rsidR="00AF07A9">
      <w:pPr>
        <w:jc w:val="both"/>
        <w:rPr>
          <w:rFonts w:hAnsi="Times New Roman" w:ascii="Times New Roman"/>
          <w:b w:val="false"/>
        </w:rPr>
      </w:pPr>
      <w:r>
        <w:rPr>
          <w:rFonts w:hAnsi="Times New Roman" w:ascii="Times New Roman"/>
          <w:b w:val="false"/>
        </w:rPr>
        <w:tab/>
        <w:t>Protiv  ovog  zaključka žalba nije dopuštena.</w:t>
      </w:r>
    </w:p>
    <w:p w:rsidRDefault="00AF07A9" w:rsidP="00AF07A9" w:rsidR="00AF07A9">
      <w:pPr>
        <w:jc w:val="both"/>
        <w:rPr>
          <w:rFonts w:hAnsi="Times New Roman" w:ascii="Times New Roman"/>
          <w:b w:val="false"/>
        </w:rPr>
      </w:pPr>
    </w:p>
    <w:p w:rsidRDefault="00AF07A9" w:rsidP="00AF07A9" w:rsidR="00AF07A9">
      <w:pPr>
        <w:jc w:val="both"/>
        <w:rPr>
          <w:rFonts w:hAnsi="Times New Roman" w:ascii="Times New Roman"/>
          <w:b w:val="false"/>
        </w:rPr>
      </w:pPr>
    </w:p>
    <w:p w:rsidRDefault="00AF07A9" w:rsidP="00AF07A9" w:rsidR="00AF07A9">
      <w:pPr>
        <w:jc w:val="both"/>
        <w:rPr>
          <w:rFonts w:hAnsi="Times New Roman" w:ascii="Times New Roman"/>
          <w:b w:val="false"/>
        </w:rPr>
      </w:pPr>
      <w:r>
        <w:rPr>
          <w:rFonts w:hAnsi="Times New Roman" w:ascii="Times New Roman"/>
          <w:b w:val="false"/>
        </w:rPr>
        <w:t>DNA</w:t>
      </w:r>
    </w:p>
    <w:p w:rsidRDefault="00AF07A9" w:rsidP="00AF07A9" w:rsidR="00AF07A9">
      <w:pPr>
        <w:jc w:val="both"/>
        <w:rPr>
          <w:rFonts w:hAnsi="Times New Roman" w:ascii="Times New Roman"/>
          <w:b w:val="false"/>
        </w:rPr>
      </w:pPr>
      <w:r>
        <w:rPr>
          <w:rFonts w:hAnsi="Times New Roman" w:ascii="Times New Roman"/>
          <w:b w:val="false"/>
        </w:rPr>
        <w:t xml:space="preserve">-stečajnom upravitelju </w:t>
      </w:r>
    </w:p>
    <w:p w:rsidRDefault="00AF07A9" w:rsidP="00AF07A9" w:rsidR="00AF07A9">
      <w:pPr>
        <w:jc w:val="both"/>
        <w:rPr>
          <w:rFonts w:hAnsi="Times New Roman" w:ascii="Times New Roman"/>
          <w:b w:val="false"/>
        </w:rPr>
      </w:pPr>
      <w:r>
        <w:rPr>
          <w:rFonts w:hAnsi="Times New Roman" w:ascii="Times New Roman"/>
          <w:b w:val="false"/>
        </w:rPr>
        <w:t>- razlučnim vjerovnicima – nema ih!</w:t>
      </w:r>
    </w:p>
    <w:p w:rsidRDefault="00AF07A9" w:rsidP="00AF07A9" w:rsidR="00AF07A9">
      <w:pPr>
        <w:jc w:val="both"/>
        <w:rPr>
          <w:rFonts w:hAnsi="Times New Roman" w:ascii="Times New Roman"/>
          <w:b w:val="false"/>
        </w:rPr>
      </w:pPr>
      <w:r>
        <w:rPr>
          <w:rFonts w:hAnsi="Times New Roman" w:ascii="Times New Roman"/>
          <w:b w:val="false"/>
        </w:rPr>
        <w:t>- na oglasnu ploču 6.5.</w:t>
      </w:r>
    </w:p>
    <w:p w:rsidRDefault="00AF07A9" w:rsidP="00AF07A9" w:rsidR="00AF07A9">
      <w:pPr>
        <w:jc w:val="both"/>
        <w:rPr>
          <w:rFonts w:hAnsi="Times New Roman" w:ascii="Times New Roman"/>
          <w:b w:val="false"/>
        </w:rPr>
      </w:pPr>
      <w:r>
        <w:rPr>
          <w:rFonts w:hAnsi="Times New Roman" w:ascii="Times New Roman"/>
          <w:b w:val="false"/>
        </w:rPr>
        <w:t>- Porezna uprava Opatija</w:t>
      </w:r>
    </w:p>
    <w:p w:rsidRDefault="00AF07A9" w:rsidP="00AF07A9" w:rsidR="00AF07A9">
      <w:pPr>
        <w:jc w:val="both"/>
        <w:rPr>
          <w:rFonts w:hAnsi="Times New Roman" w:ascii="Times New Roman"/>
          <w:b w:val="false"/>
        </w:rPr>
      </w:pPr>
      <w:r>
        <w:rPr>
          <w:rFonts w:hAnsi="Times New Roman" w:ascii="Times New Roman"/>
          <w:b w:val="false"/>
        </w:rPr>
        <w:t>- sudskom informatičaru</w:t>
      </w:r>
    </w:p>
    <w:p w:rsidRDefault="00AF07A9" w:rsidP="00AF07A9" w:rsidR="00AF07A9">
      <w:pPr>
        <w:jc w:val="both"/>
        <w:rPr>
          <w:rFonts w:hAnsi="Times New Roman" w:ascii="Times New Roman"/>
          <w:b w:val="false"/>
        </w:rPr>
      </w:pPr>
    </w:p>
    <w:p w:rsidRDefault="00AF07A9" w:rsidP="00AF07A9" w:rsidR="00AF07A9">
      <w:pPr>
        <w:jc w:val="both"/>
        <w:rPr>
          <w:rFonts w:hAnsi="Times New Roman" w:ascii="Times New Roman"/>
          <w:b w:val="false"/>
        </w:rPr>
      </w:pPr>
      <w:r>
        <w:rPr>
          <w:rFonts w:hAnsi="Times New Roman" w:ascii="Times New Roman"/>
          <w:b w:val="false"/>
        </w:rPr>
        <w:t>Rijeka, 23. studenoga 2015.g.</w:t>
      </w:r>
    </w:p>
    <w:p w:rsidRDefault="00AF07A9" w:rsidP="00AF07A9" w:rsidR="00AF07A9">
      <w:pPr>
        <w:jc w:val="both"/>
        <w:rPr>
          <w:rFonts w:hAnsi="Times New Roman" w:ascii="Times New Roman"/>
          <w:b w:val="false"/>
        </w:rPr>
      </w:pPr>
      <w:r>
        <w:rPr>
          <w:rFonts w:hAnsi="Times New Roman" w:ascii="Times New Roman"/>
          <w:b w:val="false"/>
        </w:rPr>
        <w:t xml:space="preserve">                                                                                                     S u d a c</w:t>
      </w:r>
    </w:p>
    <w:p w:rsidRDefault="00AF07A9" w:rsidP="00AF07A9" w:rsidR="00AF07A9">
      <w:pPr>
        <w:jc w:val="both"/>
        <w:rPr>
          <w:rFonts w:hAnsi="Times New Roman" w:ascii="Times New Roman"/>
          <w:b w:val="false"/>
        </w:rPr>
      </w:pPr>
      <w:r>
        <w:rPr>
          <w:rFonts w:hAnsi="Times New Roman" w:ascii="Times New Roman"/>
          <w:b w:val="false"/>
        </w:rPr>
        <w:t xml:space="preserve">                                                                                               </w:t>
      </w:r>
      <w:smartTag w:element="PersonName" w:uri="urn:schemas-microsoft-com:office:smarttags">
        <w:r>
          <w:rPr>
            <w:rFonts w:hAnsi="Times New Roman" w:ascii="Times New Roman"/>
            <w:b w:val="false"/>
          </w:rPr>
          <w:t>Vera Jelenović</w:t>
        </w:r>
      </w:smartTag>
      <w:r>
        <w:rPr>
          <w:rFonts w:hAnsi="Times New Roman" w:ascii="Times New Roman"/>
          <w:b w:val="false"/>
        </w:rPr>
        <w:t xml:space="preserve"> </w:t>
      </w:r>
    </w:p>
    <w:p w:rsidRDefault="00AF07A9" w:rsidP="00AF07A9" w:rsidR="00AF07A9"/>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25B8" w:rsidP="00AF07A9" w:rsidR="00E525B8">
      <w:r>
        <w:separator/>
      </w:r>
    </w:p>
  </w:endnote>
  <w:endnote w:id="0" w:type="continuationSeparator">
    <w:p w:rsidRDefault="00E525B8" w:rsidP="00AF07A9" w:rsidR="00E525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40682919"/>
      <w:docPartObj>
        <w:docPartGallery w:val="Page Numbers (Bottom of Page)"/>
        <w:docPartUnique/>
      </w:docPartObj>
    </w:sdtPr>
    <w:sdtEndPr/>
    <w:sdtContent>
      <w:p w:rsidRDefault="007B71DA" w:rsidR="007B71DA">
        <w:pPr>
          <w:pStyle w:val="Podnoje"/>
          <w:jc w:val="center"/>
        </w:pPr>
        <w:r>
          <w:fldChar w:fldCharType="begin"/>
        </w:r>
        <w:r>
          <w:instrText>PAGE   \* MERGEFORMAT</w:instrText>
        </w:r>
        <w:r>
          <w:fldChar w:fldCharType="separate"/>
        </w:r>
        <w:r w:rsidR="00787396">
          <w:rPr>
            <w:noProof/>
          </w:rPr>
          <w:t>1</w:t>
        </w:r>
        <w:r>
          <w:fldChar w:fldCharType="end"/>
        </w:r>
      </w:p>
    </w:sdtContent>
  </w:sdt>
  <w:p w:rsidRDefault="00AF07A9" w:rsidR="00AF07A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25B8" w:rsidP="00AF07A9" w:rsidR="00E525B8">
      <w:r>
        <w:separator/>
      </w:r>
    </w:p>
  </w:footnote>
  <w:footnote w:id="0" w:type="continuationSeparator">
    <w:p w:rsidRDefault="00E525B8" w:rsidP="00AF07A9" w:rsidR="00E525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07A9" w:rsidP="00AF07A9" w:rsidR="00AF07A9" w:rsidRPr="00AF07A9">
    <w:pPr>
      <w:pStyle w:val="Zaglavlje"/>
      <w:jc w:val="right"/>
      <w:rPr>
        <w:rFonts w:hAnsi="Times New Roman" w:ascii="Times New Roman"/>
        <w:b w:val="false"/>
      </w:rPr>
    </w:pPr>
    <w:r>
      <w:rPr>
        <w:rFonts w:hAnsi="Times New Roman" w:ascii="Times New Roman"/>
        <w:b w:val="false"/>
      </w:rPr>
      <w:t>Posl. br. 14. St-9/2002</w:t>
    </w:r>
  </w:p>
  <w:p w:rsidRDefault="00AF07A9" w:rsidP="00AF07A9" w:rsidR="00AF07A9" w:rsidRPr="00AF07A9">
    <w:pPr>
      <w:pStyle w:val="Zaglavlje"/>
      <w:jc w:val="right"/>
      <w:rPr>
        <w:rFonts w:hAnsi="Times New Roman" w:ascii="Times New Roman"/>
        <w:b w:val="false"/>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DFA58DA"/>
    <w:multiLevelType w:val="hybridMultilevel"/>
    <w:tmpl w:val="55CAAB34"/>
    <w:lvl w:tplc="3BEE7D46" w:ilvl="0">
      <w:start w:val="16"/>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F07A9"/>
    <w:rsid w:val="004F6C16"/>
    <w:rsid w:val="00787396"/>
    <w:rsid w:val="007B71DA"/>
    <w:rsid w:val="008C3A58"/>
    <w:rsid w:val="00942A0F"/>
    <w:rsid w:val="00AF07A9"/>
    <w:rsid w:val="00BA3EB5"/>
    <w:rsid w:val="00E518D1"/>
    <w:rsid w:val="00E525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F07A9"/>
    <w:pPr>
      <w:spacing w:lineRule="auto" w:line="240"/>
    </w:pPr>
    <w:rPr>
      <w:rFonts w:cs="Times New Roman" w:eastAsia="Times New Roman" w:hAnsi="Arial" w:ascii="Arial"/>
      <w:b/>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abletextfield" w:type="character">
    <w:name w:val="table_text_field"/>
    <w:basedOn w:val="Zadanifontodlomka"/>
    <w:rsid w:val="00AF07A9"/>
  </w:style>
  <w:style w:styleId="Tekstbalonia" w:type="paragraph">
    <w:name w:val="Balloon Text"/>
    <w:basedOn w:val="Normal"/>
    <w:link w:val="TekstbaloniaChar"/>
    <w:uiPriority w:val="99"/>
    <w:semiHidden/>
    <w:unhideWhenUsed/>
    <w:rsid w:val="00AF07A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F07A9"/>
    <w:rPr>
      <w:rFonts w:cs="Tahoma" w:eastAsia="Times New Roman" w:hAnsi="Tahoma" w:ascii="Tahoma"/>
      <w:b/>
      <w:sz w:val="16"/>
      <w:szCs w:val="16"/>
    </w:rPr>
  </w:style>
  <w:style w:styleId="Zaglavlje" w:type="paragraph">
    <w:name w:val="header"/>
    <w:basedOn w:val="Normal"/>
    <w:link w:val="ZaglavljeChar"/>
    <w:uiPriority w:val="99"/>
    <w:unhideWhenUsed/>
    <w:rsid w:val="00AF07A9"/>
    <w:pPr>
      <w:tabs>
        <w:tab w:pos="4536" w:val="center"/>
        <w:tab w:pos="9072" w:val="right"/>
      </w:tabs>
    </w:pPr>
  </w:style>
  <w:style w:customStyle="true" w:styleId="ZaglavljeChar" w:type="character">
    <w:name w:val="Zaglavlje Char"/>
    <w:basedOn w:val="Zadanifontodlomka"/>
    <w:link w:val="Zaglavlje"/>
    <w:uiPriority w:val="99"/>
    <w:rsid w:val="00AF07A9"/>
    <w:rPr>
      <w:rFonts w:cs="Times New Roman" w:eastAsia="Times New Roman" w:hAnsi="Arial" w:ascii="Arial"/>
      <w:b/>
      <w:sz w:val="24"/>
      <w:szCs w:val="24"/>
    </w:rPr>
  </w:style>
  <w:style w:styleId="Podnoje" w:type="paragraph">
    <w:name w:val="footer"/>
    <w:basedOn w:val="Normal"/>
    <w:link w:val="PodnojeChar"/>
    <w:uiPriority w:val="99"/>
    <w:unhideWhenUsed/>
    <w:rsid w:val="00AF07A9"/>
    <w:pPr>
      <w:tabs>
        <w:tab w:pos="4536" w:val="center"/>
        <w:tab w:pos="9072" w:val="right"/>
      </w:tabs>
    </w:pPr>
  </w:style>
  <w:style w:customStyle="true" w:styleId="PodnojeChar" w:type="character">
    <w:name w:val="Podnožje Char"/>
    <w:basedOn w:val="Zadanifontodlomka"/>
    <w:link w:val="Podnoje"/>
    <w:uiPriority w:val="99"/>
    <w:rsid w:val="00AF07A9"/>
    <w:rPr>
      <w:rFonts w:cs="Times New Roman" w:eastAsia="Times New Roman" w:hAnsi="Arial" w:ascii="Arial"/>
      <w:b/>
      <w:sz w:val="24"/>
      <w:szCs w:val="24"/>
    </w:rPr>
  </w:style>
  <w:style w:styleId="Tekstrezerviranogmjesta" w:type="character">
    <w:name w:val="Placeholder Text"/>
    <w:basedOn w:val="Zadanifontodlomka"/>
    <w:uiPriority w:val="99"/>
    <w:semiHidden/>
    <w:rsid w:val="00787396"/>
    <w:rPr>
      <w:color w:val="808080"/>
      <w:bdr w:space="0" w:sz="0" w:color="auto" w:val="none"/>
      <w:shd w:fill="auto" w:color="auto" w:val="clear"/>
    </w:rPr>
  </w:style>
  <w:style w:customStyle="true" w:styleId="eSPISCCParagraphDefaultFont" w:type="character">
    <w:name w:val="eSPIS_CC_Paragraph Default Font"/>
    <w:basedOn w:val="Zadanifontodlomka"/>
    <w:rsid w:val="00787396"/>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87396"/>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787396"/>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87396"/>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F07A9"/>
    <w:pPr>
      <w:spacing w:line="240" w:lineRule="auto"/>
    </w:pPr>
    <w:rPr>
      <w:rFonts w:ascii="Arial" w:cs="Times New Roman" w:eastAsia="Times New Roman" w:hAnsi="Arial"/>
      <w:b/>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abletextfield" w:type="character">
    <w:name w:val="table_text_field"/>
    <w:basedOn w:val="Zadanifontodlomka"/>
    <w:rsid w:val="00AF07A9"/>
  </w:style>
  <w:style w:styleId="Tekstbalonia" w:type="paragraph">
    <w:name w:val="Balloon Text"/>
    <w:basedOn w:val="Normal"/>
    <w:link w:val="TekstbaloniaChar"/>
    <w:uiPriority w:val="99"/>
    <w:semiHidden/>
    <w:unhideWhenUsed/>
    <w:rsid w:val="00AF07A9"/>
    <w:rPr>
      <w:rFonts w:ascii="Tahoma" w:cs="Tahoma" w:hAnsi="Tahoma"/>
      <w:sz w:val="16"/>
      <w:szCs w:val="16"/>
    </w:rPr>
  </w:style>
  <w:style w:customStyle="1" w:styleId="TekstbaloniaChar" w:type="character">
    <w:name w:val="Tekst balončića Char"/>
    <w:basedOn w:val="Zadanifontodlomka"/>
    <w:link w:val="Tekstbalonia"/>
    <w:uiPriority w:val="99"/>
    <w:semiHidden/>
    <w:rsid w:val="00AF07A9"/>
    <w:rPr>
      <w:rFonts w:ascii="Tahoma" w:cs="Tahoma" w:eastAsia="Times New Roman" w:hAnsi="Tahoma"/>
      <w:b/>
      <w:sz w:val="16"/>
      <w:szCs w:val="16"/>
    </w:rPr>
  </w:style>
  <w:style w:styleId="Zaglavlje" w:type="paragraph">
    <w:name w:val="header"/>
    <w:basedOn w:val="Normal"/>
    <w:link w:val="ZaglavljeChar"/>
    <w:uiPriority w:val="99"/>
    <w:unhideWhenUsed/>
    <w:rsid w:val="00AF07A9"/>
    <w:pPr>
      <w:tabs>
        <w:tab w:pos="4536" w:val="center"/>
        <w:tab w:pos="9072" w:val="right"/>
      </w:tabs>
    </w:pPr>
  </w:style>
  <w:style w:customStyle="1" w:styleId="ZaglavljeChar" w:type="character">
    <w:name w:val="Zaglavlje Char"/>
    <w:basedOn w:val="Zadanifontodlomka"/>
    <w:link w:val="Zaglavlje"/>
    <w:uiPriority w:val="99"/>
    <w:rsid w:val="00AF07A9"/>
    <w:rPr>
      <w:rFonts w:ascii="Arial" w:cs="Times New Roman" w:eastAsia="Times New Roman" w:hAnsi="Arial"/>
      <w:b/>
      <w:sz w:val="24"/>
      <w:szCs w:val="24"/>
    </w:rPr>
  </w:style>
  <w:style w:styleId="Podnoje" w:type="paragraph">
    <w:name w:val="footer"/>
    <w:basedOn w:val="Normal"/>
    <w:link w:val="PodnojeChar"/>
    <w:uiPriority w:val="99"/>
    <w:unhideWhenUsed/>
    <w:rsid w:val="00AF07A9"/>
    <w:pPr>
      <w:tabs>
        <w:tab w:pos="4536" w:val="center"/>
        <w:tab w:pos="9072" w:val="right"/>
      </w:tabs>
    </w:pPr>
  </w:style>
  <w:style w:customStyle="1" w:styleId="PodnojeChar" w:type="character">
    <w:name w:val="Podnožje Char"/>
    <w:basedOn w:val="Zadanifontodlomka"/>
    <w:link w:val="Podnoje"/>
    <w:uiPriority w:val="99"/>
    <w:rsid w:val="00AF07A9"/>
    <w:rPr>
      <w:rFonts w:ascii="Arial" w:cs="Times New Roman" w:eastAsia="Times New Roman" w:hAnsi="Arial"/>
      <w:b/>
      <w:sz w:val="24"/>
      <w:szCs w:val="24"/>
    </w:rPr>
  </w:style>
  <w:style w:styleId="Tekstrezerviranogmjesta" w:type="character">
    <w:name w:val="Placeholder Text"/>
    <w:basedOn w:val="Zadanifontodlomka"/>
    <w:uiPriority w:val="99"/>
    <w:semiHidden/>
    <w:rsid w:val="00787396"/>
    <w:rPr>
      <w:color w:val="808080"/>
      <w:bdr w:color="auto" w:space="0" w:sz="0" w:val="none"/>
      <w:shd w:color="auto" w:fill="auto" w:val="clear"/>
    </w:rPr>
  </w:style>
  <w:style w:customStyle="1" w:styleId="eSPISCCParagraphDefaultFont" w:type="character">
    <w:name w:val="eSPIS_CC_Paragraph Default Font"/>
    <w:basedOn w:val="Zadanifontodlomka"/>
    <w:rsid w:val="00787396"/>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787396"/>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787396"/>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87396"/>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04257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2015.</izvorni_sadrzaj>
    <derivirana_varijabla naziv="DomainObject.DatumDonosenjaOdluke_1">23.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veljače 2002.</izvorni_sadrzaj>
    <derivirana_varijabla naziv="DomainObject.Predmet.DatumOsnivanja_1">6. veljače 2002.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St-9/2002</izvorni_sadrzaj>
    <derivirana_varijabla naziv="DomainObject.Predmet.OznakaBroj_1">St-9/2002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RIBA - RIJEKA d.d.  Rijeka</izvorni_sadrzaj>
    <derivirana_varijabla naziv="DomainObject.Predmet.ProtustrankaFormated_1">  RIBA - RIJEKA d.d.  Rijeka</derivirana_varijabla>
  </DomainObject.Predmet.ProtustrankaFormated>
  <DomainObject.Predmet.ProtustrankaFormatedOIB>
    <izvorni_sadrzaj>  RIBA - RIJEKA d.d.  Rijeka, OIB 84580906397</izvorni_sadrzaj>
    <derivirana_varijabla naziv="DomainObject.Predmet.ProtustrankaFormatedOIB_1">  RIBA - RIJEKA d.d.  Rijeka, OIB 84580906397</derivirana_varijabla>
  </DomainObject.Predmet.ProtustrankaFormatedOIB>
  <DomainObject.Predmet.ProtustrankaFormatedWithAdress>
    <izvorni_sadrzaj> RIBA - RIJEKA d.d.  Rijeka, Demetrova 3, 51000 Rijeka</izvorni_sadrzaj>
    <derivirana_varijabla naziv="DomainObject.Predmet.ProtustrankaFormatedWithAdress_1"> RIBA - RIJEKA d.d.  Rijeka, Demetrova 3, 51000 Rijeka</derivirana_varijabla>
  </DomainObject.Predmet.ProtustrankaFormatedWithAdress>
  <DomainObject.Predmet.ProtustrankaFormatedWithAdressOIB>
    <izvorni_sadrzaj> RIBA - RIJEKA d.d.  Rijeka, OIB 84580906397, Demetrova 3, 51000 Rijeka</izvorni_sadrzaj>
    <derivirana_varijabla naziv="DomainObject.Predmet.ProtustrankaFormatedWithAdressOIB_1"> RIBA - RIJEKA d.d.  Rijeka, OIB 84580906397, Demetrova 3, 51000 Rijeka</derivirana_varijabla>
  </DomainObject.Predmet.ProtustrankaFormatedWithAdressOIB>
  <DomainObject.Predmet.ProtustrankaWithAdress>
    <izvorni_sadrzaj>RIBA - RIJEKA d.d.  Rijeka Demetrova 3, 51000 Rijeka</izvorni_sadrzaj>
    <derivirana_varijabla naziv="DomainObject.Predmet.ProtustrankaWithAdress_1">RIBA - RIJEKA d.d.  Rijeka Demetrova 3, 51000 Rijeka</derivirana_varijabla>
  </DomainObject.Predmet.ProtustrankaWithAdress>
  <DomainObject.Predmet.ProtustrankaWithAdressOIB>
    <izvorni_sadrzaj>RIBA - RIJEKA d.d.  Rijeka, OIB 84580906397, Demetrova 3, 51000 Rijeka</izvorni_sadrzaj>
    <derivirana_varijabla naziv="DomainObject.Predmet.ProtustrankaWithAdressOIB_1">RIBA - RIJEKA d.d.  Rijeka, OIB 84580906397, Demetrova 3, 51000 Rijeka</derivirana_varijabla>
  </DomainObject.Predmet.ProtustrankaWithAdressOIB>
  <DomainObject.Predmet.ProtustrankaNazivFormated>
    <izvorni_sadrzaj>RIBA - RIJEKA d.d.  Rijeka</izvorni_sadrzaj>
    <derivirana_varijabla naziv="DomainObject.Predmet.ProtustrankaNazivFormated_1">RIBA - RIJEKA d.d.  Rijeka</derivirana_varijabla>
  </DomainObject.Predmet.ProtustrankaNazivFormated>
  <DomainObject.Predmet.ProtustrankaNazivFormatedOIB>
    <izvorni_sadrzaj>RIBA - RIJEKA d.d.  Rijeka, OIB 84580906397</izvorni_sadrzaj>
    <derivirana_varijabla naziv="DomainObject.Predmet.ProtustrankaNazivFormatedOIB_1">RIBA - RIJEKA d.d.  Rijeka, OIB 84580906397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Milenka Nakićenović; Nada Benčić; Ljubica Vukelić; Anđelka Skvaža; Anđa Radešić; Branka Bačić; Gospa Radešić; Kristina Žagar; Luciana Mustač; Goran Mijan; Stevo Pupovac; Razija Begović; Mladena Draženović; Stojanka Đekić; Maja Žamić</izvorni_sadrzaj>
    <derivirana_varijabla naziv="DomainObject.Predmet.StrankaFormated_1">  Milenka Nakićenović; Nada Benčić; Ljubica Vukelić; Anđelka Skvaža; Anđa Radešić; Branka Bačić; Gospa Radešić; Kristina Žagar; Luciana Mustač; Goran Mijan; Stevo Pupovac; Razija Begović; Mladena Draženović; Stojanka Đekić; Maja Žamić</derivirana_varijabla>
  </DomainObject.Predmet.StrankaFormated>
  <DomainObject.Predmet.StrankaFormatedOIB>
    <izvorni_sadrzaj>  Milenka Nakićenović; Nada Benčić; Ljubica Vukelić; Anđelka Skvaža; Anđa Radešić; Branka Bačić; Gospa Radešić; Kristina Žagar; Luciana Mustač; Goran Mijan; Stevo Pupovac; Razija Begović; Mladena Draženović; Stojanka Đekić; Maja Žamić</izvorni_sadrzaj>
    <derivirana_varijabla naziv="DomainObject.Predmet.StrankaFormatedOIB_1">  Milenka Nakićenović; Nada Benčić; Ljubica Vukelić; Anđelka Skvaža; Anđa Radešić; Branka Bačić; Gospa Radešić; Kristina Žagar; Luciana Mustač; Goran Mijan; Stevo Pupovac; Razija Begović; Mladena Draženović; Stojanka Đekić; Maja Žamić</derivirana_varijabla>
  </DomainObject.Predmet.StrankaFormatedOIB>
  <DomainObject.Predmet.StrankaFormatedWithAdress>
    <izvorni_sadrzaj> Milenka Nakićenović; Nada Benčić; Ljubica Vukelić; Anđelka Skvaža; Anđa Radešić; Branka Bačić; Gospa Radešić; Kristina Žagar; Luciana Mustač; Goran Mijan; Stevo Pupovac; Razija Begović; Mladena Draženović; Stojanka Đekić; Maja Žamić</izvorni_sadrzaj>
    <derivirana_varijabla naziv="DomainObject.Predmet.StrankaFormatedWithAdress_1"> Milenka Nakićenović; Nada Benčić; Ljubica Vukelić; Anđelka Skvaža; Anđa Radešić; Branka Bačić; Gospa Radešić; Kristina Žagar; Luciana Mustač; Goran Mijan; Stevo Pupovac; Razija Begović; Mladena Draženović; Stojanka Đekić; Maja Žamić</derivirana_varijabla>
  </DomainObject.Predmet.StrankaFormatedWithAdress>
  <DomainObject.Predmet.StrankaFormatedWithAdressOIB>
    <izvorni_sadrzaj> Milenka Nakićenović; Nada Benčić; Ljubica Vukelić; Anđelka Skvaža; Anđa Radešić; Branka Bačić; Gospa Radešić; Kristina Žagar; Luciana Mustač; Goran Mijan; Stevo Pupovac; Razija Begović; Mladena Draženović; Stojanka Đekić; Maja Žamić</izvorni_sadrzaj>
    <derivirana_varijabla naziv="DomainObject.Predmet.StrankaFormatedWithAdressOIB_1"> Milenka Nakićenović; Nada Benčić; Ljubica Vukelić; Anđelka Skvaža; Anđa Radešić; Branka Bačić; Gospa Radešić; Kristina Žagar; Luciana Mustač; Goran Mijan; Stevo Pupovac; Razija Begović; Mladena Draženović; Stojanka Đekić; Maja Žamić</derivirana_varijabla>
  </DomainObject.Predmet.StrankaFormatedWithAdressOIB>
  <DomainObject.Predmet.StrankaWithAdress>
    <izvorni_sadrzaj>Milenka Nakićenović ,Nada Benčić ,Ljubica Vukelić ,Anđelka Skvaža ,Anđa Radešić ,Branka Bačić ,Gospa Radešić ,Kristina Žagar ,Luciana Mustač ,Goran Mijan ,Stevo Pupovac ,Razija Begović ,Mladena Draženović ,Stojanka Đekić ,Maja Žamić </izvorni_sadrzaj>
    <derivirana_varijabla naziv="DomainObject.Predmet.StrankaWithAdress_1">Milenka Nakićenović ,Nada Benčić ,Ljubica Vukelić ,Anđelka Skvaža ,Anđa Radešić ,Branka Bačić ,Gospa Radešić ,Kristina Žagar ,Luciana Mustač ,Goran Mijan ,Stevo Pupovac ,Razija Begović ,Mladena Draženović ,Stojanka Đekić ,Maja Žamić </derivirana_varijabla>
  </DomainObject.Predmet.StrankaWithAdress>
  <DomainObject.Predmet.StrankaWithAdressOIB>
    <izvorni_sadrzaj>Milenka Nakićenović,Nada Benčić,Ljubica Vukelić,Anđelka Skvaža,Anđa Radešić,Branka Bačić,Gospa Radešić,Kristina Žagar,Luciana Mustač,Goran Mijan,Stevo Pupovac,Razija Begović,Mladena Draženović,Stojanka Đekić,Maja Žamić</izvorni_sadrzaj>
    <derivirana_varijabla naziv="DomainObject.Predmet.StrankaWithAdressOIB_1">Milenka Nakićenović,Nada Benčić,Ljubica Vukelić,Anđelka Skvaža,Anđa Radešić,Branka Bačić,Gospa Radešić,Kristina Žagar,Luciana Mustač,Goran Mijan,Stevo Pupovac,Razija Begović,Mladena Draženović,Stojanka Đekić,Maja Žamić</derivirana_varijabla>
  </DomainObject.Predmet.StrankaWithAdressOIB>
  <DomainObject.Predmet.StrankaNazivFormated>
    <izvorni_sadrzaj>Milenka Nakićenović,Nada Benčić,Ljubica Vukelić,Anđelka Skvaža,Anđa Radešić,Branka Bačić,Gospa Radešić,Kristina Žagar,Luciana Mustač,Goran Mijan,Stevo Pupovac,Razija Begović,Mladena Draženović,Stojanka Đekić,Maja Žamić</izvorni_sadrzaj>
    <derivirana_varijabla naziv="DomainObject.Predmet.StrankaNazivFormated_1">Milenka Nakićenović,Nada Benčić,Ljubica Vukelić,Anđelka Skvaža,Anđa Radešić,Branka Bačić,Gospa Radešić,Kristina Žagar,Luciana Mustač,Goran Mijan,Stevo Pupovac,Razija Begović,Mladena Draženović,Stojanka Đekić,Maja Žamić</derivirana_varijabla>
  </DomainObject.Predmet.StrankaNazivFormated>
  <DomainObject.Predmet.StrankaNazivFormatedOIB>
    <izvorni_sadrzaj>Milenka Nakićenović,Nada Benčić,Ljubica Vukelić,Anđelka Skvaža,Anđa Radešić,Branka Bačić,Gospa Radešić,Kristina Žagar,Luciana Mustač,Goran Mijan,Stevo Pupovac,Razija Begović,Mladena Draženović,Stojanka Đekić,Maja Žamić</izvorni_sadrzaj>
    <derivirana_varijabla naziv="DomainObject.Predmet.StrankaNazivFormatedOIB_1">Milenka Nakićenović,Nada Benčić,Ljubica Vukelić,Anđelka Skvaža,Anđa Radešić,Branka Bačić,Gospa Radešić,Kristina Žagar,Luciana Mustač,Goran Mijan,Stevo Pupovac,Razija Begović,Mladena Draženović,Stojanka Đekić,Maja Žamić</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Milenka Nakićenović</item>
      <item>Nada Benčić</item>
      <item>Ljubica Vukelić</item>
      <item>Anđelka Skvaža</item>
      <item>Anđa Radešić</item>
      <item>Branka Bačić</item>
      <item>Gospa Radešić</item>
      <item>Kristina Žagar</item>
      <item>Luciana Mustač</item>
      <item>Goran Mijan</item>
      <item>Stevo Pupovac</item>
      <item>Razija Begović</item>
      <item>Mladena Draženović</item>
      <item>Stojanka Đekić</item>
      <item>Maja Žamić</item>
    </izvorni_sadrzaj>
    <derivirana_varijabla naziv="DomainObject.Predmet.StrankaListFormated_1">
      <item>Milenka Nakićenović</item>
      <item>Nada Benčić</item>
      <item>Ljubica Vukelić</item>
      <item>Anđelka Skvaža</item>
      <item>Anđa Radešić</item>
      <item>Branka Bačić</item>
      <item>Gospa Radešić</item>
      <item>Kristina Žagar</item>
      <item>Luciana Mustač</item>
      <item>Goran Mijan</item>
      <item>Stevo Pupovac</item>
      <item>Razija Begović</item>
      <item>Mladena Draženović</item>
      <item>Stojanka Đekić</item>
      <item>Maja Žamić</item>
    </derivirana_varijabla>
  </DomainObject.Predmet.StrankaListFormated>
  <DomainObject.Predmet.StrankaListFormatedOIB>
    <izvorni_sadrzaj>
      <item>Milenka Nakićenović</item>
      <item>Nada Benčić</item>
      <item>Ljubica Vukelić</item>
      <item>Anđelka Skvaža</item>
      <item>Anđa Radešić</item>
      <item>Branka Bačić</item>
      <item>Gospa Radešić</item>
      <item>Kristina Žagar</item>
      <item>Luciana Mustač</item>
      <item>Goran Mijan</item>
      <item>Stevo Pupovac</item>
      <item>Razija Begović</item>
      <item>Mladena Draženović</item>
      <item>Stojanka Đekić</item>
      <item>Maja Žamić</item>
    </izvorni_sadrzaj>
    <derivirana_varijabla naziv="DomainObject.Predmet.StrankaListFormatedOIB_1">
      <item>Milenka Nakićenović</item>
      <item>Nada Benčić</item>
      <item>Ljubica Vukelić</item>
      <item>Anđelka Skvaža</item>
      <item>Anđa Radešić</item>
      <item>Branka Bačić</item>
      <item>Gospa Radešić</item>
      <item>Kristina Žagar</item>
      <item>Luciana Mustač</item>
      <item>Goran Mijan</item>
      <item>Stevo Pupovac</item>
      <item>Razija Begović</item>
      <item>Mladena Draženović</item>
      <item>Stojanka Đekić</item>
      <item>Maja Žamić</item>
    </derivirana_varijabla>
  </DomainObject.Predmet.StrankaListFormatedOIB>
  <DomainObject.Predmet.StrankaListFormatedWithAdress>
    <izvorni_sadrzaj>
      <item>Milenka Nakićenović</item>
      <item>Nada Benčić</item>
      <item>Ljubica Vukelić</item>
      <item>Anđelka Skvaža</item>
      <item>Anđa Radešić</item>
      <item>Branka Bačić</item>
      <item>Gospa Radešić</item>
      <item>Kristina Žagar</item>
      <item>Luciana Mustač</item>
      <item>Goran Mijan</item>
      <item>Stevo Pupovac</item>
      <item>Razija Begović</item>
      <item>Mladena Draženović</item>
      <item>Stojanka Đekić</item>
      <item>Maja Žamić</item>
    </izvorni_sadrzaj>
    <derivirana_varijabla naziv="DomainObject.Predmet.StrankaListFormatedWithAdress_1">
      <item>Milenka Nakićenović</item>
      <item>Nada Benčić</item>
      <item>Ljubica Vukelić</item>
      <item>Anđelka Skvaža</item>
      <item>Anđa Radešić</item>
      <item>Branka Bačić</item>
      <item>Gospa Radešić</item>
      <item>Kristina Žagar</item>
      <item>Luciana Mustač</item>
      <item>Goran Mijan</item>
      <item>Stevo Pupovac</item>
      <item>Razija Begović</item>
      <item>Mladena Draženović</item>
      <item>Stojanka Đekić</item>
      <item>Maja Žamić</item>
    </derivirana_varijabla>
  </DomainObject.Predmet.StrankaListFormatedWithAdress>
  <DomainObject.Predmet.StrankaListFormatedWithAdressOIB>
    <izvorni_sadrzaj>
      <item>Milenka Nakićenović</item>
      <item>Nada Benčić</item>
      <item>Ljubica Vukelić</item>
      <item>Anđelka Skvaža</item>
      <item>Anđa Radešić</item>
      <item>Branka Bačić</item>
      <item>Gospa Radešić</item>
      <item>Kristina Žagar</item>
      <item>Luciana Mustač</item>
      <item>Goran Mijan</item>
      <item>Stevo Pupovac</item>
      <item>Razija Begović</item>
      <item>Mladena Draženović</item>
      <item>Stojanka Đekić</item>
      <item>Maja Žamić</item>
    </izvorni_sadrzaj>
    <derivirana_varijabla naziv="DomainObject.Predmet.StrankaListFormatedWithAdressOIB_1">
      <item>Milenka Nakićenović</item>
      <item>Nada Benčić</item>
      <item>Ljubica Vukelić</item>
      <item>Anđelka Skvaža</item>
      <item>Anđa Radešić</item>
      <item>Branka Bačić</item>
      <item>Gospa Radešić</item>
      <item>Kristina Žagar</item>
      <item>Luciana Mustač</item>
      <item>Goran Mijan</item>
      <item>Stevo Pupovac</item>
      <item>Razija Begović</item>
      <item>Mladena Draženović</item>
      <item>Stojanka Đekić</item>
      <item>Maja Žamić</item>
    </derivirana_varijabla>
  </DomainObject.Predmet.StrankaListFormatedWithAdressOIB>
  <DomainObject.Predmet.StrankaListNazivFormated>
    <izvorni_sadrzaj>
      <item>Milenka Nakićenović</item>
      <item>Nada Benčić</item>
      <item>Ljubica Vukelić</item>
      <item>Anđelka Skvaža</item>
      <item>Anđa Radešić</item>
      <item>Branka Bačić</item>
      <item>Gospa Radešić</item>
      <item>Kristina Žagar</item>
      <item>Luciana Mustač</item>
      <item>Goran Mijan</item>
      <item>Stevo Pupovac</item>
      <item>Razija Begović</item>
      <item>Mladena Draženović</item>
      <item>Stojanka Đekić</item>
      <item>Maja Žamić</item>
    </izvorni_sadrzaj>
    <derivirana_varijabla naziv="DomainObject.Predmet.StrankaListNazivFormated_1">
      <item>Milenka Nakićenović</item>
      <item>Nada Benčić</item>
      <item>Ljubica Vukelić</item>
      <item>Anđelka Skvaža</item>
      <item>Anđa Radešić</item>
      <item>Branka Bačić</item>
      <item>Gospa Radešić</item>
      <item>Kristina Žagar</item>
      <item>Luciana Mustač</item>
      <item>Goran Mijan</item>
      <item>Stevo Pupovac</item>
      <item>Razija Begović</item>
      <item>Mladena Draženović</item>
      <item>Stojanka Đekić</item>
      <item>Maja Žamić</item>
    </derivirana_varijabla>
  </DomainObject.Predmet.StrankaListNazivFormated>
  <DomainObject.Predmet.StrankaListNazivFormatedOIB>
    <izvorni_sadrzaj>
      <item>Milenka Nakićenović</item>
      <item>Nada Benčić</item>
      <item>Ljubica Vukelić</item>
      <item>Anđelka Skvaža</item>
      <item>Anđa Radešić</item>
      <item>Branka Bačić</item>
      <item>Gospa Radešić</item>
      <item>Kristina Žagar</item>
      <item>Luciana Mustač</item>
      <item>Goran Mijan</item>
      <item>Stevo Pupovac</item>
      <item>Razija Begović</item>
      <item>Mladena Draženović</item>
      <item>Stojanka Đekić</item>
      <item>Maja Žamić</item>
    </izvorni_sadrzaj>
    <derivirana_varijabla naziv="DomainObject.Predmet.StrankaListNazivFormatedOIB_1">
      <item>Milenka Nakićenović</item>
      <item>Nada Benčić</item>
      <item>Ljubica Vukelić</item>
      <item>Anđelka Skvaža</item>
      <item>Anđa Radešić</item>
      <item>Branka Bačić</item>
      <item>Gospa Radešić</item>
      <item>Kristina Žagar</item>
      <item>Luciana Mustač</item>
      <item>Goran Mijan</item>
      <item>Stevo Pupovac</item>
      <item>Razija Begović</item>
      <item>Mladena Draženović</item>
      <item>Stojanka Đekić</item>
      <item>Maja Žamić</item>
    </derivirana_varijabla>
  </DomainObject.Predmet.StrankaListNazivFormatedOIB>
  <DomainObject.Predmet.ProtuStrankaListFormated>
    <izvorni_sadrzaj>
      <item>RIBA - RIJEKA d.d.  Rijeka</item>
    </izvorni_sadrzaj>
    <derivirana_varijabla naziv="DomainObject.Predmet.ProtuStrankaListFormated_1">
      <item>RIBA - RIJEKA d.d.  Rijeka</item>
    </derivirana_varijabla>
  </DomainObject.Predmet.ProtuStrankaListFormated>
  <DomainObject.Predmet.ProtuStrankaListFormatedOIB>
    <izvorni_sadrzaj>
      <item>RIBA - RIJEKA d.d.  Rijeka, OIB 84580906397</item>
    </izvorni_sadrzaj>
    <derivirana_varijabla naziv="DomainObject.Predmet.ProtuStrankaListFormatedOIB_1">
      <item>RIBA - RIJEKA d.d.  Rijeka, OIB 84580906397</item>
    </derivirana_varijabla>
  </DomainObject.Predmet.ProtuStrankaListFormatedOIB>
  <DomainObject.Predmet.ProtuStrankaListFormatedWithAdress>
    <izvorni_sadrzaj>
      <item>RIBA - RIJEKA d.d.  Rijeka, Demetrova 3, 51000 Rijeka</item>
    </izvorni_sadrzaj>
    <derivirana_varijabla naziv="DomainObject.Predmet.ProtuStrankaListFormatedWithAdress_1">
      <item>RIBA - RIJEKA d.d.  Rijeka, Demetrova 3, 51000 Rijeka</item>
    </derivirana_varijabla>
  </DomainObject.Predmet.ProtuStrankaListFormatedWithAdress>
  <DomainObject.Predmet.ProtuStrankaListFormatedWithAdressOIB>
    <izvorni_sadrzaj>
      <item>RIBA - RIJEKA d.d.  Rijeka, OIB 84580906397, Demetrova 3, 51000 Rijeka</item>
    </izvorni_sadrzaj>
    <derivirana_varijabla naziv="DomainObject.Predmet.ProtuStrankaListFormatedWithAdressOIB_1">
      <item>RIBA - RIJEKA d.d.  Rijeka, OIB 84580906397, Demetrova 3, 51000 Rijeka</item>
    </derivirana_varijabla>
  </DomainObject.Predmet.ProtuStrankaListFormatedWithAdressOIB>
  <DomainObject.Predmet.ProtuStrankaListNazivFormated>
    <izvorni_sadrzaj>
      <item>RIBA - RIJEKA d.d.  Rijeka</item>
    </izvorni_sadrzaj>
    <derivirana_varijabla naziv="DomainObject.Predmet.ProtuStrankaListNazivFormated_1">
      <item>RIBA - RIJEKA d.d.  Rijeka</item>
    </derivirana_varijabla>
  </DomainObject.Predmet.ProtuStrankaListNazivFormated>
  <DomainObject.Predmet.ProtuStrankaListNazivFormatedOIB>
    <izvorni_sadrzaj>
      <item>RIBA - RIJEKA d.d.  Rijeka, OIB 84580906397</item>
    </izvorni_sadrzaj>
    <derivirana_varijabla naziv="DomainObject.Predmet.ProtuStrankaListNazivFormatedOIB_1">
      <item>RIBA - RIJEKA d.d.  Rijeka, OIB 84580906397</item>
    </derivirana_varijabla>
  </DomainObject.Predmet.ProtuStrankaListNazivFormatedOIB>
  <DomainObject.Predmet.OstaliListFormated>
    <izvorni_sadrzaj>
      <item>Narodne novine d.d. Zagreb</item>
      <item>oglasna ploča</item>
      <item>Županijsko državno odvjetništvo Rijeka</item>
      <item>Porezna uprava Opatija</item>
      <item>SOKA BABIĆ</item>
      <item>REPUBLIKA HRVATSKA po punomoćniku ŽDO Rijeka</item>
      <item>MILIVOJ ŠPOLJARIĆ</item>
    </izvorni_sadrzaj>
    <derivirana_varijabla naziv="DomainObject.Predmet.OstaliListFormated_1">
      <item>Narodne novine d.d. Zagreb</item>
      <item>oglasna ploča</item>
      <item>Županijsko državno odvjetništvo Rijeka</item>
      <item>Porezna uprava Opatija</item>
      <item>SOKA BABIĆ</item>
      <item>REPUBLIKA HRVATSKA po punomoćniku ŽDO Rijeka</item>
      <item>MILIVOJ ŠPOLJARIĆ</item>
    </derivirana_varijabla>
  </DomainObject.Predmet.OstaliListFormated>
  <DomainObject.Predmet.OstaliListFormatedOIB>
    <izvorni_sadrzaj>
      <item>Narodne novine d.d. Zagreb</item>
      <item>oglasna ploča</item>
      <item>Županijsko državno odvjetništvo Rijeka</item>
      <item>Porezna uprava Opatija</item>
      <item>SOKA BABIĆ</item>
      <item>REPUBLIKA HRVATSKA po punomoćniku ŽDO Rijeka</item>
      <item>MILIVOJ ŠPOLJARIĆ</item>
    </izvorni_sadrzaj>
    <derivirana_varijabla naziv="DomainObject.Predmet.OstaliListFormatedOIB_1">
      <item>Narodne novine d.d. Zagreb</item>
      <item>oglasna ploča</item>
      <item>Županijsko državno odvjetništvo Rijeka</item>
      <item>Porezna uprava Opatija</item>
      <item>SOKA BABIĆ</item>
      <item>REPUBLIKA HRVATSKA po punomoćniku ŽDO Rijeka</item>
      <item>MILIVOJ ŠPOLJARIĆ</item>
    </derivirana_varijabla>
  </DomainObject.Predmet.OstaliListFormatedOIB>
  <DomainObject.Predmet.OstaliListFormatedWithAdress>
    <izvorni_sadrzaj>
      <item>Narodne novine d.d. Zagreb, SR Njemačke 6, 10020 Zagreb</item>
      <item>oglasna ploča</item>
      <item>Županijsko državno odvjetništvo Rijeka</item>
      <item>Porezna uprava Opatija</item>
      <item>SOKA BABIĆ, Primorska 33, 51414 Ičići</item>
      <item>REPUBLIKA HRVATSKA po punomoćniku ŽDO Rijeka</item>
      <item>MILIVOJ ŠPOLJARIĆ, Miroslava Krleže 12 C, 23000 Zadar</item>
    </izvorni_sadrzaj>
    <derivirana_varijabla naziv="DomainObject.Predmet.OstaliListFormatedWithAdress_1">
      <item>Narodne novine d.d. Zagreb, SR Njemačke 6, 10020 Zagreb</item>
      <item>oglasna ploča</item>
      <item>Županijsko državno odvjetništvo Rijeka</item>
      <item>Porezna uprava Opatija</item>
      <item>SOKA BABIĆ, Primorska 33, 51414 Ičići</item>
      <item>REPUBLIKA HRVATSKA po punomoćniku ŽDO Rijeka</item>
      <item>MILIVOJ ŠPOLJARIĆ, Miroslava Krleže 12 C, 23000 Zadar</item>
    </derivirana_varijabla>
  </DomainObject.Predmet.OstaliListFormatedWithAdress>
  <DomainObject.Predmet.OstaliListFormatedWithAdressOIB>
    <izvorni_sadrzaj>
      <item>Narodne novine d.d. Zagreb, SR Njemačke 6, 10020 Zagreb</item>
      <item>oglasna ploča</item>
      <item>Županijsko državno odvjetništvo Rijeka</item>
      <item>Porezna uprava Opatija</item>
      <item>SOKA BABIĆ, Primorska 33, 51414 Ičići</item>
      <item>REPUBLIKA HRVATSKA po punomoćniku ŽDO Rijeka</item>
      <item>MILIVOJ ŠPOLJARIĆ, Miroslava Krleže 12 C, 23000 Zadar</item>
    </izvorni_sadrzaj>
    <derivirana_varijabla naziv="DomainObject.Predmet.OstaliListFormatedWithAdressOIB_1">
      <item>Narodne novine d.d. Zagreb, SR Njemačke 6, 10020 Zagreb</item>
      <item>oglasna ploča</item>
      <item>Županijsko državno odvjetništvo Rijeka</item>
      <item>Porezna uprava Opatija</item>
      <item>SOKA BABIĆ, Primorska 33, 51414 Ičići</item>
      <item>REPUBLIKA HRVATSKA po punomoćniku ŽDO Rijeka</item>
      <item>MILIVOJ ŠPOLJARIĆ, Miroslava Krleže 12 C, 23000 Zadar</item>
    </derivirana_varijabla>
  </DomainObject.Predmet.OstaliListFormatedWithAdressOIB>
  <DomainObject.Predmet.OstaliListNazivFormated>
    <izvorni_sadrzaj>
      <item>Narodne novine d.d. Zagreb</item>
      <item>oglasna ploča</item>
      <item>Županijsko državno odvjetništvo Rijeka</item>
      <item>Porezna uprava Opatija</item>
      <item>SOKA BABIĆ</item>
      <item>REPUBLIKA HRVATSKA po punomoćniku ŽDO Rijeka</item>
      <item>MILIVOJ ŠPOLJARIĆ</item>
    </izvorni_sadrzaj>
    <derivirana_varijabla naziv="DomainObject.Predmet.OstaliListNazivFormated_1">
      <item>Narodne novine d.d. Zagreb</item>
      <item>oglasna ploča</item>
      <item>Županijsko državno odvjetništvo Rijeka</item>
      <item>Porezna uprava Opatija</item>
      <item>SOKA BABIĆ</item>
      <item>REPUBLIKA HRVATSKA po punomoćniku ŽDO Rijeka</item>
      <item>MILIVOJ ŠPOLJARIĆ</item>
    </derivirana_varijabla>
  </DomainObject.Predmet.OstaliListNazivFormated>
  <DomainObject.Predmet.OstaliListNazivFormatedOIB>
    <izvorni_sadrzaj>
      <item>Narodne novine d.d. Zagreb</item>
      <item>oglasna ploča</item>
      <item>Županijsko državno odvjetništvo Rijeka</item>
      <item>Porezna uprava Opatija</item>
      <item>SOKA BABIĆ</item>
      <item>REPUBLIKA HRVATSKA po punomoćniku ŽDO Rijeka</item>
      <item>MILIVOJ ŠPOLJARIĆ</item>
    </izvorni_sadrzaj>
    <derivirana_varijabla naziv="DomainObject.Predmet.OstaliListNazivFormatedOIB_1">
      <item>Narodne novine d.d. Zagreb</item>
      <item>oglasna ploča</item>
      <item>Županijsko državno odvjetništvo Rijeka</item>
      <item>Porezna uprava Opatija</item>
      <item>SOKA BABIĆ</item>
      <item>REPUBLIKA HRVATSKA po punomoćniku ŽDO Rijeka</item>
      <item>MILIVOJ ŠPOLJARIĆ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2015.</izvorni_sadrzaj>
    <derivirana_varijabla naziv="DomainObject.Datum_1">23. studenog 2015.</derivirana_varijabla>
  </DomainObject.Datum>
  <DomainObject.PoslovniBrojDokumenta>
    <izvorni_sadrzaj/>
    <derivirana_varijabla naziv="DomainObject.PoslovniBrojDokumenta_1"/>
  </DomainObject.PoslovniBrojDokumenta>
  <DomainObject.Predmet.StrankaIDrugi>
    <izvorni_sadrzaj>Milenka Nakićenović i dr.</izvorni_sadrzaj>
    <derivirana_varijabla naziv="DomainObject.Predmet.StrankaIDrugi_1">Milenka Nakićenović i dr.</derivirana_varijabla>
  </DomainObject.Predmet.StrankaIDrugi>
  <DomainObject.Predmet.ProtustrankaIDrugi>
    <izvorni_sadrzaj>RIBA - RIJEKA d.d.  Rijeka</izvorni_sadrzaj>
    <derivirana_varijabla naziv="DomainObject.Predmet.ProtustrankaIDrugi_1">RIBA - RIJEKA d.d.  Rijeka</derivirana_varijabla>
  </DomainObject.Predmet.ProtustrankaIDrugi>
  <DomainObject.Predmet.StrankaIDrugiAdressOIB>
    <izvorni_sadrzaj>Milenka Nakićenović i dr.</izvorni_sadrzaj>
    <derivirana_varijabla naziv="DomainObject.Predmet.StrankaIDrugiAdressOIB_1">Milenka Nakićenović i dr.</derivirana_varijabla>
  </DomainObject.Predmet.StrankaIDrugiAdressOIB>
  <DomainObject.Predmet.ProtustrankaIDrugiAdressOIB>
    <izvorni_sadrzaj>RIBA - RIJEKA d.d.  Rijeka, OIB 84580906397, Demetrova 3, 51000 Rijeka</izvorni_sadrzaj>
    <derivirana_varijabla naziv="DomainObject.Predmet.ProtustrankaIDrugiAdressOIB_1">RIBA - RIJEKA d.d.  Rijeka, OIB 84580906397, Demetrova 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Milenka Nakićenović</item>
      <item>Nada Benčić</item>
      <item>Ljubica Vukelić</item>
      <item>Anđelka Skvaža</item>
      <item>Anđa Radešić</item>
      <item>Narodne novine d.d. Zagreb</item>
      <item>oglasna ploča</item>
      <item>Branka Bačić</item>
      <item>Gospa Radešić</item>
      <item>Kristina Žagar</item>
      <item>Luciana Mustač</item>
      <item>RIBA - RIJEKA d.d.  Rijeka</item>
      <item>Županijsko državno odvjetništvo Rijeka</item>
      <item>Goran Mijan</item>
      <item>Stevo Pupovac</item>
      <item>Razija Begović</item>
      <item>Mladena Draženović</item>
      <item>Stojanka Đekić</item>
      <item>Maja Žamić</item>
      <item>Porezna uprava Opatija</item>
      <item>SOKA BABIĆ</item>
      <item>REPUBLIKA HRVATSKA po punomoćniku ŽDO Rijeka</item>
      <item>MILIVOJ ŠPOLJARIĆ</item>
    </izvorni_sadrzaj>
    <derivirana_varijabla naziv="DomainObject.Predmet.SudioniciListNaziv_1">
      <item>Milenka Nakićenović</item>
      <item>Nada Benčić</item>
      <item>Ljubica Vukelić</item>
      <item>Anđelka Skvaža</item>
      <item>Anđa Radešić</item>
      <item>Narodne novine d.d. Zagreb</item>
      <item>oglasna ploča</item>
      <item>Branka Bačić</item>
      <item>Gospa Radešić</item>
      <item>Kristina Žagar</item>
      <item>Luciana Mustač</item>
      <item>RIBA - RIJEKA d.d.  Rijeka</item>
      <item>Županijsko državno odvjetništvo Rijeka</item>
      <item>Goran Mijan</item>
      <item>Stevo Pupovac</item>
      <item>Razija Begović</item>
      <item>Mladena Draženović</item>
      <item>Stojanka Đekić</item>
      <item>Maja Žamić</item>
      <item>Porezna uprava Opatija</item>
      <item>SOKA BABIĆ</item>
      <item>REPUBLIKA HRVATSKA po punomoćniku ŽDO Rijeka</item>
      <item>MILIVOJ ŠPOLJARIĆ</item>
    </derivirana_varijabla>
  </DomainObject.Predmet.SudioniciListNaziv>
  <DomainObject.Predmet.SudioniciListAdressOIB>
    <izvorni_sadrzaj>
      <item>Milenka Nakićenović</item>
      <item>Nada Benčić</item>
      <item>Ljubica Vukelić</item>
      <item>Anđelka Skvaža</item>
      <item>Anđa Radešić</item>
      <item>Narodne novine d.d. Zagreb, SR Njemačke 6,10020 Zagreb</item>
      <item>oglasna ploča</item>
      <item>Branka Bačić</item>
      <item>Gospa Radešić</item>
      <item>Kristina Žagar</item>
      <item>Luciana Mustač</item>
      <item>RIBA - RIJEKA d.d.  Rijeka, OIB 84580906397, Demetrova 3,51000 Rijeka</item>
      <item>Županijsko državno odvjetništvo Rijeka</item>
      <item>Goran Mijan</item>
      <item>Stevo Pupovac</item>
      <item>Razija Begović</item>
      <item>Mladena Draženović</item>
      <item>Stojanka Đekić</item>
      <item>Maja Žamić</item>
      <item>Porezna uprava Opatija</item>
      <item>SOKA BABIĆ, Primorska 33,51414 Ičići</item>
      <item>REPUBLIKA HRVATSKA po punomoćniku ŽDO Rijeka</item>
      <item>MILIVOJ ŠPOLJARIĆ, Miroslava Krleže 12 C,23000 Zadar</item>
    </izvorni_sadrzaj>
    <derivirana_varijabla naziv="DomainObject.Predmet.SudioniciListAdressOIB_1">
      <item>Milenka Nakićenović</item>
      <item>Nada Benčić</item>
      <item>Ljubica Vukelić</item>
      <item>Anđelka Skvaža</item>
      <item>Anđa Radešić</item>
      <item>Narodne novine d.d. Zagreb, SR Njemačke 6,10020 Zagreb</item>
      <item>oglasna ploča</item>
      <item>Branka Bačić</item>
      <item>Gospa Radešić</item>
      <item>Kristina Žagar</item>
      <item>Luciana Mustač</item>
      <item>RIBA - RIJEKA d.d.  Rijeka, OIB 84580906397, Demetrova 3,51000 Rijeka</item>
      <item>Županijsko državno odvjetništvo Rijeka</item>
      <item>Goran Mijan</item>
      <item>Stevo Pupovac</item>
      <item>Razija Begović</item>
      <item>Mladena Draženović</item>
      <item>Stojanka Đekić</item>
      <item>Maja Žamić</item>
      <item>Porezna uprava Opatija</item>
      <item>SOKA BABIĆ, Primorska 33,51414 Ičići</item>
      <item>REPUBLIKA HRVATSKA po punomoćniku ŽDO Rijeka</item>
      <item>MILIVOJ ŠPOLJARIĆ, Miroslava Krleže 12 C,23000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null</item>
      <item>, OIB null</item>
      <item>, OIB null</item>
      <item>, OIB null</item>
      <item>, OIB null</item>
      <item>, OIB null</item>
      <item>, OIB null</item>
      <item>, OIB null</item>
      <item>, OIB null</item>
      <item>, OIB 84580906397</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null</item>
      <item>, OIB null</item>
      <item>, OIB null</item>
      <item>, OIB null</item>
      <item>, OIB null</item>
      <item>, OIB null</item>
      <item>, OIB null</item>
      <item>, OIB null</item>
      <item>, OIB null</item>
      <item>, OIB null</item>
      <item>, OIB null</item>
      <item>, OIB 84580906397</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Ljubica Juranović-Skočić, OIB 88499470397, Ćikovići 26/11 Kastav</item>
    </izvorni_sadrzaj>
    <derivirana_varijabla naziv="DomainObject.Predmet.StecajniUpraviteljiListAddressOIB_1">
      <item>Ljubica Juranović-Skočić, OIB 88499470397, Ćikovići 26/11 Kastav</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875</properties:Words>
  <properties:Characters>4569</properties:Characters>
  <properties:Lines>110</properties:Lines>
  <properties:Paragraphs>44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2015-11-23T10:13:00Z</dcterms:created>
  <dc:creator>Vera Jelenović</dc:creator>
  <cp:lastModifiedBy>Danijela Fumić</cp:lastModifiedBy>
  <cp:lastPrinted>2015-11-23T10:13:00Z</cp:lastPrinted>
  <dcterms:modified xmlns:xsi="http://www.w3.org/2001/XMLSchema-instance" xsi:type="dcterms:W3CDTF">2015-11-23T10:15:00Z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