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f547" w14:paraId="0a4f54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C4648">
        <w:t>1217</w:t>
      </w:r>
      <w:r w:rsidRPr="00151FF0">
        <w:t>/1</w:t>
      </w:r>
      <w:r w:rsidR="00831369">
        <w:t>7</w:t>
      </w:r>
      <w:r w:rsidRPr="00151FF0">
        <w:t>-</w:t>
      </w:r>
      <w:r w:rsidR="000F2DD0">
        <w:t>3</w:t>
      </w:r>
      <w:r w:rsidR="000C58A2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CC4648" w:rsidR="008D4802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</w:t>
      </w:r>
      <w:r>
        <w:t>Zagreb</w:t>
      </w:r>
      <w:r w:rsidRPr="00611430">
        <w:t xml:space="preserve">, Podružnica </w:t>
      </w:r>
      <w:r>
        <w:t>Zagreb</w:t>
      </w:r>
      <w:r w:rsidRPr="00611430">
        <w:t xml:space="preserve">, </w:t>
      </w:r>
      <w:r>
        <w:t>Trg svibanjskih žrtava 1995. 1</w:t>
      </w:r>
      <w:r w:rsidRPr="00611430">
        <w:t xml:space="preserve">, </w:t>
      </w:r>
      <w:r>
        <w:t xml:space="preserve">OIB 85821130368 za </w:t>
      </w:r>
      <w:r w:rsidRPr="0041082E">
        <w:t xml:space="preserve">otvaranje stečajnog postupka nad dužnikom </w:t>
      </w:r>
      <w:r w:rsidRPr="003160B3">
        <w:t>KREATORI ZABAVE j.d.o.o. za usluge, Zagreb, Ulica Henrika Degena 1/A, MBS 080976917, OIB 85289624975</w:t>
      </w:r>
      <w:r w:rsidRPr="0041082E">
        <w:t xml:space="preserve">, dana </w:t>
      </w:r>
      <w:r>
        <w:t>20</w:t>
      </w:r>
      <w:r w:rsidRPr="00311A16">
        <w:t xml:space="preserve">. </w:t>
      </w:r>
      <w:r>
        <w:t>prosinca</w:t>
      </w:r>
      <w:r w:rsidRPr="00311A16">
        <w:t xml:space="preserve"> </w:t>
      </w:r>
      <w:r w:rsidRPr="0041082E">
        <w:t>2017.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B96134" w:rsidR="007B6DF7">
      <w:pPr>
        <w:pStyle w:val="Tijeloteksta"/>
        <w:numPr>
          <w:ilvl w:val="0"/>
          <w:numId w:val="1"/>
        </w:numPr>
      </w:pPr>
      <w:r>
        <w:t>Privremeno</w:t>
      </w:r>
      <w:r w:rsidR="00CC4648">
        <w:t>j</w:t>
      </w:r>
      <w:r>
        <w:t xml:space="preserve"> s</w:t>
      </w:r>
      <w:r w:rsidR="00F14D32">
        <w:t>tečajno</w:t>
      </w:r>
      <w:r w:rsidR="00CC4648">
        <w:t>j</w:t>
      </w:r>
      <w:r w:rsidR="00F14D32">
        <w:t xml:space="preserve"> upravitelj</w:t>
      </w:r>
      <w:r w:rsidR="00CC4648">
        <w:t>ici</w:t>
      </w:r>
      <w:r w:rsidR="00F14D32">
        <w:t xml:space="preserve"> </w:t>
      </w:r>
      <w:r w:rsidR="00B96134" w:rsidRPr="00B96134">
        <w:t>Ivan</w:t>
      </w:r>
      <w:r w:rsidR="00B96134">
        <w:t>i</w:t>
      </w:r>
      <w:r w:rsidR="00B96134" w:rsidRPr="00B96134">
        <w:t xml:space="preserve"> K</w:t>
      </w:r>
      <w:r w:rsidR="00380D76">
        <w:t>alkan</w:t>
      </w:r>
      <w:r w:rsidR="00B96134" w:rsidRPr="00B96134">
        <w:t>, Osijek, Županijska 2, OIB 47574637103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C4648" w:rsidRPr="00CC4648">
        <w:t>KREATORI ZABAVE j.d.o.o. za usluge, Zagreb, Ulica Henrika Degena 1/A, MBS 080976917, OIB 85289624975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B96134">
        <w:t>e</w:t>
      </w:r>
      <w:r>
        <w:t xml:space="preserve"> </w:t>
      </w:r>
      <w:r w:rsidR="00C17E69">
        <w:t>stečajn</w:t>
      </w:r>
      <w:r w:rsidR="00B96134">
        <w:t>e</w:t>
      </w:r>
      <w:r w:rsidR="00C17E69">
        <w:t xml:space="preserve"> upravitelj</w:t>
      </w:r>
      <w:r w:rsidR="00B96134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B2496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3B2496">
        <w:t xml:space="preserve">iz </w:t>
      </w:r>
      <w:r w:rsidR="003B2496" w:rsidRPr="003B2496">
        <w:t>Fond</w:t>
      </w:r>
      <w:r w:rsidR="003B2496">
        <w:t>a</w:t>
      </w:r>
      <w:r w:rsidR="003B2496" w:rsidRPr="003B2496">
        <w:t xml:space="preserve"> za namirenje troškova stečajnog postupka</w:t>
      </w:r>
      <w:r w:rsidR="003B2496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B96134">
        <w:t>j</w:t>
      </w:r>
      <w:r w:rsidR="00A126F0">
        <w:t xml:space="preserve"> </w:t>
      </w:r>
      <w:r>
        <w:t>stečajno</w:t>
      </w:r>
      <w:r w:rsidR="00B96134">
        <w:t>j</w:t>
      </w:r>
      <w:r>
        <w:t xml:space="preserve"> upravitelj</w:t>
      </w:r>
      <w:r w:rsidR="00B96134">
        <w:t>ici</w:t>
      </w:r>
      <w:r w:rsidR="00FF4063">
        <w:t xml:space="preserve"> </w:t>
      </w:r>
      <w:r>
        <w:t>na nje</w:t>
      </w:r>
      <w:r w:rsidR="00B96134">
        <w:t>n</w:t>
      </w:r>
      <w:r>
        <w:t xml:space="preserve"> žiro-račun </w:t>
      </w:r>
      <w:r w:rsidR="00BC068F">
        <w:t xml:space="preserve">broj </w:t>
      </w:r>
      <w:r w:rsidR="00646AE7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3B2496">
        <w:t>1217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380D76">
        <w:t>19</w:t>
      </w:r>
      <w:r w:rsidR="009B0F1B">
        <w:t xml:space="preserve"> od </w:t>
      </w:r>
      <w:r w:rsidR="00E7660E">
        <w:t>1</w:t>
      </w:r>
      <w:r w:rsidR="00380D76">
        <w:t>1</w:t>
      </w:r>
      <w:r w:rsidR="009B0F1B">
        <w:t>.</w:t>
      </w:r>
      <w:r w:rsidR="00380D76">
        <w:t>1</w:t>
      </w:r>
      <w:r w:rsidR="005D46B1">
        <w:t>0</w:t>
      </w:r>
      <w:r w:rsidR="009B0F1B">
        <w:t>.20</w:t>
      </w:r>
      <w:r w:rsidR="00FE5A6E">
        <w:t>1</w:t>
      </w:r>
      <w:r w:rsidR="00A51492">
        <w:t>7</w:t>
      </w:r>
      <w:r w:rsidR="009B0F1B">
        <w:t>. pokrenut je prethodni postupak nad dužnikom i imenovan</w:t>
      </w:r>
      <w:r w:rsidR="00380D76">
        <w:t>a</w:t>
      </w:r>
      <w:r w:rsidR="0040049C">
        <w:t xml:space="preserve"> je</w:t>
      </w:r>
      <w:r w:rsidR="009B0F1B">
        <w:t xml:space="preserve"> </w:t>
      </w:r>
      <w:r w:rsidR="00380D76">
        <w:t>Ivana Kalkan</w:t>
      </w:r>
      <w:r w:rsidR="00A51492" w:rsidRPr="00A51492">
        <w:t xml:space="preserve"> </w:t>
      </w:r>
      <w:r w:rsidR="005D46B1">
        <w:t xml:space="preserve">iz </w:t>
      </w:r>
      <w:r w:rsidR="00A51492">
        <w:t>Osijeka</w:t>
      </w:r>
      <w:r w:rsidR="00932A65">
        <w:t xml:space="preserve"> </w:t>
      </w:r>
      <w:r w:rsidR="009B0F1B">
        <w:t>za privremen</w:t>
      </w:r>
      <w:r w:rsidR="00380D76">
        <w:t>u</w:t>
      </w:r>
      <w:r w:rsidR="009B0F1B">
        <w:t xml:space="preserve"> stečajn</w:t>
      </w:r>
      <w:r w:rsidR="00380D76">
        <w:t>u</w:t>
      </w:r>
      <w:r w:rsidR="009B0F1B">
        <w:t xml:space="preserve"> upravitelj</w:t>
      </w:r>
      <w:r w:rsidR="00380D76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7815A4">
        <w:t>a</w:t>
      </w:r>
      <w:r>
        <w:t xml:space="preserve"> stečajn</w:t>
      </w:r>
      <w:r w:rsidR="007815A4">
        <w:t>a</w:t>
      </w:r>
      <w:r>
        <w:t xml:space="preserve"> upravitelj</w:t>
      </w:r>
      <w:r w:rsidR="007815A4">
        <w:t>ica</w:t>
      </w:r>
      <w:r>
        <w:t xml:space="preserve"> obavi</w:t>
      </w:r>
      <w:r w:rsidR="007815A4">
        <w:t>la</w:t>
      </w:r>
      <w:r>
        <w:t xml:space="preserve"> je sve potrebne radnje, te je sastavi</w:t>
      </w:r>
      <w:r w:rsidR="007815A4">
        <w:t>la</w:t>
      </w:r>
      <w:r>
        <w:t xml:space="preserve"> i dostavi</w:t>
      </w:r>
      <w:r w:rsidR="007815A4">
        <w:t>la</w:t>
      </w:r>
      <w:r w:rsidR="006764F3">
        <w:t xml:space="preserve"> </w:t>
      </w:r>
      <w:r>
        <w:t>svoje pisano izvješće i nazoči</w:t>
      </w:r>
      <w:r w:rsidR="007815A4">
        <w:t>la</w:t>
      </w:r>
      <w:r>
        <w:t xml:space="preserve"> ročištu radi izjašnjenja o prijedlogu za otvaranje </w:t>
      </w:r>
      <w:r>
        <w:lastRenderedPageBreak/>
        <w:t>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E7660E">
        <w:t>1</w:t>
      </w:r>
      <w:r w:rsidR="007815A4">
        <w:t>7</w:t>
      </w:r>
      <w:r w:rsidR="00D23353">
        <w:t>.</w:t>
      </w:r>
      <w:r w:rsidR="007815A4">
        <w:t>11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7815A4">
        <w:t>e</w:t>
      </w:r>
      <w:r>
        <w:t xml:space="preserve"> stečajn</w:t>
      </w:r>
      <w:r w:rsidR="007815A4">
        <w:t>e</w:t>
      </w:r>
      <w:r w:rsidR="008D4802">
        <w:t xml:space="preserve"> </w:t>
      </w:r>
      <w:r>
        <w:t>upravitelj</w:t>
      </w:r>
      <w:r w:rsidR="007815A4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95352" w:rsidRPr="00595352">
        <w:t xml:space="preserve">20. prosinca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595352">
        <w:t>a</w:t>
      </w:r>
      <w:r w:rsidR="0040049C">
        <w:t xml:space="preserve"> </w:t>
      </w:r>
      <w:r w:rsidR="00D5639E">
        <w:t>stečajn</w:t>
      </w:r>
      <w:r w:rsidR="00595352">
        <w:t>a</w:t>
      </w:r>
      <w:r w:rsidR="00D5639E">
        <w:t xml:space="preserve"> </w:t>
      </w:r>
      <w:r w:rsidR="0061543A">
        <w:t>upravitelj</w:t>
      </w:r>
      <w:r w:rsidR="00595352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E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C58A2" w:rsidRPr="000C58A2">
      <w:t>14 St-</w:t>
    </w:r>
    <w:r w:rsidR="00CC4648">
      <w:t>1217</w:t>
    </w:r>
    <w:r w:rsidR="000C58A2" w:rsidRPr="000C58A2">
      <w:t>/17-</w:t>
    </w:r>
    <w:r w:rsidR="000F2DD0">
      <w:t>3</w:t>
    </w:r>
    <w:r w:rsidR="000C58A2" w:rsidRPr="000C58A2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E01EA"/>
    <w:rsid w:val="000E417E"/>
    <w:rsid w:val="000E7A1B"/>
    <w:rsid w:val="000F2DD0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0D76"/>
    <w:rsid w:val="00385332"/>
    <w:rsid w:val="003A14D4"/>
    <w:rsid w:val="003A3A0C"/>
    <w:rsid w:val="003B010F"/>
    <w:rsid w:val="003B2496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95352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15A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96134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C4648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1E54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1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E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E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E5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E5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1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E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E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E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E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St-1217/2017</izvorni_sadrzaj>
    <derivirana_varijabla naziv="DomainObject.Predmet.OznakaBroj_1">St-1217/2017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KREATORI ZABAVE j.d.o.o. za usluge</izvorni_sadrzaj>
    <derivirana_varijabla naziv="DomainObject.Predmet.ProtustrankaFormated_1">  KREATORI ZABAVE j.d.o.o. za usluge</derivirana_varijabla>
  </DomainObject.Predmet.ProtustrankaFormated>
  <DomainObject.Predmet.ProtustrankaFormatedOIB>
    <izvorni_sadrzaj>  KREATORI ZABAVE j.d.o.o. za usluge, OIB 85289624975</izvorni_sadrzaj>
    <derivirana_varijabla naziv="DomainObject.Predmet.ProtustrankaFormatedOIB_1">  KREATORI ZABAVE j.d.o.o. za usluge, OIB 85289624975</derivirana_varijabla>
  </DomainObject.Predmet.ProtustrankaFormatedOIB>
  <DomainObject.Predmet.ProtustrankaFormatedWithAdress>
    <izvorni_sadrzaj> KREATORI ZABAVE j.d.o.o. za usluge, Ulica Henrika Degena 1/A, 10000 Zagreb</izvorni_sadrzaj>
    <derivirana_varijabla naziv="DomainObject.Predmet.ProtustrankaFormatedWithAdress_1"> KREATORI ZABAVE j.d.o.o. za usluge, Ulica Henrika Degena 1/A, 10000 Zagreb</derivirana_varijabla>
  </DomainObject.Predmet.ProtustrankaFormatedWithAdress>
  <DomainObject.Predmet.ProtustrankaFormatedWithAdressOIB>
    <izvorni_sadrzaj> KREATORI ZABAVE j.d.o.o. za usluge, OIB 85289624975, Ulica Henrika Degena 1/A, 10000 Zagreb</izvorni_sadrzaj>
    <derivirana_varijabla naziv="DomainObject.Predmet.ProtustrankaFormatedWithAdressOIB_1"> KREATORI ZABAVE j.d.o.o. za usluge, OIB 85289624975, Ulica Henrika Degena 1/A, 10000 Zagreb</derivirana_varijabla>
  </DomainObject.Predmet.ProtustrankaFormatedWithAdressOIB>
  <DomainObject.Predmet.ProtustrankaWithAdress>
    <izvorni_sadrzaj>KREATORI ZABAVE j.d.o.o. za usluge Ulica Henrika Degena 1/A, 10000 Zagreb</izvorni_sadrzaj>
    <derivirana_varijabla naziv="DomainObject.Predmet.ProtustrankaWithAdress_1">KREATORI ZABAVE j.d.o.o. za usluge Ulica Henrika Degena 1/A, 10000 Zagreb</derivirana_varijabla>
  </DomainObject.Predmet.ProtustrankaWithAdress>
  <DomainObject.Predmet.ProtustrankaWithAdressOIB>
    <izvorni_sadrzaj>KREATORI ZABAVE j.d.o.o. za usluge, OIB 85289624975, Ulica Henrika Degena 1/A, 10000 Zagreb</izvorni_sadrzaj>
    <derivirana_varijabla naziv="DomainObject.Predmet.ProtustrankaWithAdressOIB_1">KREATORI ZABAVE j.d.o.o. za usluge, OIB 85289624975, Ulica Henrika Degena 1/A, 10000 Zagreb</derivirana_varijabla>
  </DomainObject.Predmet.ProtustrankaWithAdressOIB>
  <DomainObject.Predmet.ProtustrankaNazivFormated>
    <izvorni_sadrzaj>KREATORI ZABAVE j.d.o.o. za usluge</izvorni_sadrzaj>
    <derivirana_varijabla naziv="DomainObject.Predmet.ProtustrankaNazivFormated_1">KREATORI ZABAVE j.d.o.o. za usluge</derivirana_varijabla>
  </DomainObject.Predmet.ProtustrankaNazivFormated>
  <DomainObject.Predmet.ProtustrankaNazivFormatedOIB>
    <izvorni_sadrzaj>KREATORI ZABAVE j.d.o.o. za usluge, OIB 85289624975</izvorni_sadrzaj>
    <derivirana_varijabla naziv="DomainObject.Predmet.ProtustrankaNazivFormatedOIB_1">KREATORI ZABAVE j.d.o.o. za usluge, OIB 85289624975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KREATORI ZABAVE j.d.o.o. za usluge</item>
    </izvorni_sadrzaj>
    <derivirana_varijabla naziv="DomainObject.Predmet.ProtuStrankaListFormated_1">
      <item>KREATORI ZABAVE j.d.o.o. za usluge</item>
    </derivirana_varijabla>
  </DomainObject.Predmet.ProtuStrankaListFormated>
  <DomainObject.Predmet.ProtuStrankaListFormatedOIB>
    <izvorni_sadrzaj>
      <item>KREATORI ZABAVE j.d.o.o. za usluge, OIB 85289624975</item>
    </izvorni_sadrzaj>
    <derivirana_varijabla naziv="DomainObject.Predmet.ProtuStrankaListFormatedOIB_1">
      <item>KREATORI ZABAVE j.d.o.o. za usluge, OIB 85289624975</item>
    </derivirana_varijabla>
  </DomainObject.Predmet.ProtuStrankaListFormatedOIB>
  <DomainObject.Predmet.ProtuStrankaListFormatedWithAdress>
    <izvorni_sadrzaj>
      <item>KREATORI ZABAVE j.d.o.o. za usluge, Ulica Henrika Degena 1/A, 10000 Zagreb</item>
    </izvorni_sadrzaj>
    <derivirana_varijabla naziv="DomainObject.Predmet.ProtuStrankaListFormatedWithAdress_1">
      <item>KREATORI ZABAVE j.d.o.o. za usluge, Ulica Henrika Degena 1/A, 10000 Zagreb</item>
    </derivirana_varijabla>
  </DomainObject.Predmet.ProtuStrankaListFormatedWithAdress>
  <DomainObject.Predmet.ProtuStrankaListFormatedWithAdressOIB>
    <izvorni_sadrzaj>
      <item>KREATORI ZABAVE j.d.o.o. za usluge, OIB 85289624975, Ulica Henrika Degena 1/A, 10000 Zagreb</item>
    </izvorni_sadrzaj>
    <derivirana_varijabla naziv="DomainObject.Predmet.ProtuStrankaListFormatedWithAdressOIB_1">
      <item>KREATORI ZABAVE j.d.o.o. za usluge, OIB 85289624975, Ulica Henrika Degena 1/A, 10000 Zagreb</item>
    </derivirana_varijabla>
  </DomainObject.Predmet.ProtuStrankaListFormatedWithAdressOIB>
  <DomainObject.Predmet.ProtuStrankaListNazivFormated>
    <izvorni_sadrzaj>
      <item>KREATORI ZABAVE j.d.o.o. za usluge</item>
    </izvorni_sadrzaj>
    <derivirana_varijabla naziv="DomainObject.Predmet.ProtuStrankaListNazivFormated_1">
      <item>KREATORI ZABAVE j.d.o.o. za usluge</item>
    </derivirana_varijabla>
  </DomainObject.Predmet.ProtuStrankaListNazivFormated>
  <DomainObject.Predmet.ProtuStrankaListNazivFormatedOIB>
    <izvorni_sadrzaj>
      <item>KREATORI ZABAVE j.d.o.o. za usluge, OIB 85289624975</item>
    </izvorni_sadrzaj>
    <derivirana_varijabla naziv="DomainObject.Predmet.ProtuStrankaListNazivFormatedOIB_1">
      <item>KREATORI ZABAVE j.d.o.o. za usluge, OIB 85289624975</item>
    </derivirana_varijabla>
  </DomainObject.Predmet.ProtuStrankaListNazivFormatedOIB>
  <DomainObject.Predmet.OstaliListFormated>
    <izvorni_sadrzaj>
      <item>Vlatko Brezac</item>
      <item>ŽDO GUO Osijek</item>
      <item>Ivana Krstić</item>
    </izvorni_sadrzaj>
    <derivirana_varijabla naziv="DomainObject.Predmet.OstaliListFormated_1">
      <item>Vlatko Brezac</item>
      <item>ŽDO GUO Osijek</item>
      <item>Ivana Krstić</item>
    </derivirana_varijabla>
  </DomainObject.Predmet.OstaliListFormated>
  <DomainObject.Predmet.OstaliListFormatedOIB>
    <izvorni_sadrzaj>
      <item>Vlatko Brezac, OIB 44490168677</item>
      <item>ŽDO GUO Osijek</item>
      <item>Ivana Krstić, OIB 47574637103</item>
    </izvorni_sadrzaj>
    <derivirana_varijabla naziv="DomainObject.Predmet.OstaliListFormatedOIB_1">
      <item>Vlatko Brezac, OIB 44490168677</item>
      <item>ŽDO GUO Osijek</item>
      <item>Ivana Krstić, OIB 47574637103</item>
    </derivirana_varijabla>
  </DomainObject.Predmet.OstaliListFormatedOIB>
  <DomainObject.Predmet.OstaliListFormatedWithAdress>
    <izvorni_sadrzaj>
      <item>Vlatko Brezac, Degenova 3, 10000 Zagreb</item>
      <item>ŽDO GUO Osijek</item>
      <item>Ivana Krstić, Županijska 2, 31000 Osijek</item>
    </izvorni_sadrzaj>
    <derivirana_varijabla naziv="DomainObject.Predmet.OstaliListFormatedWithAdress_1">
      <item>Vlatko Brezac, Degenova 3, 10000 Zagreb</item>
      <item>ŽDO GUO Osijek</item>
      <item>Ivana Krstić, Županijska 2, 31000 Osijek</item>
    </derivirana_varijabla>
  </DomainObject.Predmet.OstaliListFormatedWithAdress>
  <DomainObject.Predmet.OstaliListFormatedWithAdressOIB>
    <izvorni_sadrzaj>
      <item>Vlatko Brezac, OIB 44490168677, Degenova 3, 10000 Zagreb</item>
      <item>ŽDO GUO Osijek</item>
      <item>Ivana Krstić, OIB 47574637103, Županijska 2, 31000 Osijek</item>
    </izvorni_sadrzaj>
    <derivirana_varijabla naziv="DomainObject.Predmet.OstaliListFormatedWithAdressOIB_1">
      <item>Vlatko Brezac, OIB 44490168677, Degenova 3, 10000 Zagreb</item>
      <item>ŽDO GUO Osijek</item>
      <item>Ivana Krstić, OIB 47574637103, Županijska 2, 31000 Osijek</item>
    </derivirana_varijabla>
  </DomainObject.Predmet.OstaliListFormatedWithAdressOIB>
  <DomainObject.Predmet.OstaliListNazivFormated>
    <izvorni_sadrzaj>
      <item>Vlatko Brezac</item>
      <item>ŽDO GUO Osijek</item>
      <item>Ivana Krstić</item>
    </izvorni_sadrzaj>
    <derivirana_varijabla naziv="DomainObject.Predmet.OstaliListNazivFormated_1">
      <item>Vlatko Brezac</item>
      <item>ŽDO GUO Osijek</item>
      <item>Ivana Krstić</item>
    </derivirana_varijabla>
  </DomainObject.Predmet.OstaliListNazivFormated>
  <DomainObject.Predmet.OstaliListNazivFormatedOIB>
    <izvorni_sadrzaj>
      <item>Vlatko Brezac, OIB 44490168677</item>
      <item>ŽDO GUO Osijek</item>
      <item>Ivana Krstić, OIB 47574637103</item>
    </izvorni_sadrzaj>
    <derivirana_varijabla naziv="DomainObject.Predmet.OstaliListNazivFormatedOIB_1">
      <item>Vlatko Brezac, OIB 44490168677</item>
      <item>ŽDO GUO Osijek</item>
      <item>Ivana Krstić,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KREATORI ZABAVE j.d.o.o. za usluge</izvorni_sadrzaj>
    <derivirana_varijabla naziv="DomainObject.Predmet.ProtustrankaIDrugi_1">KREATORI ZABAVE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KREATORI ZABAVE j.d.o.o. za usluge, OIB 85289624975, Ulica Henrika Degena 1/A, 10000 Zagreb</izvorni_sadrzaj>
    <derivirana_varijabla naziv="DomainObject.Predmet.ProtustrankaIDrugiAdressOIB_1">KREATORI ZABAVE j.d.o.o. za usluge, OIB 85289624975, Ulica Henrika Degena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KREATORI ZABAVE j.d.o.o. za usluge</item>
      <item>FINA Regionalni centar Zagreb</item>
      <item>Vlatko Brezac</item>
      <item>ŽDO GUO Osijek</item>
      <item>Ivana Krstić</item>
    </izvorni_sadrzaj>
    <derivirana_varijabla naziv="DomainObject.Predmet.SudioniciListNaziv_1">
      <item>KREATORI ZABAVE j.d.o.o. za usluge</item>
      <item>FINA Regionalni centar Zagreb</item>
      <item>Vlatko Brezac</item>
      <item>ŽDO GUO Osijek</item>
      <item>Ivana Krstić</item>
    </derivirana_varijabla>
  </DomainObject.Predmet.SudioniciListNaziv>
  <DomainObject.Predmet.SudioniciListAdressOIB>
    <izvorni_sadrzaj>
      <item>KREATORI ZABAVE j.d.o.o. za usluge, OIB 85289624975, Ulica Henrika Degena 1/A,10000 Zagreb</item>
      <item>FINA Regionalni centar Zagreb, OIB 85821130368, Trg svibanjskih žrtava 1995. br. 1,10000 Zagreb</item>
      <item>Vlatko Brezac, OIB 44490168677, Degenova 3,10000 Zagreb</item>
      <item>ŽDO GUO Osijek</item>
      <item>Ivana Krstić, OIB 47574637103, Županijska 2,31000 Osijek</item>
    </izvorni_sadrzaj>
    <derivirana_varijabla naziv="DomainObject.Predmet.SudioniciListAdressOIB_1">
      <item>KREATORI ZABAVE j.d.o.o. za usluge, OIB 85289624975, Ulica Henrika Degena 1/A,10000 Zagreb</item>
      <item>FINA Regionalni centar Zagreb, OIB 85821130368, Trg svibanjskih žrtava 1995. br. 1,10000 Zagreb</item>
      <item>Vlatko Brezac, OIB 44490168677, Degenova 3,10000 Zagreb</item>
      <item>ŽDO GUO Osijek</item>
      <item>Ivana Krstić, OIB 47574637103,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85289624975</item>
      <item>, OIB 85821130368</item>
      <item>, OIB 44490168677</item>
      <item>, OIB null</item>
      <item>, OIB 47574637103</item>
    </izvorni_sadrzaj>
    <derivirana_varijabla naziv="DomainObject.Predmet.SudioniciListNazivOIB_1">
      <item>, OIB 85289624975</item>
      <item>, OIB 85821130368</item>
      <item>, OIB 44490168677</item>
      <item>, OIB null</item>
      <item>, OIB 47574637103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427</properties:Words>
  <properties:Characters>2398</properties:Characters>
  <properties:Lines>70</properties:Lines>
  <properties:Paragraphs>21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2017-12-20T08:27:00Z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