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0112" w14:paraId="9170112" w:rsidRDefault="00AE649C" w:rsidP="00FA5B5E" w:rsidR="00AE649C" w:rsidRPr="00B76F3C">
      <w:pPr>
        <w:pStyle w:val="Naslov3"/>
        <w15:collapsed w:val="false"/>
      </w:pPr>
    </w:p>
    <w:p w:rsidRDefault="001C45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C4587" w:rsidP="001C4587" w:rsidR="001C4587" w:rsidRPr="001C4587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1C4587">
        <w:rPr>
          <w:rFonts w:cs="Times New Roman" w:eastAsia="Times New Roman"/>
          <w:lang w:eastAsia="hr-HR"/>
        </w:rPr>
        <w:t>Poslovni broj 3 St-92/2012-215</w:t>
      </w:r>
    </w:p>
    <w:p w:rsidRDefault="001C4587" w:rsidP="001C4587" w:rsidR="001C4587" w:rsidRPr="001C458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C4587" w:rsidP="001C4587" w:rsidR="001C4587" w:rsidRPr="001C458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C4587" w:rsidP="001C4587" w:rsidR="001C4587" w:rsidRPr="001C4587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1C4587" w:rsidP="001C4587" w:rsidR="001C4587" w:rsidRPr="001C4587">
      <w:pPr>
        <w:spacing w:after="0"/>
        <w:ind w:firstLine="708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REPUBLIKA HRVATSKA </w:t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</w:p>
    <w:p w:rsidRDefault="001C4587" w:rsidP="001C4587" w:rsidR="001C4587" w:rsidRPr="001C4587">
      <w:pPr>
        <w:spacing w:after="0"/>
        <w:ind w:firstLine="708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TRGOVAČKI SUD U ZADRU</w:t>
      </w:r>
    </w:p>
    <w:p w:rsidRDefault="001C4587" w:rsidP="001C4587" w:rsidR="001C4587" w:rsidRPr="001C4587">
      <w:pPr>
        <w:spacing w:after="0"/>
        <w:ind w:firstLine="708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Zadar, Dr. Franje Tuđmana 35</w:t>
      </w: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R E P U B L I K A  H R V A T S KA</w:t>
      </w: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Z A K LJ U Č A K</w:t>
      </w: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Trgovački sud u Zadru, OIB 39670464653, po sutkinji Tini Grgas, u stečajnom postupku nad stečajnim dužnikom MUŠIĆ d.o.o. u stečaju sa sjedištem u Zadru, Ulica Stjepana Radića 42/c, OIB:21643614374, zastupanog po stečajnom upravitelju Milanu Ljubičiću iz Paga, odlučujući o obrazloženom prijedlogu stečajnog upravitelja od 17. svibnja 2016. za sazivanje skupštine vjerovnika, 24. svibnja 2016. </w:t>
      </w: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z a k </w:t>
      </w:r>
      <w:proofErr w:type="spellStart"/>
      <w:r w:rsidRPr="001C4587">
        <w:rPr>
          <w:rFonts w:cs="Times New Roman" w:eastAsia="Times New Roman"/>
          <w:lang w:eastAsia="hr-HR"/>
        </w:rPr>
        <w:t>lj</w:t>
      </w:r>
      <w:proofErr w:type="spellEnd"/>
      <w:r w:rsidRPr="001C4587">
        <w:rPr>
          <w:rFonts w:cs="Times New Roman" w:eastAsia="Times New Roman"/>
          <w:lang w:eastAsia="hr-HR"/>
        </w:rPr>
        <w:t xml:space="preserve"> u č i o   j e</w:t>
      </w: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I. Saziva se skupština vjerovnika stečajnog dužnika za dan 15. lipnja 2016. s početkom u 9,00 sati u zgradi ovog suda, Dr. Franje Tuđmana 35, sudnica 26/I, sa slijedećim dnevnim redom:  </w:t>
      </w: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Izvješće stečajnog upravitelja o tijeku stečajnoga postupka i stanju stečajne mase</w:t>
      </w:r>
    </w:p>
    <w:p w:rsidRDefault="001C4587" w:rsidP="001C4587" w:rsidR="001C4587" w:rsidRPr="001C458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Donošenje odluke o načinu i uvjetima unovčenja neunovčene stečajne mase stečajnog dužnika.</w:t>
      </w:r>
    </w:p>
    <w:p w:rsidRDefault="001C4587" w:rsidP="001C4587" w:rsidR="001C4587" w:rsidRPr="001C45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ab/>
        <w:t xml:space="preserve">II. Na skupštinu vjerovnika stečajnog dužnika pozivaju se svi stečajni vjerovnici, svi stečajni vjerovnici s pravom odvojenog namirenja te stečajni upravitelj. </w:t>
      </w:r>
    </w:p>
    <w:p w:rsidRDefault="001C4587" w:rsidP="001C4587" w:rsidR="001C4587" w:rsidRPr="001C45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ab/>
        <w:t xml:space="preserve">III. Ovaj zaključak o upravljanju postupkom koji služi kao poziv za skupštinu vjerovnika će se objaviti na mrežnoj stranici e-Oglasna ploča suda. </w:t>
      </w:r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1C4587" w:rsidP="001C4587" w:rsidR="001C4587" w:rsidRPr="001C4587">
      <w:pPr>
        <w:spacing w:after="0"/>
        <w:jc w:val="center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U Zadru 24. svibnja 2016.  </w:t>
      </w:r>
    </w:p>
    <w:p w:rsidRDefault="001C4587" w:rsidP="001C4587" w:rsidR="001C4587" w:rsidRPr="001C4587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</w:r>
      <w:r w:rsidRPr="001C4587">
        <w:rPr>
          <w:rFonts w:cs="Times New Roman" w:eastAsia="Times New Roman"/>
          <w:lang w:eastAsia="hr-HR"/>
        </w:rPr>
        <w:tab/>
        <w:t xml:space="preserve">        Sutkinja: </w:t>
      </w:r>
      <w:r w:rsidRPr="001C4587">
        <w:rPr>
          <w:rFonts w:cs="Times New Roman" w:eastAsia="Times New Roman"/>
          <w:lang w:eastAsia="hr-HR"/>
        </w:rPr>
        <w:tab/>
      </w:r>
    </w:p>
    <w:p w:rsidRDefault="001C4587" w:rsidP="001C4587" w:rsidR="001C4587" w:rsidRPr="001C458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                                                                                   Tina Grgas</w:t>
      </w:r>
    </w:p>
    <w:p w:rsidRDefault="001C4587" w:rsidP="001C4587" w:rsidR="001C4587" w:rsidRPr="001C4587">
      <w:pPr>
        <w:spacing w:after="0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>UPUTA O PRAVNOM LIJEKU</w:t>
      </w:r>
    </w:p>
    <w:p w:rsidRDefault="001C4587" w:rsidP="001C4587" w:rsidR="001C4587" w:rsidRPr="001C45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Protiv ovog zaključka nije dopuštena žalba (čl. 19. st. 7. Stečajnog zakona, Narodne novine broj 71/15). </w:t>
      </w:r>
    </w:p>
    <w:p w:rsidRDefault="001C4587" w:rsidP="001C4587" w:rsidR="001C4587" w:rsidRPr="001C45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ind w:firstLine="708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t xml:space="preserve">Dostaviti : </w:t>
      </w:r>
    </w:p>
    <w:p w:rsidRDefault="001C4587" w:rsidP="001C4587" w:rsidR="001C4587" w:rsidRPr="001C4587">
      <w:pPr>
        <w:spacing w:after="0"/>
        <w:ind w:firstLine="708"/>
        <w:rPr>
          <w:rFonts w:cs="Times New Roman" w:eastAsia="Times New Roman"/>
          <w:lang w:eastAsia="hr-HR"/>
        </w:rPr>
      </w:pPr>
      <w:r w:rsidRPr="001C4587">
        <w:rPr>
          <w:rFonts w:cs="Times New Roman" w:eastAsia="Times New Roman"/>
          <w:lang w:eastAsia="hr-HR"/>
        </w:rPr>
        <w:lastRenderedPageBreak/>
        <w:t xml:space="preserve">Svim sudionicima putem e-Oglasne ploče suda </w:t>
      </w:r>
    </w:p>
    <w:p w:rsidRDefault="001C4587" w:rsidP="001C4587" w:rsidR="001C4587" w:rsidRPr="001C4587">
      <w:pPr>
        <w:spacing w:after="0"/>
        <w:rPr>
          <w:rFonts w:cs="Times New Roman" w:eastAsia="Times New Roman"/>
          <w:lang w:eastAsia="hr-HR"/>
        </w:rPr>
      </w:pPr>
    </w:p>
    <w:p w:rsidRDefault="001C4587" w:rsidP="001C4587" w:rsidR="001C4587" w:rsidRPr="001C4587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587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4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St-92/2012-199</izvorni_sadrzaj>
    <derivirana_varijabla naziv="DomainObject.Oznaka_1">St-92/2012-199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St-92/2012</izvorni_sadrzaj>
    <derivirana_varijabla naziv="DomainObject.Predmet.OznakaBroj_1">St-92/2012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12.09.12.</izvorni_sadrzaj>
    <derivirana_varijabla naziv="DomainObject.Predmet.PrimjedbaSuca_1">Kopija dijela spisa po žalbi na VTS 12.09.12.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MUŠIĆ građevinsko, uslužno, export-import društvo s ograničenom odgovornošću, ZADAR</izvorni_sadrzaj>
    <derivirana_varijabla naziv="DomainObject.Predmet.ProtustrankaFormated_1">  MUŠIĆ građevinsko, uslužno, export-import društvo s ograničenom odgovornošću, ZADAR</derivirana_varijabla>
  </DomainObject.Predmet.ProtustrankaFormated>
  <DomainObject.Predmet.ProtustrankaFormatedOIB>
    <izvorni_sadrzaj>  MUŠIĆ građevinsko, uslužno, export-import društvo s ograničenom odgovornošću, ZADAR, OIB 21643614374</izvorni_sadrzaj>
    <derivirana_varijabla naziv="DomainObject.Predmet.ProtustrankaFormatedOIB_1">  MUŠIĆ građevinsko, uslužno, export-import društvo s ograničenom odgovornošću, ZADAR, OIB 21643614374</derivirana_varijabla>
  </DomainObject.Predmet.ProtustrankaFormatedOIB>
  <DomainObject.Predmet.ProtustrankaFormatedWithAdress>
    <izvorni_sadrzaj> MUŠIĆ građevinsko, uslužno, export-import društvo s ograničenom odgovornošću, ZADAR, Ulica Stjepana Radića 42/c, Zadar</izvorni_sadrzaj>
    <derivirana_varijabla naziv="DomainObject.Predmet.ProtustrankaFormatedWithAdress_1"> MUŠIĆ građevinsko, uslužno, export-import društvo s ograničenom odgovornošću, ZADAR, Ulica Stjepana Radića 42/c, Zadar</derivirana_varijabla>
  </DomainObject.Predmet.ProtustrankaFormatedWithAdress>
  <DomainObject.Predmet.ProtustrankaFormatedWithAdressOIB>
    <izvorni_sadrzaj> MUŠIĆ građevinsko, uslužno, export-import društvo s ograničenom odgovornošću, ZADAR, OIB 21643614374, Ulica Stjepana Radića 42/c, Zadar</izvorni_sadrzaj>
    <derivirana_varijabla naziv="DomainObject.Predmet.ProtustrankaFormatedWithAdressOIB_1"> MUŠIĆ građevinsko, uslužno, export-import društvo s ograničenom odgovornošću, ZADAR, OIB 21643614374, Ulica Stjepana Radića 42/c, Zadar</derivirana_varijabla>
  </DomainObject.Predmet.ProtustrankaFormatedWithAdressOIB>
  <DomainObject.Predmet.ProtustrankaWithAdress>
    <izvorni_sadrzaj>MUŠIĆ građevinsko, uslužno, export-import društvo s ograničenom odgovornošću, ZADAR Ulica Stjepana Radića 42/c, Zadar</izvorni_sadrzaj>
    <derivirana_varijabla naziv="DomainObject.Predmet.ProtustrankaWithAdress_1">MUŠIĆ građevinsko, uslužno, export-import društvo s ograničenom odgovornošću, ZADAR Ulica Stjepana Radića 42/c, Zadar</derivirana_varijabla>
  </DomainObject.Predmet.ProtustrankaWithAdress>
  <DomainObject.Predmet.ProtustrankaWithAdressOIB>
    <izvorni_sadrzaj>MUŠIĆ građevinsko, uslužno, export-import društvo s ograničenom odgovornošću, ZADAR, OIB 21643614374, Ulica Stjepana Radića 42/c, Zadar</izvorni_sadrzaj>
    <derivirana_varijabla naziv="DomainObject.Predmet.ProtustrankaWithAdressOIB_1">MUŠIĆ građevinsko, uslužno, export-import društvo s ograničenom odgovornošću, ZADAR, OIB 21643614374, Ulica Stjepana Radića 42/c, Zadar</derivirana_varijabla>
  </DomainObject.Predmet.ProtustrankaWithAdressOIB>
  <DomainObject.Predmet.ProtustrankaNazivFormated>
    <izvorni_sadrzaj>MUŠIĆ građevinsko, uslužno, export-import društvo s ograničenom odgovornošću, ZADAR</izvorni_sadrzaj>
    <derivirana_varijabla naziv="DomainObject.Predmet.ProtustrankaNazivFormated_1">MUŠIĆ građevinsko, uslužno, export-import društvo s ograničenom odgovornošću, ZADAR</derivirana_varijabla>
  </DomainObject.Predmet.ProtustrankaNazivFormated>
  <DomainObject.Predmet.ProtustrankaNazivFormatedOIB>
    <izvorni_sadrzaj>MUŠIĆ građevinsko, uslužno, export-import društvo s ograničenom odgovornošću, ZADAR, OIB 21643614374</izvorni_sadrzaj>
    <derivirana_varijabla naziv="DomainObject.Predmet.ProtustrankaNazivFormatedOIB_1">MUŠIĆ građevinsko, uslužno, export-import društvo s ograničenom odgovornošću, ZADAR, OIB 21643614374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izvorni_sadrzaj>
    <derivirana_varijabla naziv="DomainObject.Predmet.StrankaFormated_1">  RH MF PU, PODRUČNI URED ZADAR, ZASTUPAN PO ŽDO U ZADRU; Robert Vidaković; SPALLDI d.o.o.; ING ATEST d.o.o.; DAMAT TRGOVINA d.o.o.; Josip Sadrić; INA - industrija nafte; ČISTOĆA d.o.o.; Haso i Ramiza Čehić; TRANSPORTI MUŠIĆ d.o.o.; Ana Smoljan Zanki; MINERAL IGM; ZAGREB INŽENJERING d.o.o.; BAČIĆ &amp; PARTNERI j.t.d.; RAN d.o.o.; Asphalt &amp; beton knafl; Šefik Dedić; PODOVI d.o.o. Split u stečaju</derivirana_varijabla>
  </DomainObject.Predmet.StrankaFormated>
  <DomainObject.Predmet.StrankaFormatedOIB>
    <izvorni_sadrzaj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izvorni_sadrzaj>
    <derivirana_varijabla naziv="DomainObject.Predmet.StrankaFormatedOIB_1">  RH MF PU, PODRUČNI URED ZADAR, ZASTUPAN PO ŽDO U ZADRU, OIB 18683136487; Robert Vidaković, OIB 23878385700; SPALLDI d.o.o., OIB 59947319365; ING ATEST d.o.o., OIB 21777333810; DAMAT TRGOVINA d.o.o., OIB 91731059150; Josip Sadrić, OIB 23724381934; INA - industrija nafte, OIB 27759560625; ČISTOĆA d.o.o., OIB 85584865987; Haso i Ramiza Čehić; TRANSPORTI MUŠIĆ d.o.o., OIB 94005511673; Ana Smoljan Zanki, OIB 03175135316; MINERAL IGM, OIB 42050807337; ZAGREB INŽENJERING d.o.o., OIB 90258647818; BAČIĆ &amp; PARTNERI j.t.d., OIB 71627426522; RAN d.o.o., OIB 93082039724; Asphalt &amp; beton knafl, OIB 45801923578; Šefik Dedić, OIB 87861889837; PODOVI d.o.o. Split u stečaju, OIB 69976343666</derivirana_varijabla>
  </DomainObject.Predmet.StrankaFormatedOIB>
  <DomainObject.Predmet.StrankaFormatedWithAdress>
    <izvorni_sadrzaj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izvorni_sadrzaj>
    <derivirana_varijabla naziv="DomainObject.Predmet.StrankaFormatedWithAdress_1"> RH MF PU, PODRUČNI URED ZADAR, ZASTUPAN PO ŽDO U ZADRU; Robert Vidaković, Bolnička 70/12, 34550 Pakrac; SPALLDI d.o.o.; ING ATEST d.o.o., Hrvatske mornarice 1a, 21000 Split; DAMAT TRGOVINA d.o.o., Bartolići 37, 10000 Zagreb; Josip Sadrić, Toljani 125, 32260 Drenovci; INA - industrija nafte, Avenija V. Holjevca 10, 10000 Zagreb; ČISTOĆA d.o.o., Stjepana Radića 33, 23000 Zadar; Haso i Ramiza Čehić; TRANSPORTI MUŠIĆ d.o.o., STJEPANA RADIĆA 42/C, Zadar; Ana Smoljan Zanki, Prečka Ulica 1, 23000 Zadar; MINERAL IGM; ZAGREB INŽENJERING d.o.o.; BAČIĆ &amp; PARTNERI j.t.d.; RAN d.o.o.; Asphalt &amp; beton knafl; Šefik Dedić, Omera Mujadžića 16, Bihać; PODOVI d.o.o. Split u stečaju</derivirana_varijabla>
  </DomainObject.Predmet.StrankaFormatedWithAdress>
  <DomainObject.Predmet.StrankaFormatedWithAdressOIB>
    <izvorni_sadrzaj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izvorni_sadrzaj>
    <derivirana_varijabla naziv="DomainObject.Predmet.StrankaFormatedWithAdressOIB_1"> RH MF PU, PODRUČNI URED ZADAR, ZASTUPAN PO ŽDO U ZADRU, OIB 18683136487; Robert Vidaković, OIB 23878385700, Bolnička 70/12, 34550 Pakrac; SPALLDI d.o.o., OIB 59947319365; ING ATEST d.o.o., OIB 21777333810, Hrvatske mornarice 1a, 21000 Split; DAMAT TRGOVINA d.o.o., OIB 91731059150, Bartolići 37, 10000 Zagreb; Josip Sadrić, OIB 23724381934, Toljani 125, 32260 Drenovci; INA - industrija nafte, OIB 27759560625, Avenija V. Holjevca 10, 10000 Zagreb; ČISTOĆA d.o.o., OIB 85584865987, Stjepana Radića 33, 23000 Zadar; Haso i Ramiza Čehić; TRANSPORTI MUŠIĆ d.o.o., OIB 94005511673, STJEPANA RADIĆA 42/C, Zadar; Ana Smoljan Zanki, OIB 03175135316, Prečka Ulica 1, 23000 Zadar; MINERAL IGM, OIB 42050807337; ZAGREB INŽENJERING d.o.o., OIB 90258647818; BAČIĆ &amp; PARTNERI j.t.d., OIB 71627426522; RAN d.o.o., OIB 93082039724; Asphalt &amp; beton knafl, OIB 45801923578; Šefik Dedić, OIB 87861889837, Omera Mujadžića 16, Bihać; PODOVI d.o.o. Split u stečaju, OIB 69976343666</derivirana_varijabla>
  </DomainObject.Predmet.StrankaFormatedWithAdressOIB>
  <DomainObject.Predmet.StrankaWithAdress>
    <izvorni_sadrzaj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izvorni_sadrzaj>
    <derivirana_varijabla naziv="DomainObject.Predmet.StrankaWithAdress_1">RH MF PU, PODRUČNI URED ZADAR, ZASTUPAN PO ŽDO U ZADRU ,Robert Vidaković Bolnička 70/12,34550 Pakrac,SPALLDI d.o.o. ,ING ATEST d.o.o. Hrvatske mornarice 1a,21000 Split,DAMAT TRGOVINA d.o.o. Bartolići 37,10000 Zagreb,Josip Sadrić Toljani 125,32260 Drenovci,INA - industrija nafte Avenija V. Holjevca 10,10000 Zagreb,ČISTOĆA d.o.o. Stjepana Radića 33,23000 Zadar,Haso i Ramiza Čehić ,TRANSPORTI MUŠIĆ d.o.o. STJEPANA RADIĆA 42/C,Zadar,Ana Smoljan Zanki Prečka Ulica 1,23000 Zadar,MINERAL IGM ,ZAGREB INŽENJERING d.o.o. ,BAČIĆ &amp; PARTNERI j.t.d. ,RAN d.o.o. ,Asphalt &amp; beton knafl ,Šefik Dedić Omera Mujadžića 16,Bihać,PODOVI d.o.o. Split u stečaju </derivirana_varijabla>
  </DomainObject.Predmet.StrankaWithAdress>
  <DomainObject.Predmet.StrankaWithAdressOIB>
    <izvorni_sadrzaj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izvorni_sadrzaj>
    <derivirana_varijabla naziv="DomainObject.Predmet.StrankaWithAdressOIB_1">RH MF PU, PODRUČNI URED ZADAR, ZASTUPAN PO ŽDO U ZADRU, OIB 18683136487,Robert Vidaković, OIB 23878385700, Bolnička 70/12,34550 Pakrac,SPALLDI d.o.o., OIB 59947319365,ING ATEST d.o.o., OIB 21777333810, Hrvatske mornarice 1a,21000 Split,DAMAT TRGOVINA d.o.o., OIB 91731059150, Bartolići 37,10000 Zagreb,Josip Sadrić, OIB 23724381934, Toljani 125,32260 Drenovci,INA - industrija nafte, OIB 27759560625, Avenija V. Holjevca 10,10000 Zagreb,ČISTOĆA d.o.o., OIB 85584865987, Stjepana Radića 33,23000 Zadar,Haso i Ramiza Čehić,TRANSPORTI MUŠIĆ d.o.o., OIB 94005511673, STJEPANA RADIĆA 42/C,Zadar,Ana Smoljan Zanki, OIB 03175135316, Prečka Ulica 1,23000 Zadar,MINERAL IGM, OIB 42050807337,ZAGREB INŽENJERING d.o.o., OIB 90258647818,BAČIĆ &amp; PARTNERI j.t.d., OIB 71627426522,RAN d.o.o., OIB 93082039724,Asphalt &amp; beton knafl, OIB 45801923578,Šefik Dedić, OIB 87861889837, Omera Mujadžića 16,Bihać,PODOVI d.o.o. Split u stečaju, OIB 69976343666</derivirana_varijabla>
  </DomainObject.Predmet.StrankaWithAdressOIB>
  <DomainObject.Predmet.StrankaNazivFormated>
    <izvorni_sadrzaj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izvorni_sadrzaj>
    <derivirana_varijabla naziv="DomainObject.Predmet.StrankaNazivFormated_1">RH MF PU, PODRUČNI URED ZADAR, ZASTUPAN PO ŽDO U ZADRU,Robert Vidaković,SPALLDI d.o.o.,ING ATEST d.o.o.,DAMAT TRGOVINA d.o.o.,Josip Sadrić,INA - industrija nafte,ČISTOĆA d.o.o.,Haso i Ramiza Čehić,TRANSPORTI MUŠIĆ d.o.o.,Ana Smoljan Zanki,MINERAL IGM,ZAGREB INŽENJERING d.o.o.,BAČIĆ &amp; PARTNERI j.t.d.,RAN d.o.o.,Asphalt &amp; beton knafl,Šefik Dedić,PODOVI d.o.o. Split u stečaju</derivirana_varijabla>
  </DomainObject.Predmet.StrankaNazivFormated>
  <DomainObject.Predmet.StrankaNazivFormatedOIB>
    <izvorni_sadrzaj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izvorni_sadrzaj>
    <derivirana_varijabla naziv="DomainObject.Predmet.StrankaNazivFormatedOIB_1">RH MF PU, PODRUČNI URED ZADAR, ZASTUPAN PO ŽDO U ZADRU, OIB 18683136487,Robert Vidaković, OIB 23878385700,SPALLDI d.o.o., OIB 59947319365,ING ATEST d.o.o., OIB 21777333810,DAMAT TRGOVINA d.o.o., OIB 91731059150,Josip Sadrić, OIB 23724381934,INA - industrija nafte, OIB 27759560625,ČISTOĆA d.o.o., OIB 85584865987,Haso i Ramiza Čehić,TRANSPORTI MUŠIĆ d.o.o., OIB 94005511673,Ana Smoljan Zanki, OIB 03175135316,MINERAL IGM, OIB 42050807337,ZAGREB INŽENJERING d.o.o., OIB 90258647818,BAČIĆ &amp; PARTNERI j.t.d., OIB 71627426522,RAN d.o.o., OIB 93082039724,Asphalt &amp; beton knafl, OIB 45801923578,Šefik Dedić, OIB 87861889837,PODOVI d.o.o. Split u stečaju, OIB 69976343666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4131962.18</izvorni_sadrzaj>
    <derivirana_varijabla naziv="DomainObject.Predmet.TrenutnaVrijednost_1">4131962.18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Formated>
  <DomainObject.Predmet.StrankaList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FormatedOIB>
  <DomainObject.Predmet.StrankaListFormatedWithAdress>
    <izvorni_sadrzaj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izvorni_sadrzaj>
    <derivirana_varijabla naziv="DomainObject.Predmet.StrankaListFormatedWithAdress_1">
      <item>RH MF PU, PODRUČNI URED ZADAR, ZASTUPAN PO ŽDO U ZADRU</item>
      <item>Robert Vidaković, Bolnička 70/12, 34550 Pakrac</item>
      <item>SPALLDI d.o.o.</item>
      <item>ING ATEST d.o.o., Hrvatske mornarice 1a, 21000 Split</item>
      <item>DAMAT TRGOVINA d.o.o., Bartolići 37, 10000 Zagreb</item>
      <item>Josip Sadrić, Toljani 125, 32260 Drenovci</item>
      <item>INA - industrija nafte, Avenija V. Holjevca 10, 10000 Zagreb</item>
      <item>ČISTOĆA d.o.o., Stjepana Radića 33, 23000 Zadar</item>
      <item>Haso i Ramiza Čehić</item>
      <item>TRANSPORTI MUŠIĆ d.o.o., STJEPANA RADIĆA 42/C, Zadar</item>
      <item>Ana Smoljan Zanki, Prečka Ulica 1, 23000 Zadar</item>
      <item>MINERAL IGM</item>
      <item>ZAGREB INŽENJERING d.o.o.</item>
      <item>BAČIĆ &amp; PARTNERI j.t.d.</item>
      <item>RAN d.o.o.</item>
      <item>Asphalt &amp; beton knafl</item>
      <item>Šefik Dedić, Omera Mujadžića 16, Bihać</item>
      <item>PODOVI d.o.o. Split u stečaju</item>
    </derivirana_varijabla>
  </DomainObject.Predmet.StrankaListFormatedWithAdress>
  <DomainObject.Predmet.StrankaListFormatedWithAdressOIB>
    <izvorni_sadrzaj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izvorni_sadrzaj>
    <derivirana_varijabla naziv="DomainObject.Predmet.StrankaListFormatedWithAdressOIB_1">
      <item>RH MF PU, PODRUČNI URED ZADAR, ZASTUPAN PO ŽDO U ZADRU, OIB 18683136487</item>
      <item>Robert Vidaković, OIB 23878385700, Bolnička 70/12, 34550 Pakrac</item>
      <item>SPALLDI d.o.o., OIB 59947319365</item>
      <item>ING ATEST d.o.o., OIB 21777333810, Hrvatske mornarice 1a, 21000 Split</item>
      <item>DAMAT TRGOVINA d.o.o., OIB 91731059150, Bartolići 37, 10000 Zagreb</item>
      <item>Josip Sadrić, OIB 23724381934, Toljani 125, 32260 Drenovci</item>
      <item>INA - industrija nafte, OIB 27759560625, Avenija V. Holjevca 10, 10000 Zagreb</item>
      <item>ČISTOĆA d.o.o., OIB 85584865987, Stjepana Radića 33, 23000 Zadar</item>
      <item>Haso i Ramiza Čehić</item>
      <item>TRANSPORTI MUŠIĆ d.o.o., OIB 94005511673, STJEPANA RADIĆA 42/C, Zadar</item>
      <item>Ana Smoljan Zanki, OIB 03175135316, Prečka Ulica 1, 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 Bihać</item>
      <item>PODOVI d.o.o. Split u stečaju, OIB 69976343666</item>
    </derivirana_varijabla>
  </DomainObject.Predmet.StrankaListFormatedWithAdressOIB>
  <DomainObject.Predmet.StrankaListNazivFormated>
    <izvorni_sadrzaj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trankaListNazivFormated_1">
      <item>RH MF PU, PODRUČNI URED ZADAR, ZASTUPAN PO ŽDO U ZADRU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trankaListNazivFormated>
  <DomainObject.Predmet.StrankaListNazivFormatedOIB>
    <izvorni_sadrzaj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izvorni_sadrzaj>
    <derivirana_varijabla naziv="DomainObject.Predmet.StrankaListNazivFormatedOIB_1">
      <item>RH MF PU, PODRUČNI URED ZADAR, ZASTUPAN PO ŽDO U ZADRU, OIB 18683136487</item>
      <item>Robert Vidaković, OIB 23878385700</item>
      <item>SPALLDI d.o.o., OIB 59947319365</item>
      <item>ING ATEST d.o.o., OIB 21777333810</item>
      <item>DAMAT TRGOVINA d.o.o., OIB 91731059150</item>
      <item>Josip Sadrić, OIB 23724381934</item>
      <item>INA - industrija nafte, OIB 27759560625</item>
      <item>ČISTOĆA d.o.o., OIB 85584865987</item>
      <item>Haso i Ramiza Čehić</item>
      <item>TRANSPORTI MUŠIĆ d.o.o., OIB 94005511673</item>
      <item>Ana Smoljan Zanki, OIB 03175135316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</item>
      <item>PODOVI d.o.o. Split u stečaju, OIB 69976343666</item>
    </derivirana_varijabla>
  </DomainObject.Predmet.StrankaListNazivFormatedOIB>
  <DomainObject.Predmet.ProtuStrankaListFormated>
    <izvorni_sadrzaj>
      <item>MUŠIĆ građevinsko, uslužno, export-import društvo s ograničenom odgovornošću, ZADAR</item>
    </izvorni_sadrzaj>
    <derivirana_varijabla naziv="DomainObject.Predmet.ProtuStrankaListFormated_1">
      <item>MUŠIĆ građevinsko, uslužno, export-import društvo s ograničenom odgovornošću, ZADAR</item>
    </derivirana_varijabla>
  </DomainObject.Predmet.ProtuStrankaListFormated>
  <DomainObject.Predmet.ProtuStrankaListFormatedOIB>
    <izvorni_sadrzaj>
      <item>MUŠIĆ građevinsko, uslužno, export-import društvo s ograničenom odgovornošću, ZADAR, OIB 21643614374</item>
    </izvorni_sadrzaj>
    <derivirana_varijabla naziv="DomainObject.Predmet.ProtuStrankaListFormatedOIB_1">
      <item>MUŠIĆ građevinsko, uslužno, export-import društvo s ograničenom odgovornošću, ZADAR, OIB 21643614374</item>
    </derivirana_varijabla>
  </DomainObject.Predmet.ProtuStrankaListFormatedOIB>
  <DomainObject.Predmet.ProtuStrankaListFormatedWithAdress>
    <izvorni_sadrzaj>
      <item>MUŠIĆ građevinsko, uslužno, export-import društvo s ograničenom odgovornošću, ZADAR, Ulica Stjepana Radića 42/c, Zadar</item>
    </izvorni_sadrzaj>
    <derivirana_varijabla naziv="DomainObject.Predmet.ProtuStrankaListFormatedWithAdress_1">
      <item>MUŠIĆ građevinsko, uslužno, export-import društvo s ograničenom odgovornošću, ZADAR, Ulica Stjepana Radića 42/c, Zadar</item>
    </derivirana_varijabla>
  </DomainObject.Predmet.ProtuStrankaListFormatedWithAdress>
  <DomainObject.Predmet.ProtuStrankaListFormatedWithAdressOIB>
    <izvorni_sadrzaj>
      <item>MUŠIĆ građevinsko, uslužno, export-import društvo s ograničenom odgovornošću, ZADAR, OIB 21643614374, Ulica Stjepana Radića 42/c, Zadar</item>
    </izvorni_sadrzaj>
    <derivirana_varijabla naziv="DomainObject.Predmet.ProtuStrankaListFormatedWithAdressOIB_1">
      <item>MUŠIĆ građevinsko, uslužno, export-import društvo s ograničenom odgovornošću, ZADAR, OIB 21643614374, Ulica Stjepana Radića 42/c, Zadar</item>
    </derivirana_varijabla>
  </DomainObject.Predmet.ProtuStrankaListFormatedWithAdressOIB>
  <DomainObject.Predmet.ProtuStrankaListNazivFormated>
    <izvorni_sadrzaj>
      <item>MUŠIĆ građevinsko, uslužno, export-import društvo s ograničenom odgovornošću, ZADAR</item>
    </izvorni_sadrzaj>
    <derivirana_varijabla naziv="DomainObject.Predmet.ProtuStrankaListNazivFormated_1">
      <item>MUŠIĆ građevinsko, uslužno, export-import društvo s ograničenom odgovornošću, ZADAR</item>
    </derivirana_varijabla>
  </DomainObject.Predmet.ProtuStrankaListNazivFormated>
  <DomainObject.Predmet.ProtuStrankaListNazivFormatedOIB>
    <izvorni_sadrzaj>
      <item>MUŠIĆ građevinsko, uslužno, export-import društvo s ograničenom odgovornošću, ZADAR, OIB 21643614374</item>
    </izvorni_sadrzaj>
    <derivirana_varijabla naziv="DomainObject.Predmet.ProtuStrankaListNazivFormatedOIB_1">
      <item>MUŠIĆ građevinsko, uslužno, export-import društvo s ograničenom odgovornošću, ZADAR, OIB 21643614374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Ljubičić, Šimuni 142, 23250 Šimuni</item>
    </izvorni_sadrzaj>
    <derivirana_varijabla naziv="DomainObject.Predmet.OstaliListFormatedWithAdress_1">
      <item>Milan Ljubičić, Šimuni 142, 23250 Šimuni</item>
    </derivirana_varijabla>
  </DomainObject.Predmet.OstaliListFormatedWithAdress>
  <DomainObject.Predmet.OstaliListFormatedWithAdressOIB>
    <izvorni_sadrzaj>
      <item>Milan Ljubičić, OIB 87161295116, Šimuni 142, 23250 Šimuni</item>
    </izvorni_sadrzaj>
    <derivirana_varijabla naziv="DomainObject.Predmet.OstaliListFormatedWithAdressOIB_1">
      <item>Milan Ljubičić, OIB 87161295116, Šimuni 142, 23250 Šimuni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St-92/2012-199</izvorni_sadrzaj>
    <derivirana_varijabla naziv="DomainObject.PoslovniBrojDokumenta_1">St-92/2012-199</derivirana_varijabla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MUŠIĆ građevinsko, uslužno, export-import društvo s ograničenom odgovornošću, ZADAR</izvorni_sadrzaj>
    <derivirana_varijabla naziv="DomainObject.Predmet.ProtustrankaIDrugi_1">MUŠIĆ građevinsko, uslužno, export-import društvo s ograničenom odgovornošću, ZADAR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MUŠIĆ građevinsko, uslužno, export-import društvo s ograničenom odgovornošću, ZADAR, OIB 21643614374, Ulica Stjepana Radića 42/c, Zadar</izvorni_sadrzaj>
    <derivirana_varijabla naziv="DomainObject.Predmet.ProtustrankaIDrugiAdressOIB_1">MUŠIĆ građevinsko, uslužno, export-import društvo s ograničenom odgovornošću, ZADAR, OIB 21643614374, Ulica Stjepana Radića 42/c,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izvorni_sadrzaj>
    <derivirana_varijabla naziv="DomainObject.Predmet.SudioniciListNaziv_1">
      <item>RH MF PU, PODRUČNI URED ZADAR, ZASTUPAN PO ŽDO U ZADRU</item>
      <item>MUŠIĆ građevinsko, uslužno, export-import društvo s ograničenom odgovornošću, ZADAR</item>
      <item>Milan Ljubičić</item>
      <item>Robert Vidaković</item>
      <item>SPALLDI d.o.o.</item>
      <item>ING ATEST d.o.o.</item>
      <item>DAMAT TRGOVINA d.o.o.</item>
      <item>Josip Sadrić</item>
      <item>INA - industrija nafte</item>
      <item>ČISTOĆA d.o.o.</item>
      <item>Haso i Ramiza Čehić</item>
      <item>TRANSPORTI MUŠIĆ d.o.o.</item>
      <item>Ana Smoljan Zanki</item>
      <item>MINERAL IGM</item>
      <item>ZAGREB INŽENJERING d.o.o.</item>
      <item>BAČIĆ &amp; PARTNERI j.t.d.</item>
      <item>RAN d.o.o.</item>
      <item>Asphalt &amp; beton knafl</item>
      <item>Šefik Dedić</item>
      <item>PODOVI d.o.o. Split u stečaju</item>
    </derivirana_varijabla>
  </DomainObject.Predmet.SudioniciListNaziv>
  <DomainObject.Predmet.SudioniciListAdressOIB>
    <izvorni_sadrzaj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izvorni_sadrzaj>
    <derivirana_varijabla naziv="DomainObject.Predmet.SudioniciListAdressOIB_1">
      <item>RH MF PU, PODRUČNI URED ZADAR, ZASTUPAN PO ŽDO U ZADRU, OIB 18683136487</item>
      <item>MUŠIĆ građevinsko, uslužno, export-import društvo s ograničenom odgovornošću, ZADAR, OIB 21643614374, Ulica Stjepana Radića 42/c,Zadar</item>
      <item>Milan Ljubičić, OIB 87161295116, Šimuni 142,23250 Šimuni</item>
      <item>Robert Vidaković, OIB 23878385700, Bolnička 70/12,34550 Pakrac</item>
      <item>SPALLDI d.o.o., OIB 59947319365</item>
      <item>ING ATEST d.o.o., OIB 21777333810, Hrvatske mornarice 1a,21000 Split</item>
      <item>DAMAT TRGOVINA d.o.o., OIB 91731059150, Bartolići 37,10000 Zagreb</item>
      <item>Josip Sadrić, OIB 23724381934, Toljani 125,32260 Drenovci</item>
      <item>INA - industrija nafte, OIB 27759560625, Avenija V. Holjevca 10,10000 Zagreb</item>
      <item>ČISTOĆA d.o.o., OIB 85584865987, Stjepana Radića 33,23000 Zadar</item>
      <item>Haso i Ramiza Čehić</item>
      <item>TRANSPORTI MUŠIĆ d.o.o., OIB 94005511673, STJEPANA RADIĆA 42/C,Zadar</item>
      <item>Ana Smoljan Zanki, OIB 03175135316, Prečka Ulica 1,23000 Zadar</item>
      <item>MINERAL IGM, OIB 42050807337</item>
      <item>ZAGREB INŽENJERING d.o.o., OIB 90258647818</item>
      <item>BAČIĆ &amp; PARTNERI j.t.d., OIB 71627426522</item>
      <item>RAN d.o.o., OIB 93082039724</item>
      <item>Asphalt &amp; beton knafl, OIB 45801923578</item>
      <item>Šefik Dedić, OIB 87861889837, Omera Mujadžića 16,Bihać</item>
      <item>PODOVI d.o.o. Split u stečaju, OIB 69976343666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2210B-F74E-43FE-94EB-A4A28C32C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1229</properties:Characters>
  <properties:Lines>54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2016-05-24T07:27:00Z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St-92/2012-199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